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E721"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b/>
          <w:color w:val="3C78D8"/>
          <w:sz w:val="24"/>
          <w:szCs w:val="24"/>
        </w:rPr>
        <w:t>Forum:</w:t>
      </w:r>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sz w:val="24"/>
          <w:szCs w:val="24"/>
        </w:rPr>
        <w:t xml:space="preserve">General Assembly 1 </w:t>
      </w:r>
    </w:p>
    <w:p w14:paraId="6E7BBEC4" w14:textId="77777777" w:rsidR="00837A91" w:rsidRDefault="00837A91">
      <w:pPr>
        <w:rPr>
          <w:rFonts w:ascii="Times New Roman" w:eastAsia="Times New Roman" w:hAnsi="Times New Roman" w:cs="Times New Roman"/>
          <w:color w:val="4A86E8"/>
          <w:sz w:val="24"/>
          <w:szCs w:val="24"/>
        </w:rPr>
      </w:pPr>
    </w:p>
    <w:p w14:paraId="1C5266FB"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b/>
          <w:color w:val="3C78D8"/>
          <w:sz w:val="24"/>
          <w:szCs w:val="24"/>
        </w:rPr>
        <w:t>Issue:</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Private Military Contractors in Conflict Zones</w:t>
      </w:r>
    </w:p>
    <w:p w14:paraId="204575BD" w14:textId="77777777" w:rsidR="00837A91" w:rsidRDefault="00837A91">
      <w:pPr>
        <w:rPr>
          <w:rFonts w:ascii="Times New Roman" w:eastAsia="Times New Roman" w:hAnsi="Times New Roman" w:cs="Times New Roman"/>
          <w:color w:val="4A86E8"/>
          <w:sz w:val="24"/>
          <w:szCs w:val="24"/>
        </w:rPr>
      </w:pPr>
    </w:p>
    <w:p w14:paraId="23C2A33C"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b/>
          <w:color w:val="3C78D8"/>
          <w:sz w:val="24"/>
          <w:szCs w:val="24"/>
        </w:rPr>
        <w:t>Student Officer:</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Leen Kasir</w:t>
      </w:r>
    </w:p>
    <w:p w14:paraId="7CFD0AE3" w14:textId="77777777" w:rsidR="00837A91" w:rsidRDefault="00837A91">
      <w:pPr>
        <w:rPr>
          <w:rFonts w:ascii="Times New Roman" w:eastAsia="Times New Roman" w:hAnsi="Times New Roman" w:cs="Times New Roman"/>
          <w:color w:val="1155CC"/>
          <w:sz w:val="24"/>
          <w:szCs w:val="24"/>
        </w:rPr>
      </w:pPr>
    </w:p>
    <w:p w14:paraId="12979B5B"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b/>
          <w:color w:val="3C78D8"/>
          <w:sz w:val="24"/>
          <w:szCs w:val="24"/>
        </w:rPr>
        <w:t>Position:</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Chair</w:t>
      </w:r>
    </w:p>
    <w:p w14:paraId="5D2FB352"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sz w:val="24"/>
          <w:szCs w:val="24"/>
        </w:rPr>
        <w:t>---------------------------------------------------------------------------------------------------------------------</w:t>
      </w:r>
    </w:p>
    <w:p w14:paraId="09FF32A6"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Introduction of the Committee:</w:t>
      </w:r>
    </w:p>
    <w:p w14:paraId="1E46C653" w14:textId="77777777" w:rsidR="00837A91" w:rsidRDefault="00837A91">
      <w:pPr>
        <w:rPr>
          <w:rFonts w:ascii="Times New Roman" w:eastAsia="Times New Roman" w:hAnsi="Times New Roman" w:cs="Times New Roman"/>
        </w:rPr>
      </w:pPr>
    </w:p>
    <w:p w14:paraId="1C332496"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 First Committee, also referred to as GA1, is a committee that addresses issues regard</w:t>
      </w:r>
      <w:r>
        <w:rPr>
          <w:rFonts w:ascii="Times New Roman" w:eastAsia="Times New Roman" w:hAnsi="Times New Roman" w:cs="Times New Roman"/>
          <w:sz w:val="24"/>
          <w:szCs w:val="24"/>
        </w:rPr>
        <w:t>ing disarmament and international security. The UN General Assembly first committee deals with issues and international challenges that threaten peace and can disrupt the global community. The UN committee, therefore, tends to work closely with the disarma</w:t>
      </w:r>
      <w:r>
        <w:rPr>
          <w:rFonts w:ascii="Times New Roman" w:eastAsia="Times New Roman" w:hAnsi="Times New Roman" w:cs="Times New Roman"/>
          <w:sz w:val="24"/>
          <w:szCs w:val="24"/>
        </w:rPr>
        <w:t xml:space="preserve">ment committee in evaluating all methods to bring peace to pressing issues. The committee was the first to create a resolution of the general assemblies concerning: “Establishment of a Commission to Deal with the Problems Raised by the Discovery of Atomic </w:t>
      </w:r>
      <w:r>
        <w:rPr>
          <w:rFonts w:ascii="Times New Roman" w:eastAsia="Times New Roman" w:hAnsi="Times New Roman" w:cs="Times New Roman"/>
          <w:sz w:val="24"/>
          <w:szCs w:val="24"/>
        </w:rPr>
        <w:t>Energy” passed in 1946, in order to maintain the usage of Atomic Energy that had recently been discovered and monitor any problems that could be created through it. They continuously work on resolving issues to work towards the greater goal of establishing</w:t>
      </w:r>
      <w:r>
        <w:rPr>
          <w:rFonts w:ascii="Times New Roman" w:eastAsia="Times New Roman" w:hAnsi="Times New Roman" w:cs="Times New Roman"/>
          <w:sz w:val="24"/>
          <w:szCs w:val="24"/>
        </w:rPr>
        <w:t xml:space="preserve"> peace.</w:t>
      </w:r>
    </w:p>
    <w:p w14:paraId="710F5E70" w14:textId="77777777" w:rsidR="00837A91" w:rsidRDefault="00837A91">
      <w:pPr>
        <w:rPr>
          <w:rFonts w:ascii="Times New Roman" w:eastAsia="Times New Roman" w:hAnsi="Times New Roman" w:cs="Times New Roman"/>
          <w:b/>
          <w:color w:val="3C78D8"/>
          <w:sz w:val="28"/>
          <w:szCs w:val="28"/>
        </w:rPr>
      </w:pPr>
    </w:p>
    <w:p w14:paraId="75A6E79E"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Introduction of the Topic:</w:t>
      </w:r>
    </w:p>
    <w:p w14:paraId="1F109F32" w14:textId="77777777" w:rsidR="00837A91" w:rsidRDefault="00837A91">
      <w:pPr>
        <w:rPr>
          <w:rFonts w:ascii="Times New Roman" w:eastAsia="Times New Roman" w:hAnsi="Times New Roman" w:cs="Times New Roman"/>
          <w:sz w:val="14"/>
          <w:szCs w:val="14"/>
        </w:rPr>
      </w:pPr>
    </w:p>
    <w:p w14:paraId="5BB8124F"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history has proved to all nations, conflict and human history seem to have a very close relationship, and where there is conflict, there are private military contractors (PMC) who leech off the conflict for profit. After the many years of colonization, </w:t>
      </w:r>
      <w:r>
        <w:rPr>
          <w:rFonts w:ascii="Times New Roman" w:eastAsia="Times New Roman" w:hAnsi="Times New Roman" w:cs="Times New Roman"/>
          <w:sz w:val="24"/>
          <w:szCs w:val="24"/>
        </w:rPr>
        <w:t>countries were finally getting their freedom back, but the years that followed that freedom were full of PMC who would buy their way into these healing and growing countries. PMCs are companies that supply governments with professional services that are in</w:t>
      </w:r>
      <w:r>
        <w:rPr>
          <w:rFonts w:ascii="Times New Roman" w:eastAsia="Times New Roman" w:hAnsi="Times New Roman" w:cs="Times New Roman"/>
          <w:sz w:val="24"/>
          <w:szCs w:val="24"/>
        </w:rPr>
        <w:t>extricably related to conflict; they are the corporate progression of the long-established mercenary profession. They provide a wide range of services, including tactical combat operations and strategic planning, as well as logistical and technical support</w:t>
      </w:r>
      <w:r>
        <w:rPr>
          <w:rFonts w:ascii="Times New Roman" w:eastAsia="Times New Roman" w:hAnsi="Times New Roman" w:cs="Times New Roman"/>
          <w:sz w:val="24"/>
          <w:szCs w:val="24"/>
        </w:rPr>
        <w:t>. As of March 2011, the number of private military companies in Afghanistan had nearly exceeded the number of US troops. Private contractors outnumbered American troops by roughly 20,000 insurgents in Iraq, where the combat campaign ended in August 2010. D</w:t>
      </w:r>
      <w:r>
        <w:rPr>
          <w:rFonts w:ascii="Times New Roman" w:eastAsia="Times New Roman" w:hAnsi="Times New Roman" w:cs="Times New Roman"/>
          <w:sz w:val="24"/>
          <w:szCs w:val="24"/>
        </w:rPr>
        <w:t>emand for private military services is expected to rise in the near future, and PMCs will continue to have an impact on international security and stability as a result. Because these businesses are now unregulated and unregulated, they are prone to crises</w:t>
      </w:r>
      <w:r>
        <w:rPr>
          <w:rFonts w:ascii="Times New Roman" w:eastAsia="Times New Roman" w:hAnsi="Times New Roman" w:cs="Times New Roman"/>
          <w:sz w:val="24"/>
          <w:szCs w:val="24"/>
        </w:rPr>
        <w:t xml:space="preserve">, such as the 2007 </w:t>
      </w:r>
      <w:proofErr w:type="spellStart"/>
      <w:r>
        <w:rPr>
          <w:rFonts w:ascii="Times New Roman" w:eastAsia="Times New Roman" w:hAnsi="Times New Roman" w:cs="Times New Roman"/>
          <w:sz w:val="24"/>
          <w:szCs w:val="24"/>
        </w:rPr>
        <w:t>Nisour</w:t>
      </w:r>
      <w:proofErr w:type="spellEnd"/>
      <w:r>
        <w:rPr>
          <w:rFonts w:ascii="Times New Roman" w:eastAsia="Times New Roman" w:hAnsi="Times New Roman" w:cs="Times New Roman"/>
          <w:sz w:val="24"/>
          <w:szCs w:val="24"/>
        </w:rPr>
        <w:t xml:space="preserve"> Square shootings by Blackwater guards. The unbridled growth of PMCs in recent decades has severely hampered the world's ability to resolve conflicts. PMCs are a big issue because they pose a threat to state sovereignty by jeopardi</w:t>
      </w:r>
      <w:r>
        <w:rPr>
          <w:rFonts w:ascii="Times New Roman" w:eastAsia="Times New Roman" w:hAnsi="Times New Roman" w:cs="Times New Roman"/>
          <w:sz w:val="24"/>
          <w:szCs w:val="24"/>
        </w:rPr>
        <w:t xml:space="preserve">zing the state's role in overseeing its military forces. </w:t>
      </w:r>
      <w:r>
        <w:rPr>
          <w:rFonts w:ascii="Times New Roman" w:eastAsia="Times New Roman" w:hAnsi="Times New Roman" w:cs="Times New Roman"/>
          <w:sz w:val="24"/>
          <w:szCs w:val="24"/>
        </w:rPr>
        <w:lastRenderedPageBreak/>
        <w:t>They also have significant legal concerns that must be addressed. During the conflicts in Iraq and Afghanistan, the percentage of America's military forces that were privately contracted increased to</w:t>
      </w:r>
      <w:r>
        <w:rPr>
          <w:rFonts w:ascii="Times New Roman" w:eastAsia="Times New Roman" w:hAnsi="Times New Roman" w:cs="Times New Roman"/>
          <w:sz w:val="24"/>
          <w:szCs w:val="24"/>
        </w:rPr>
        <w:t xml:space="preserve"> 50%, compared to 10% during WWII. As a whole slew of erstwhile governmental tasks, including education, policing, and prison operations, became privatized, these mercenaries in other countries also aid in drug and human trafficking, as well as other human</w:t>
      </w:r>
      <w:r>
        <w:rPr>
          <w:rFonts w:ascii="Times New Roman" w:eastAsia="Times New Roman" w:hAnsi="Times New Roman" w:cs="Times New Roman"/>
          <w:sz w:val="24"/>
          <w:szCs w:val="24"/>
        </w:rPr>
        <w:t>itarian disasters.</w:t>
      </w:r>
    </w:p>
    <w:p w14:paraId="3FA3560A" w14:textId="77777777" w:rsidR="00837A91" w:rsidRDefault="00837A91">
      <w:pPr>
        <w:rPr>
          <w:rFonts w:ascii="Times New Roman" w:eastAsia="Times New Roman" w:hAnsi="Times New Roman" w:cs="Times New Roman"/>
          <w:b/>
          <w:color w:val="3C78D8"/>
          <w:sz w:val="28"/>
          <w:szCs w:val="28"/>
        </w:rPr>
      </w:pPr>
    </w:p>
    <w:p w14:paraId="78288257" w14:textId="10639031"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Timeline:</w:t>
      </w:r>
    </w:p>
    <w:p w14:paraId="569F5B47" w14:textId="77777777" w:rsidR="00D96951" w:rsidRDefault="00D96951">
      <w:pPr>
        <w:rPr>
          <w:rFonts w:ascii="Times New Roman" w:eastAsia="Times New Roman" w:hAnsi="Times New Roman" w:cs="Times New Roman"/>
          <w:b/>
          <w:color w:val="3C78D8"/>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37A91" w14:paraId="47F95FC8" w14:textId="77777777">
        <w:tc>
          <w:tcPr>
            <w:tcW w:w="4680" w:type="dxa"/>
            <w:shd w:val="clear" w:color="auto" w:fill="auto"/>
            <w:tcMar>
              <w:top w:w="100" w:type="dxa"/>
              <w:left w:w="100" w:type="dxa"/>
              <w:bottom w:w="100" w:type="dxa"/>
              <w:right w:w="100" w:type="dxa"/>
            </w:tcMar>
          </w:tcPr>
          <w:p w14:paraId="451D3319"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i/>
                <w:color w:val="6AA84F"/>
                <w:sz w:val="24"/>
                <w:szCs w:val="24"/>
              </w:rPr>
            </w:pPr>
            <w:r>
              <w:rPr>
                <w:rFonts w:ascii="Times New Roman" w:eastAsia="Times New Roman" w:hAnsi="Times New Roman" w:cs="Times New Roman"/>
                <w:i/>
                <w:color w:val="6AA84F"/>
                <w:sz w:val="24"/>
                <w:szCs w:val="24"/>
              </w:rPr>
              <w:t xml:space="preserve">Year of Event </w:t>
            </w:r>
          </w:p>
        </w:tc>
        <w:tc>
          <w:tcPr>
            <w:tcW w:w="4680" w:type="dxa"/>
            <w:shd w:val="clear" w:color="auto" w:fill="auto"/>
            <w:tcMar>
              <w:top w:w="100" w:type="dxa"/>
              <w:left w:w="100" w:type="dxa"/>
              <w:bottom w:w="100" w:type="dxa"/>
              <w:right w:w="100" w:type="dxa"/>
            </w:tcMar>
          </w:tcPr>
          <w:p w14:paraId="0C3E2AB7"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i/>
                <w:color w:val="6AA84F"/>
                <w:sz w:val="24"/>
                <w:szCs w:val="24"/>
              </w:rPr>
            </w:pPr>
            <w:r>
              <w:rPr>
                <w:rFonts w:ascii="Times New Roman" w:eastAsia="Times New Roman" w:hAnsi="Times New Roman" w:cs="Times New Roman"/>
                <w:i/>
                <w:color w:val="6AA84F"/>
                <w:sz w:val="24"/>
                <w:szCs w:val="24"/>
              </w:rPr>
              <w:t>Description of Event</w:t>
            </w:r>
          </w:p>
        </w:tc>
      </w:tr>
      <w:tr w:rsidR="00837A91" w14:paraId="2A3E7505" w14:textId="77777777">
        <w:tc>
          <w:tcPr>
            <w:tcW w:w="4680" w:type="dxa"/>
            <w:shd w:val="clear" w:color="auto" w:fill="auto"/>
            <w:tcMar>
              <w:top w:w="100" w:type="dxa"/>
              <w:left w:w="100" w:type="dxa"/>
              <w:bottom w:w="100" w:type="dxa"/>
              <w:right w:w="100" w:type="dxa"/>
            </w:tcMar>
          </w:tcPr>
          <w:p w14:paraId="44DC696D"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6C55868"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 BC</w:t>
            </w:r>
          </w:p>
        </w:tc>
        <w:tc>
          <w:tcPr>
            <w:tcW w:w="4680" w:type="dxa"/>
            <w:shd w:val="clear" w:color="auto" w:fill="auto"/>
            <w:tcMar>
              <w:top w:w="100" w:type="dxa"/>
              <w:left w:w="100" w:type="dxa"/>
              <w:bottom w:w="100" w:type="dxa"/>
              <w:right w:w="100" w:type="dxa"/>
            </w:tcMar>
          </w:tcPr>
          <w:p w14:paraId="6BDD7781"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“Armies for hire” used in Ancient Rome and Egypt for empires to hire during conflicts and war.</w:t>
            </w:r>
          </w:p>
        </w:tc>
      </w:tr>
      <w:tr w:rsidR="00837A91" w14:paraId="1CAF3D43" w14:textId="77777777">
        <w:tc>
          <w:tcPr>
            <w:tcW w:w="4680" w:type="dxa"/>
            <w:shd w:val="clear" w:color="auto" w:fill="auto"/>
            <w:tcMar>
              <w:top w:w="100" w:type="dxa"/>
              <w:left w:w="100" w:type="dxa"/>
              <w:bottom w:w="100" w:type="dxa"/>
              <w:right w:w="100" w:type="dxa"/>
            </w:tcMar>
          </w:tcPr>
          <w:p w14:paraId="391BFCAF"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1B9A470"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9E60E84"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p>
        </w:tc>
        <w:tc>
          <w:tcPr>
            <w:tcW w:w="4680" w:type="dxa"/>
            <w:shd w:val="clear" w:color="auto" w:fill="auto"/>
            <w:tcMar>
              <w:top w:w="100" w:type="dxa"/>
              <w:left w:w="100" w:type="dxa"/>
              <w:bottom w:w="100" w:type="dxa"/>
              <w:right w:w="100" w:type="dxa"/>
            </w:tcMar>
          </w:tcPr>
          <w:p w14:paraId="19C7AFC8"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Captain David Stirling founded the Special Air Service (SAS) to combat the Germans. The service’s unconventional methods created </w:t>
            </w:r>
            <w:proofErr w:type="spellStart"/>
            <w:r>
              <w:rPr>
                <w:rFonts w:ascii="Times New Roman" w:eastAsia="Times New Roman" w:hAnsi="Times New Roman" w:cs="Times New Roman"/>
                <w:sz w:val="24"/>
                <w:szCs w:val="24"/>
              </w:rPr>
              <w:t>favourable</w:t>
            </w:r>
            <w:proofErr w:type="spellEnd"/>
            <w:r>
              <w:rPr>
                <w:rFonts w:ascii="Times New Roman" w:eastAsia="Times New Roman" w:hAnsi="Times New Roman" w:cs="Times New Roman"/>
                <w:sz w:val="24"/>
                <w:szCs w:val="24"/>
              </w:rPr>
              <w:t xml:space="preserve"> results that </w:t>
            </w:r>
            <w:r>
              <w:rPr>
                <w:rFonts w:ascii="Times New Roman" w:eastAsia="Times New Roman" w:hAnsi="Times New Roman" w:cs="Times New Roman"/>
                <w:sz w:val="24"/>
                <w:szCs w:val="24"/>
              </w:rPr>
              <w:t>remained a British Institution after the war.</w:t>
            </w:r>
          </w:p>
        </w:tc>
      </w:tr>
      <w:tr w:rsidR="00837A91" w14:paraId="1715D6D3" w14:textId="77777777">
        <w:tc>
          <w:tcPr>
            <w:tcW w:w="4680" w:type="dxa"/>
            <w:shd w:val="clear" w:color="auto" w:fill="auto"/>
            <w:tcMar>
              <w:top w:w="100" w:type="dxa"/>
              <w:left w:w="100" w:type="dxa"/>
              <w:bottom w:w="100" w:type="dxa"/>
              <w:right w:w="100" w:type="dxa"/>
            </w:tcMar>
          </w:tcPr>
          <w:p w14:paraId="09CDF043"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C86E14E"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D7E3233"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tc>
        <w:tc>
          <w:tcPr>
            <w:tcW w:w="4680" w:type="dxa"/>
            <w:shd w:val="clear" w:color="auto" w:fill="auto"/>
            <w:tcMar>
              <w:top w:w="100" w:type="dxa"/>
              <w:left w:w="100" w:type="dxa"/>
              <w:bottom w:w="100" w:type="dxa"/>
              <w:right w:w="100" w:type="dxa"/>
            </w:tcMar>
          </w:tcPr>
          <w:p w14:paraId="0D587F3C"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Stirling went on to form WatchGuard International, the first 20th century private military company. Members from the SAS were hired to train the armies of the Persian Gulf sultanates.</w:t>
            </w:r>
          </w:p>
        </w:tc>
      </w:tr>
      <w:tr w:rsidR="00837A91" w14:paraId="6F19FC1D" w14:textId="77777777">
        <w:tc>
          <w:tcPr>
            <w:tcW w:w="4680" w:type="dxa"/>
            <w:shd w:val="clear" w:color="auto" w:fill="auto"/>
            <w:tcMar>
              <w:top w:w="100" w:type="dxa"/>
              <w:left w:w="100" w:type="dxa"/>
              <w:bottom w:w="100" w:type="dxa"/>
              <w:right w:w="100" w:type="dxa"/>
            </w:tcMar>
          </w:tcPr>
          <w:p w14:paraId="3BDF0EB4"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743F61D"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545B7DE"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EAB608A"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1989</w:t>
            </w:r>
          </w:p>
        </w:tc>
        <w:tc>
          <w:tcPr>
            <w:tcW w:w="4680" w:type="dxa"/>
            <w:shd w:val="clear" w:color="auto" w:fill="auto"/>
            <w:tcMar>
              <w:top w:w="100" w:type="dxa"/>
              <w:left w:w="100" w:type="dxa"/>
              <w:bottom w:w="100" w:type="dxa"/>
              <w:right w:w="100" w:type="dxa"/>
            </w:tcMar>
          </w:tcPr>
          <w:p w14:paraId="6FA3845E"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treaty named “The International Convention Against the Recruitment, Use, Financing, and Training of Mercenaries” was formed; however, most of the Member States revoked this Convention, and this Convention is still not referenced vigorously after all thi</w:t>
            </w:r>
            <w:r>
              <w:rPr>
                <w:rFonts w:ascii="Times New Roman" w:eastAsia="Times New Roman" w:hAnsi="Times New Roman" w:cs="Times New Roman"/>
                <w:sz w:val="24"/>
                <w:szCs w:val="24"/>
              </w:rPr>
              <w:t>s time.</w:t>
            </w:r>
          </w:p>
        </w:tc>
      </w:tr>
      <w:tr w:rsidR="00837A91" w14:paraId="3C29A7F7" w14:textId="77777777">
        <w:tc>
          <w:tcPr>
            <w:tcW w:w="4680" w:type="dxa"/>
            <w:shd w:val="clear" w:color="auto" w:fill="auto"/>
            <w:tcMar>
              <w:top w:w="100" w:type="dxa"/>
              <w:left w:w="100" w:type="dxa"/>
              <w:bottom w:w="100" w:type="dxa"/>
              <w:right w:w="100" w:type="dxa"/>
            </w:tcMar>
          </w:tcPr>
          <w:p w14:paraId="52E9C903"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6DD16841"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5998299"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D33DA29"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4680" w:type="dxa"/>
            <w:shd w:val="clear" w:color="auto" w:fill="auto"/>
            <w:tcMar>
              <w:top w:w="100" w:type="dxa"/>
              <w:left w:w="100" w:type="dxa"/>
              <w:bottom w:w="100" w:type="dxa"/>
              <w:right w:w="100" w:type="dxa"/>
            </w:tcMar>
          </w:tcPr>
          <w:p w14:paraId="094521AD"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migration of Western forces that were more than 6 million military personnel increased the number of former soldiers wanting to be recruited as a PMC. Greatly affected units by this migration: the British Special Air Service, US Specia</w:t>
            </w:r>
            <w:r>
              <w:rPr>
                <w:rFonts w:ascii="Times New Roman" w:eastAsia="Times New Roman" w:hAnsi="Times New Roman" w:cs="Times New Roman"/>
                <w:sz w:val="24"/>
                <w:szCs w:val="24"/>
              </w:rPr>
              <w:t xml:space="preserve">l Operations Forces, and Canadian Joint Task Force 2. </w:t>
            </w:r>
          </w:p>
        </w:tc>
      </w:tr>
      <w:tr w:rsidR="00837A91" w14:paraId="45B19B02" w14:textId="77777777">
        <w:tc>
          <w:tcPr>
            <w:tcW w:w="4680" w:type="dxa"/>
            <w:shd w:val="clear" w:color="auto" w:fill="auto"/>
            <w:tcMar>
              <w:top w:w="100" w:type="dxa"/>
              <w:left w:w="100" w:type="dxa"/>
              <w:bottom w:w="100" w:type="dxa"/>
              <w:right w:w="100" w:type="dxa"/>
            </w:tcMar>
          </w:tcPr>
          <w:p w14:paraId="251D7876"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6A31683"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p>
        </w:tc>
        <w:tc>
          <w:tcPr>
            <w:tcW w:w="4680" w:type="dxa"/>
            <w:shd w:val="clear" w:color="auto" w:fill="auto"/>
            <w:tcMar>
              <w:top w:w="100" w:type="dxa"/>
              <w:left w:w="100" w:type="dxa"/>
              <w:bottom w:w="100" w:type="dxa"/>
              <w:right w:w="100" w:type="dxa"/>
            </w:tcMar>
          </w:tcPr>
          <w:p w14:paraId="69A3A303"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report claimed that the UN asked the Defense Systems Limited firm to deploy 7,000 over guards.</w:t>
            </w:r>
          </w:p>
        </w:tc>
      </w:tr>
      <w:tr w:rsidR="00837A91" w14:paraId="3D127E52" w14:textId="77777777">
        <w:tc>
          <w:tcPr>
            <w:tcW w:w="4680" w:type="dxa"/>
            <w:shd w:val="clear" w:color="auto" w:fill="auto"/>
            <w:tcMar>
              <w:top w:w="100" w:type="dxa"/>
              <w:left w:w="100" w:type="dxa"/>
              <w:bottom w:w="100" w:type="dxa"/>
              <w:right w:w="100" w:type="dxa"/>
            </w:tcMar>
          </w:tcPr>
          <w:p w14:paraId="49946B4D"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DE53F10"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EB13DB3" w14:textId="77777777" w:rsidR="00837A91" w:rsidRDefault="00837A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098E3A8"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4625F85"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4680" w:type="dxa"/>
            <w:shd w:val="clear" w:color="auto" w:fill="auto"/>
            <w:tcMar>
              <w:top w:w="100" w:type="dxa"/>
              <w:left w:w="100" w:type="dxa"/>
              <w:bottom w:w="100" w:type="dxa"/>
              <w:right w:w="100" w:type="dxa"/>
            </w:tcMar>
          </w:tcPr>
          <w:p w14:paraId="7CF77A0F"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Scandals took over as Muslim prisoners reported that they were being tortured by CACI International, US contractor, at the Abu Ghraib prison in Iraq. However, the organization managed to avoid penalty and punishment as they continue to extend contracts wit</w:t>
            </w:r>
            <w:r>
              <w:rPr>
                <w:rFonts w:ascii="Times New Roman" w:eastAsia="Times New Roman" w:hAnsi="Times New Roman" w:cs="Times New Roman"/>
                <w:sz w:val="24"/>
                <w:szCs w:val="24"/>
              </w:rPr>
              <w:t>h the US that cost up to $23 million.</w:t>
            </w:r>
          </w:p>
        </w:tc>
      </w:tr>
      <w:tr w:rsidR="00837A91" w14:paraId="7AAAAC09" w14:textId="77777777">
        <w:tc>
          <w:tcPr>
            <w:tcW w:w="4680" w:type="dxa"/>
            <w:shd w:val="clear" w:color="auto" w:fill="auto"/>
            <w:tcMar>
              <w:top w:w="100" w:type="dxa"/>
              <w:left w:w="100" w:type="dxa"/>
              <w:bottom w:w="100" w:type="dxa"/>
              <w:right w:w="100" w:type="dxa"/>
            </w:tcMar>
          </w:tcPr>
          <w:p w14:paraId="0984E6C9"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A965C13"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4680" w:type="dxa"/>
            <w:shd w:val="clear" w:color="auto" w:fill="auto"/>
            <w:tcMar>
              <w:top w:w="100" w:type="dxa"/>
              <w:left w:w="100" w:type="dxa"/>
              <w:bottom w:w="100" w:type="dxa"/>
              <w:right w:w="100" w:type="dxa"/>
            </w:tcMar>
          </w:tcPr>
          <w:p w14:paraId="05572171"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the United Nations Working Group on the Use of Mercenaries to observe the human rights impact of PMCs.</w:t>
            </w:r>
          </w:p>
        </w:tc>
      </w:tr>
      <w:tr w:rsidR="00837A91" w14:paraId="2EF48AC7" w14:textId="77777777">
        <w:tc>
          <w:tcPr>
            <w:tcW w:w="4680" w:type="dxa"/>
            <w:shd w:val="clear" w:color="auto" w:fill="auto"/>
            <w:tcMar>
              <w:top w:w="100" w:type="dxa"/>
              <w:left w:w="100" w:type="dxa"/>
              <w:bottom w:w="100" w:type="dxa"/>
              <w:right w:w="100" w:type="dxa"/>
            </w:tcMar>
          </w:tcPr>
          <w:p w14:paraId="0096DA1F"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63A8CB0" w14:textId="77777777" w:rsidR="00837A91" w:rsidRDefault="00837A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F3402F8"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4680" w:type="dxa"/>
            <w:shd w:val="clear" w:color="auto" w:fill="auto"/>
            <w:tcMar>
              <w:top w:w="100" w:type="dxa"/>
              <w:left w:w="100" w:type="dxa"/>
              <w:bottom w:w="100" w:type="dxa"/>
              <w:right w:w="100" w:type="dxa"/>
            </w:tcMar>
          </w:tcPr>
          <w:p w14:paraId="0962D0E5" w14:textId="77777777" w:rsidR="00837A91" w:rsidRDefault="00D9695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Blackwater, a PMC, massacred 17 citizens at a </w:t>
            </w:r>
            <w:proofErr w:type="spellStart"/>
            <w:r>
              <w:rPr>
                <w:rFonts w:ascii="Times New Roman" w:eastAsia="Times New Roman" w:hAnsi="Times New Roman" w:cs="Times New Roman"/>
                <w:sz w:val="24"/>
                <w:szCs w:val="24"/>
              </w:rPr>
              <w:t>Bagjdad</w:t>
            </w:r>
            <w:proofErr w:type="spellEnd"/>
            <w:r>
              <w:rPr>
                <w:rFonts w:ascii="Times New Roman" w:eastAsia="Times New Roman" w:hAnsi="Times New Roman" w:cs="Times New Roman"/>
                <w:sz w:val="24"/>
                <w:szCs w:val="24"/>
              </w:rPr>
              <w:t xml:space="preserve"> traffic circle. This caused the credibility of PMCs to decline as massive anti-American backlash spread across Iraq by people of the nation.</w:t>
            </w:r>
          </w:p>
        </w:tc>
      </w:tr>
      <w:tr w:rsidR="00837A91" w14:paraId="03BD158F" w14:textId="77777777">
        <w:tc>
          <w:tcPr>
            <w:tcW w:w="4680" w:type="dxa"/>
            <w:shd w:val="clear" w:color="auto" w:fill="auto"/>
            <w:tcMar>
              <w:top w:w="100" w:type="dxa"/>
              <w:left w:w="100" w:type="dxa"/>
              <w:bottom w:w="100" w:type="dxa"/>
              <w:right w:w="100" w:type="dxa"/>
            </w:tcMar>
          </w:tcPr>
          <w:p w14:paraId="767CC6DC" w14:textId="77777777" w:rsidR="00837A91" w:rsidRDefault="00837A91">
            <w:pPr>
              <w:widowControl w:val="0"/>
              <w:spacing w:line="240" w:lineRule="auto"/>
              <w:jc w:val="center"/>
              <w:rPr>
                <w:rFonts w:ascii="Times New Roman" w:eastAsia="Times New Roman" w:hAnsi="Times New Roman" w:cs="Times New Roman"/>
                <w:sz w:val="24"/>
                <w:szCs w:val="24"/>
              </w:rPr>
            </w:pPr>
          </w:p>
          <w:p w14:paraId="2BE5EC92" w14:textId="77777777" w:rsidR="00837A91" w:rsidRDefault="00837A91">
            <w:pPr>
              <w:widowControl w:val="0"/>
              <w:spacing w:line="240" w:lineRule="auto"/>
              <w:jc w:val="center"/>
              <w:rPr>
                <w:rFonts w:ascii="Times New Roman" w:eastAsia="Times New Roman" w:hAnsi="Times New Roman" w:cs="Times New Roman"/>
                <w:sz w:val="24"/>
                <w:szCs w:val="24"/>
              </w:rPr>
            </w:pPr>
          </w:p>
          <w:p w14:paraId="2EB16040" w14:textId="77777777" w:rsidR="00837A91" w:rsidRDefault="00D969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4680" w:type="dxa"/>
            <w:shd w:val="clear" w:color="auto" w:fill="auto"/>
            <w:tcMar>
              <w:top w:w="100" w:type="dxa"/>
              <w:left w:w="100" w:type="dxa"/>
              <w:bottom w:w="100" w:type="dxa"/>
              <w:right w:w="100" w:type="dxa"/>
            </w:tcMar>
          </w:tcPr>
          <w:p w14:paraId="65C64E77" w14:textId="77777777" w:rsidR="00837A91" w:rsidRDefault="00D969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Policy Forum, a non-profit organization, is committed to hold international forums accountable. International forums include the UN, WHO, ILO, etc...</w:t>
            </w:r>
          </w:p>
        </w:tc>
      </w:tr>
      <w:tr w:rsidR="00837A91" w14:paraId="4828C592" w14:textId="77777777">
        <w:tc>
          <w:tcPr>
            <w:tcW w:w="4680" w:type="dxa"/>
            <w:shd w:val="clear" w:color="auto" w:fill="auto"/>
            <w:tcMar>
              <w:top w:w="100" w:type="dxa"/>
              <w:left w:w="100" w:type="dxa"/>
              <w:bottom w:w="100" w:type="dxa"/>
              <w:right w:w="100" w:type="dxa"/>
            </w:tcMar>
          </w:tcPr>
          <w:p w14:paraId="07F0B8C3" w14:textId="77777777" w:rsidR="00837A91" w:rsidRDefault="00837A91">
            <w:pPr>
              <w:widowControl w:val="0"/>
              <w:spacing w:line="240" w:lineRule="auto"/>
              <w:jc w:val="center"/>
              <w:rPr>
                <w:rFonts w:ascii="Times New Roman" w:eastAsia="Times New Roman" w:hAnsi="Times New Roman" w:cs="Times New Roman"/>
                <w:sz w:val="24"/>
                <w:szCs w:val="24"/>
              </w:rPr>
            </w:pPr>
          </w:p>
          <w:p w14:paraId="38ECD1F4" w14:textId="77777777" w:rsidR="00837A91" w:rsidRDefault="00D969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4680" w:type="dxa"/>
            <w:shd w:val="clear" w:color="auto" w:fill="auto"/>
            <w:tcMar>
              <w:top w:w="100" w:type="dxa"/>
              <w:left w:w="100" w:type="dxa"/>
              <w:bottom w:w="100" w:type="dxa"/>
              <w:right w:w="100" w:type="dxa"/>
            </w:tcMar>
          </w:tcPr>
          <w:p w14:paraId="703F518F" w14:textId="77777777" w:rsidR="00837A91" w:rsidRDefault="00D9695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 billion were distributed to federal contractors by the headquarters of the US Departmen</w:t>
            </w:r>
            <w:r>
              <w:rPr>
                <w:rFonts w:ascii="Times New Roman" w:eastAsia="Times New Roman" w:hAnsi="Times New Roman" w:cs="Times New Roman"/>
                <w:sz w:val="24"/>
                <w:szCs w:val="24"/>
              </w:rPr>
              <w:t>t of Defense. This amount was around 7% of all federal spending.</w:t>
            </w:r>
          </w:p>
        </w:tc>
      </w:tr>
    </w:tbl>
    <w:p w14:paraId="5F305E29" w14:textId="77777777" w:rsidR="00837A91" w:rsidRDefault="00837A91">
      <w:pPr>
        <w:rPr>
          <w:rFonts w:ascii="Times New Roman" w:eastAsia="Times New Roman" w:hAnsi="Times New Roman" w:cs="Times New Roman"/>
          <w:sz w:val="24"/>
          <w:szCs w:val="24"/>
        </w:rPr>
      </w:pPr>
    </w:p>
    <w:p w14:paraId="5D9928DA" w14:textId="77777777" w:rsidR="00837A91" w:rsidRDefault="00837A91">
      <w:pPr>
        <w:rPr>
          <w:rFonts w:ascii="Times New Roman" w:eastAsia="Times New Roman" w:hAnsi="Times New Roman" w:cs="Times New Roman"/>
          <w:sz w:val="24"/>
          <w:szCs w:val="24"/>
        </w:rPr>
      </w:pPr>
    </w:p>
    <w:p w14:paraId="57C12ADB" w14:textId="77777777" w:rsidR="00837A91" w:rsidRDefault="00837A91">
      <w:pPr>
        <w:rPr>
          <w:rFonts w:ascii="Times New Roman" w:eastAsia="Times New Roman" w:hAnsi="Times New Roman" w:cs="Times New Roman"/>
          <w:b/>
          <w:color w:val="3C78D8"/>
          <w:sz w:val="28"/>
          <w:szCs w:val="28"/>
        </w:rPr>
      </w:pPr>
    </w:p>
    <w:p w14:paraId="2895F079" w14:textId="77777777" w:rsidR="00837A91" w:rsidRDefault="00837A91">
      <w:pPr>
        <w:rPr>
          <w:rFonts w:ascii="Times New Roman" w:eastAsia="Times New Roman" w:hAnsi="Times New Roman" w:cs="Times New Roman"/>
          <w:b/>
          <w:color w:val="3C78D8"/>
          <w:sz w:val="28"/>
          <w:szCs w:val="28"/>
        </w:rPr>
      </w:pPr>
    </w:p>
    <w:p w14:paraId="1B370E6D" w14:textId="77777777" w:rsidR="00837A91" w:rsidRDefault="00837A91">
      <w:pPr>
        <w:rPr>
          <w:rFonts w:ascii="Times New Roman" w:eastAsia="Times New Roman" w:hAnsi="Times New Roman" w:cs="Times New Roman"/>
          <w:b/>
          <w:color w:val="3C78D8"/>
          <w:sz w:val="28"/>
          <w:szCs w:val="28"/>
        </w:rPr>
      </w:pPr>
    </w:p>
    <w:p w14:paraId="2A31357B" w14:textId="77777777" w:rsidR="00837A91" w:rsidRDefault="00837A91">
      <w:pPr>
        <w:rPr>
          <w:rFonts w:ascii="Times New Roman" w:eastAsia="Times New Roman" w:hAnsi="Times New Roman" w:cs="Times New Roman"/>
          <w:b/>
          <w:color w:val="3C78D8"/>
          <w:sz w:val="28"/>
          <w:szCs w:val="28"/>
        </w:rPr>
      </w:pPr>
    </w:p>
    <w:p w14:paraId="3CDD66E8" w14:textId="77777777" w:rsidR="00837A91" w:rsidRDefault="00837A91">
      <w:pPr>
        <w:rPr>
          <w:rFonts w:ascii="Times New Roman" w:eastAsia="Times New Roman" w:hAnsi="Times New Roman" w:cs="Times New Roman"/>
          <w:b/>
          <w:color w:val="3C78D8"/>
          <w:sz w:val="28"/>
          <w:szCs w:val="28"/>
        </w:rPr>
      </w:pPr>
    </w:p>
    <w:p w14:paraId="14C1A71A" w14:textId="77777777" w:rsidR="00837A91" w:rsidRDefault="00837A91">
      <w:pPr>
        <w:rPr>
          <w:rFonts w:ascii="Times New Roman" w:eastAsia="Times New Roman" w:hAnsi="Times New Roman" w:cs="Times New Roman"/>
          <w:b/>
          <w:color w:val="3C78D8"/>
          <w:sz w:val="28"/>
          <w:szCs w:val="28"/>
        </w:rPr>
      </w:pPr>
    </w:p>
    <w:p w14:paraId="64345B99" w14:textId="77777777" w:rsidR="00837A91" w:rsidRDefault="00837A91">
      <w:pPr>
        <w:rPr>
          <w:rFonts w:ascii="Times New Roman" w:eastAsia="Times New Roman" w:hAnsi="Times New Roman" w:cs="Times New Roman"/>
          <w:b/>
          <w:color w:val="3C78D8"/>
          <w:sz w:val="28"/>
          <w:szCs w:val="28"/>
        </w:rPr>
      </w:pPr>
    </w:p>
    <w:p w14:paraId="47AADD8A" w14:textId="77777777" w:rsidR="00837A91" w:rsidRDefault="00837A91">
      <w:pPr>
        <w:rPr>
          <w:rFonts w:ascii="Times New Roman" w:eastAsia="Times New Roman" w:hAnsi="Times New Roman" w:cs="Times New Roman"/>
          <w:b/>
          <w:color w:val="3C78D8"/>
          <w:sz w:val="28"/>
          <w:szCs w:val="28"/>
        </w:rPr>
      </w:pPr>
    </w:p>
    <w:p w14:paraId="0101D2A0" w14:textId="77777777" w:rsidR="00837A91" w:rsidRDefault="00837A91">
      <w:pPr>
        <w:rPr>
          <w:rFonts w:ascii="Times New Roman" w:eastAsia="Times New Roman" w:hAnsi="Times New Roman" w:cs="Times New Roman"/>
          <w:b/>
          <w:color w:val="3C78D8"/>
          <w:sz w:val="28"/>
          <w:szCs w:val="28"/>
        </w:rPr>
      </w:pPr>
    </w:p>
    <w:p w14:paraId="3DF9EF49" w14:textId="77777777" w:rsidR="00837A91" w:rsidRDefault="00837A91">
      <w:pPr>
        <w:rPr>
          <w:rFonts w:ascii="Times New Roman" w:eastAsia="Times New Roman" w:hAnsi="Times New Roman" w:cs="Times New Roman"/>
          <w:b/>
          <w:color w:val="3C78D8"/>
          <w:sz w:val="28"/>
          <w:szCs w:val="28"/>
        </w:rPr>
      </w:pPr>
    </w:p>
    <w:p w14:paraId="385D8EF9" w14:textId="77777777" w:rsidR="00837A91" w:rsidRDefault="00837A91">
      <w:pPr>
        <w:rPr>
          <w:rFonts w:ascii="Times New Roman" w:eastAsia="Times New Roman" w:hAnsi="Times New Roman" w:cs="Times New Roman"/>
          <w:b/>
          <w:color w:val="3C78D8"/>
          <w:sz w:val="28"/>
          <w:szCs w:val="28"/>
        </w:rPr>
      </w:pPr>
    </w:p>
    <w:p w14:paraId="7842C863"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lastRenderedPageBreak/>
        <w:t>Current Issues:</w:t>
      </w:r>
    </w:p>
    <w:p w14:paraId="350E6751" w14:textId="77777777" w:rsidR="00837A91" w:rsidRDefault="00837A91">
      <w:pPr>
        <w:rPr>
          <w:rFonts w:ascii="Times New Roman" w:eastAsia="Times New Roman" w:hAnsi="Times New Roman" w:cs="Times New Roman"/>
          <w:b/>
          <w:color w:val="3C78D8"/>
          <w:sz w:val="14"/>
          <w:szCs w:val="14"/>
        </w:rPr>
      </w:pPr>
    </w:p>
    <w:p w14:paraId="049E50E4" w14:textId="77777777" w:rsidR="00837A91" w:rsidRDefault="00D969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increasing use of PMCs, particularly in socio politically unstable areas and in light of recent instances, highlights the need for more effective control. PMCs, both local and international, are clearly influencing the evolution of modern warfare, part</w:t>
      </w:r>
      <w:r>
        <w:rPr>
          <w:rFonts w:ascii="Times New Roman" w:eastAsia="Times New Roman" w:hAnsi="Times New Roman" w:cs="Times New Roman"/>
          <w:sz w:val="24"/>
          <w:szCs w:val="24"/>
        </w:rPr>
        <w:t>icularly given the lack of existing oversight. In modern warfare, a greater dependence on PMCs gives companies more leverage and presence in overseas battles. However, in many cases, the use of PMCs has a military gain in the form of fewer soldiers being l</w:t>
      </w:r>
      <w:r>
        <w:rPr>
          <w:rFonts w:ascii="Times New Roman" w:eastAsia="Times New Roman" w:hAnsi="Times New Roman" w:cs="Times New Roman"/>
          <w:sz w:val="24"/>
          <w:szCs w:val="24"/>
        </w:rPr>
        <w:t>ost. Training and other services supplied by PMCs are also extremely beneficial to many third-world and developing countries. Past and current hostilities within their countries should be evaluated, as well as the development of PMCs and civilian repercuss</w:t>
      </w:r>
      <w:r>
        <w:rPr>
          <w:rFonts w:ascii="Times New Roman" w:eastAsia="Times New Roman" w:hAnsi="Times New Roman" w:cs="Times New Roman"/>
          <w:sz w:val="24"/>
          <w:szCs w:val="24"/>
        </w:rPr>
        <w:t>ions.</w:t>
      </w:r>
    </w:p>
    <w:p w14:paraId="4891F2B9" w14:textId="77777777" w:rsidR="00837A91" w:rsidRDefault="00837A91">
      <w:pPr>
        <w:ind w:firstLine="720"/>
        <w:rPr>
          <w:rFonts w:ascii="Times New Roman" w:eastAsia="Times New Roman" w:hAnsi="Times New Roman" w:cs="Times New Roman"/>
          <w:sz w:val="24"/>
          <w:szCs w:val="24"/>
        </w:rPr>
      </w:pPr>
    </w:p>
    <w:p w14:paraId="22199061" w14:textId="77777777" w:rsidR="00837A91" w:rsidRDefault="00D969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Responsibility and Accountability </w:t>
      </w:r>
    </w:p>
    <w:p w14:paraId="49C4A5AA" w14:textId="77777777" w:rsidR="00837A91" w:rsidRDefault="00837A91">
      <w:pPr>
        <w:rPr>
          <w:rFonts w:ascii="Times New Roman" w:eastAsia="Times New Roman" w:hAnsi="Times New Roman" w:cs="Times New Roman"/>
          <w:sz w:val="24"/>
          <w:szCs w:val="24"/>
        </w:rPr>
      </w:pPr>
    </w:p>
    <w:p w14:paraId="18144F17"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recent events, the call for action and regulation has grown in popularity around the world. The attribution of accountability has grown increasingly complicated as former governmental functions have be</w:t>
      </w:r>
      <w:r>
        <w:rPr>
          <w:rFonts w:ascii="Times New Roman" w:eastAsia="Times New Roman" w:hAnsi="Times New Roman" w:cs="Times New Roman"/>
          <w:sz w:val="24"/>
          <w:szCs w:val="24"/>
        </w:rPr>
        <w:t>en transferred to PMC providers. Because many military interventions take place in countries with high levels of corruption, there is a significant lack of openness in the system as a whole, which generates chances for corruption. These issues are exacerba</w:t>
      </w:r>
      <w:r>
        <w:rPr>
          <w:rFonts w:ascii="Times New Roman" w:eastAsia="Times New Roman" w:hAnsi="Times New Roman" w:cs="Times New Roman"/>
          <w:sz w:val="24"/>
          <w:szCs w:val="24"/>
        </w:rPr>
        <w:t>ted by the fact that governments increasingly outsource contractor selection, administration, and control to huge corporations, who then subcontract some of their work to smaller firms. This results in extensive, opaque chains, and responsibility is only r</w:t>
      </w:r>
      <w:r>
        <w:rPr>
          <w:rFonts w:ascii="Times New Roman" w:eastAsia="Times New Roman" w:hAnsi="Times New Roman" w:cs="Times New Roman"/>
          <w:sz w:val="24"/>
          <w:szCs w:val="24"/>
        </w:rPr>
        <w:t>estricted to the first subcontractor, putting even greater burden on the system. This strategy only serves to erode political and legal accountability, especially since many countries and international organizations refuse to assume responsibility for subc</w:t>
      </w:r>
      <w:r>
        <w:rPr>
          <w:rFonts w:ascii="Times New Roman" w:eastAsia="Times New Roman" w:hAnsi="Times New Roman" w:cs="Times New Roman"/>
          <w:sz w:val="24"/>
          <w:szCs w:val="24"/>
        </w:rPr>
        <w:t>ontractors. Furthermore, even in circumstances involving serious violations of basic laws and human rights, PMC personnel have repeatedly demonstrated their ability to avoid prosecution. This is partly due to a political aversion to PMC accountability, but</w:t>
      </w:r>
      <w:r>
        <w:rPr>
          <w:rFonts w:ascii="Times New Roman" w:eastAsia="Times New Roman" w:hAnsi="Times New Roman" w:cs="Times New Roman"/>
          <w:sz w:val="24"/>
          <w:szCs w:val="24"/>
        </w:rPr>
        <w:t xml:space="preserve"> it's also attributable to a variety of legal anomalies in international law that allow PMCs to avoid punishment.</w:t>
      </w:r>
    </w:p>
    <w:p w14:paraId="5E2AE126" w14:textId="77777777" w:rsidR="00837A91" w:rsidRDefault="00837A91">
      <w:pPr>
        <w:rPr>
          <w:rFonts w:ascii="Times New Roman" w:eastAsia="Times New Roman" w:hAnsi="Times New Roman" w:cs="Times New Roman"/>
          <w:sz w:val="24"/>
          <w:szCs w:val="24"/>
        </w:rPr>
      </w:pPr>
    </w:p>
    <w:p w14:paraId="2E0C46B2" w14:textId="77777777" w:rsidR="00837A91" w:rsidRDefault="00D969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Non-Direct Conflicts</w:t>
      </w:r>
    </w:p>
    <w:p w14:paraId="2800F6FA" w14:textId="77777777" w:rsidR="00837A91" w:rsidRDefault="00837A91">
      <w:pPr>
        <w:rPr>
          <w:rFonts w:ascii="Times New Roman" w:eastAsia="Times New Roman" w:hAnsi="Times New Roman" w:cs="Times New Roman"/>
          <w:i/>
          <w:sz w:val="24"/>
          <w:szCs w:val="24"/>
        </w:rPr>
      </w:pPr>
    </w:p>
    <w:p w14:paraId="480FA644"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PMCs are most commonly used in ongoing wars, their use in non-direct conflict scenarios is on the rise as well</w:t>
      </w:r>
      <w:r>
        <w:rPr>
          <w:rFonts w:ascii="Times New Roman" w:eastAsia="Times New Roman" w:hAnsi="Times New Roman" w:cs="Times New Roman"/>
          <w:sz w:val="24"/>
          <w:szCs w:val="24"/>
        </w:rPr>
        <w:t>. Other areas where PMCs are active include technological innovation in the security sector, such as drone and weapon development, as well as countering terrorism and enhancing cybersecurity. Using PMCs to meet military requirements is a cost-effective app</w:t>
      </w:r>
      <w:r>
        <w:rPr>
          <w:rFonts w:ascii="Times New Roman" w:eastAsia="Times New Roman" w:hAnsi="Times New Roman" w:cs="Times New Roman"/>
          <w:sz w:val="24"/>
          <w:szCs w:val="24"/>
        </w:rPr>
        <w:t>roach for countries who lack the resources to aggressively battle the world's new and evolving dangers. Furthermore, Non-Governmental Organizations (NGOs) frequently engage PMCs, particularly in instances involving access to risky war zones. PMC contractor</w:t>
      </w:r>
      <w:r>
        <w:rPr>
          <w:rFonts w:ascii="Times New Roman" w:eastAsia="Times New Roman" w:hAnsi="Times New Roman" w:cs="Times New Roman"/>
          <w:sz w:val="24"/>
          <w:szCs w:val="24"/>
        </w:rPr>
        <w:t xml:space="preserve">s are recruited by NGOs to ensure the success of humanitarian operations. They are primarily responsible for serving as security. However, there is still a significant lack of transparency and </w:t>
      </w:r>
      <w:r>
        <w:rPr>
          <w:rFonts w:ascii="Times New Roman" w:eastAsia="Times New Roman" w:hAnsi="Times New Roman" w:cs="Times New Roman"/>
          <w:sz w:val="24"/>
          <w:szCs w:val="24"/>
        </w:rPr>
        <w:lastRenderedPageBreak/>
        <w:t>accountability, as well as significant difficulty in monitoring</w:t>
      </w:r>
      <w:r>
        <w:rPr>
          <w:rFonts w:ascii="Times New Roman" w:eastAsia="Times New Roman" w:hAnsi="Times New Roman" w:cs="Times New Roman"/>
          <w:sz w:val="24"/>
          <w:szCs w:val="24"/>
        </w:rPr>
        <w:t xml:space="preserve"> PMC actions. It's also worth noting that PMCs with a spotty record, such as those who have been accused of human rights violations or abuses in the past, may be contacted and hired by NGOs, whether consciously or unknowingly.</w:t>
      </w:r>
    </w:p>
    <w:p w14:paraId="1B6A698E" w14:textId="77777777" w:rsidR="00837A91" w:rsidRDefault="00837A91">
      <w:pPr>
        <w:rPr>
          <w:rFonts w:ascii="Times New Roman" w:eastAsia="Times New Roman" w:hAnsi="Times New Roman" w:cs="Times New Roman"/>
          <w:i/>
          <w:sz w:val="24"/>
          <w:szCs w:val="24"/>
        </w:rPr>
      </w:pPr>
    </w:p>
    <w:p w14:paraId="5C6020CF" w14:textId="77777777" w:rsidR="00837A91" w:rsidRDefault="00D969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Illicit Arms Trade Involveme</w:t>
      </w:r>
      <w:r>
        <w:rPr>
          <w:rFonts w:ascii="Times New Roman" w:eastAsia="Times New Roman" w:hAnsi="Times New Roman" w:cs="Times New Roman"/>
          <w:i/>
          <w:sz w:val="24"/>
          <w:szCs w:val="24"/>
        </w:rPr>
        <w:t>nt</w:t>
      </w:r>
    </w:p>
    <w:p w14:paraId="6ED79630" w14:textId="77777777" w:rsidR="00837A91" w:rsidRDefault="00837A91">
      <w:pPr>
        <w:rPr>
          <w:rFonts w:ascii="Times New Roman" w:eastAsia="Times New Roman" w:hAnsi="Times New Roman" w:cs="Times New Roman"/>
          <w:sz w:val="24"/>
          <w:szCs w:val="24"/>
        </w:rPr>
      </w:pPr>
    </w:p>
    <w:p w14:paraId="5FA9AC57"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their ambiguous legal status, PMCs in conflict zones have been discovered to evade national sanctions and embargoes, contributing to illicit business and trafficking. While it is illegal for large firms and governments to sell specific weapons t</w:t>
      </w:r>
      <w:r>
        <w:rPr>
          <w:rFonts w:ascii="Times New Roman" w:eastAsia="Times New Roman" w:hAnsi="Times New Roman" w:cs="Times New Roman"/>
          <w:sz w:val="24"/>
          <w:szCs w:val="24"/>
        </w:rPr>
        <w:t>o certain states, regions, or groups, there are few rules prohibiting private contractors from reselling these weapons in conflict zones. The general lack of supervision and monitoring measures, as well as corruption and the lack of clear worldwide standar</w:t>
      </w:r>
      <w:r>
        <w:rPr>
          <w:rFonts w:ascii="Times New Roman" w:eastAsia="Times New Roman" w:hAnsi="Times New Roman" w:cs="Times New Roman"/>
          <w:sz w:val="24"/>
          <w:szCs w:val="24"/>
        </w:rPr>
        <w:t>ds for the training and screening of PMCs and their personnel, worsen the problem.</w:t>
      </w:r>
    </w:p>
    <w:p w14:paraId="0B457E05" w14:textId="77777777" w:rsidR="00837A91" w:rsidRDefault="00837A91">
      <w:pPr>
        <w:rPr>
          <w:rFonts w:ascii="Times New Roman" w:eastAsia="Times New Roman" w:hAnsi="Times New Roman" w:cs="Times New Roman"/>
          <w:sz w:val="24"/>
          <w:szCs w:val="24"/>
        </w:rPr>
      </w:pPr>
    </w:p>
    <w:p w14:paraId="04003553"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Past Actions:</w:t>
      </w:r>
    </w:p>
    <w:p w14:paraId="170A6AC6" w14:textId="77777777" w:rsidR="00837A91" w:rsidRDefault="00837A91">
      <w:pPr>
        <w:rPr>
          <w:rFonts w:ascii="Times New Roman" w:eastAsia="Times New Roman" w:hAnsi="Times New Roman" w:cs="Times New Roman"/>
          <w:b/>
          <w:color w:val="3C78D8"/>
          <w:sz w:val="28"/>
          <w:szCs w:val="28"/>
        </w:rPr>
      </w:pPr>
    </w:p>
    <w:p w14:paraId="05AEFB8F"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Previously, the UN was adamantly opposed to the use of PMCs, referring to them as mercenaries. Given the importance of PMCs in United Nations peacekeeping ac</w:t>
      </w:r>
      <w:r>
        <w:rPr>
          <w:rFonts w:ascii="Times New Roman" w:eastAsia="Times New Roman" w:hAnsi="Times New Roman" w:cs="Times New Roman"/>
          <w:sz w:val="24"/>
          <w:szCs w:val="24"/>
        </w:rPr>
        <w:t>tivities, it has recently toned down these concepts. The international community has attempted to govern the actions of PMCs through national legislation and international accords, but these efforts have finally failed to adequately regulate their activiti</w:t>
      </w:r>
      <w:r>
        <w:rPr>
          <w:rFonts w:ascii="Times New Roman" w:eastAsia="Times New Roman" w:hAnsi="Times New Roman" w:cs="Times New Roman"/>
          <w:sz w:val="24"/>
          <w:szCs w:val="24"/>
        </w:rPr>
        <w:t>es.</w:t>
      </w:r>
    </w:p>
    <w:p w14:paraId="24F55752" w14:textId="77777777" w:rsidR="00837A91" w:rsidRDefault="00837A91">
      <w:pPr>
        <w:rPr>
          <w:rFonts w:ascii="Times New Roman" w:eastAsia="Times New Roman" w:hAnsi="Times New Roman" w:cs="Times New Roman"/>
          <w:sz w:val="24"/>
          <w:szCs w:val="24"/>
        </w:rPr>
      </w:pPr>
    </w:p>
    <w:p w14:paraId="7323AB5E"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DSL and the UN</w:t>
      </w:r>
    </w:p>
    <w:p w14:paraId="3A723966" w14:textId="77777777" w:rsidR="00837A91" w:rsidRDefault="00837A91">
      <w:pPr>
        <w:rPr>
          <w:rFonts w:ascii="Times New Roman" w:eastAsia="Times New Roman" w:hAnsi="Times New Roman" w:cs="Times New Roman"/>
          <w:sz w:val="24"/>
          <w:szCs w:val="24"/>
        </w:rPr>
      </w:pPr>
    </w:p>
    <w:p w14:paraId="4B10C875"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reports, the United Nations asked Defense Systems Limited to deploy 7,000 over guards to secure assistance convoys in a war-torn Somalia in 1992. This procedure has the potential to be both enormously costly and extremely </w:t>
      </w:r>
      <w:r>
        <w:rPr>
          <w:rFonts w:ascii="Times New Roman" w:eastAsia="Times New Roman" w:hAnsi="Times New Roman" w:cs="Times New Roman"/>
          <w:sz w:val="24"/>
          <w:szCs w:val="24"/>
        </w:rPr>
        <w:t>dangerous. DSL declined the contract due to fears about potentially deadly clashes with insurgents or antagonistic citizens, as well as the potential for catastrophic consequences. The UN engaged four security corporations, including DSL and DynCorp, to pr</w:t>
      </w:r>
      <w:r>
        <w:rPr>
          <w:rFonts w:ascii="Times New Roman" w:eastAsia="Times New Roman" w:hAnsi="Times New Roman" w:cs="Times New Roman"/>
          <w:sz w:val="24"/>
          <w:szCs w:val="24"/>
        </w:rPr>
        <w:t>ovide services for the peacekeeping mission in Bosnia and Herzegovina in the same year. These four-year contracts covered roughly 2,000 individuals and mostly concerned providing security at border crossings where conflicts were regular, as well as other h</w:t>
      </w:r>
      <w:r>
        <w:rPr>
          <w:rFonts w:ascii="Times New Roman" w:eastAsia="Times New Roman" w:hAnsi="Times New Roman" w:cs="Times New Roman"/>
          <w:sz w:val="24"/>
          <w:szCs w:val="24"/>
        </w:rPr>
        <w:t>igh-risk activities. However, shortly after deployment, a major scandal involving DynCorp personnel surfaced. They were working as police officers for the United States but also for the United Nations at the time. The personnel were discovered to be involv</w:t>
      </w:r>
      <w:r>
        <w:rPr>
          <w:rFonts w:ascii="Times New Roman" w:eastAsia="Times New Roman" w:hAnsi="Times New Roman" w:cs="Times New Roman"/>
          <w:sz w:val="24"/>
          <w:szCs w:val="24"/>
        </w:rPr>
        <w:t xml:space="preserve">ed in sex trafficking and organized prostitution, which was shocking. This controversy caused the United Nations a great deal of humiliation, and it epitomized the instability in peacekeeping that contributed to a significant decrease in operations in the </w:t>
      </w:r>
      <w:r>
        <w:rPr>
          <w:rFonts w:ascii="Times New Roman" w:eastAsia="Times New Roman" w:hAnsi="Times New Roman" w:cs="Times New Roman"/>
          <w:sz w:val="24"/>
          <w:szCs w:val="24"/>
        </w:rPr>
        <w:t xml:space="preserve">mid-1990s. The United Nations has deployed a large number of peacekeepers to Iraq to provide security. Since the Taliban launched an attack on a </w:t>
      </w:r>
      <w:r>
        <w:rPr>
          <w:rFonts w:ascii="Times New Roman" w:eastAsia="Times New Roman" w:hAnsi="Times New Roman" w:cs="Times New Roman"/>
          <w:sz w:val="24"/>
          <w:szCs w:val="24"/>
        </w:rPr>
        <w:lastRenderedPageBreak/>
        <w:t xml:space="preserve">United Nations residence in October, which resulted in the deaths of five U.N. employees, including two Afghan </w:t>
      </w:r>
      <w:r>
        <w:rPr>
          <w:rFonts w:ascii="Times New Roman" w:eastAsia="Times New Roman" w:hAnsi="Times New Roman" w:cs="Times New Roman"/>
          <w:sz w:val="24"/>
          <w:szCs w:val="24"/>
        </w:rPr>
        <w:t xml:space="preserve">security guards, and the departure of U.N. troops from the country; this has increased its approach toward hired guns in Pakistan. In 1998, before the official launch of the United Nations peacekeeping mission in Sierra Leone, </w:t>
      </w:r>
      <w:proofErr w:type="spellStart"/>
      <w:r>
        <w:rPr>
          <w:rFonts w:ascii="Times New Roman" w:eastAsia="Times New Roman" w:hAnsi="Times New Roman" w:cs="Times New Roman"/>
          <w:sz w:val="24"/>
          <w:szCs w:val="24"/>
        </w:rPr>
        <w:t>LifeGuard</w:t>
      </w:r>
      <w:proofErr w:type="spellEnd"/>
      <w:r>
        <w:rPr>
          <w:rFonts w:ascii="Times New Roman" w:eastAsia="Times New Roman" w:hAnsi="Times New Roman" w:cs="Times New Roman"/>
          <w:sz w:val="24"/>
          <w:szCs w:val="24"/>
        </w:rPr>
        <w:t xml:space="preserve"> and DSL were contra</w:t>
      </w:r>
      <w:r>
        <w:rPr>
          <w:rFonts w:ascii="Times New Roman" w:eastAsia="Times New Roman" w:hAnsi="Times New Roman" w:cs="Times New Roman"/>
          <w:sz w:val="24"/>
          <w:szCs w:val="24"/>
        </w:rPr>
        <w:t xml:space="preserve">cted to defend UN assistance efforts in Sierra Leone. Even with the company's ethically problematic activities, the United Nations engaged Lifeguard to safeguard Freetown's facilities. Lifeguard allegedly offered a military transport helicopter as well as </w:t>
      </w:r>
      <w:r>
        <w:rPr>
          <w:rFonts w:ascii="Times New Roman" w:eastAsia="Times New Roman" w:hAnsi="Times New Roman" w:cs="Times New Roman"/>
          <w:sz w:val="24"/>
          <w:szCs w:val="24"/>
        </w:rPr>
        <w:t>security for UN officials' homes and offices.</w:t>
      </w:r>
    </w:p>
    <w:p w14:paraId="5DE71881" w14:textId="77777777" w:rsidR="00837A91" w:rsidRDefault="00837A91">
      <w:pPr>
        <w:rPr>
          <w:rFonts w:ascii="Times New Roman" w:eastAsia="Times New Roman" w:hAnsi="Times New Roman" w:cs="Times New Roman"/>
          <w:sz w:val="24"/>
          <w:szCs w:val="24"/>
        </w:rPr>
      </w:pPr>
    </w:p>
    <w:p w14:paraId="05A3EB34" w14:textId="77777777" w:rsidR="00837A91" w:rsidRDefault="00D969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Mercenary Convention</w:t>
      </w:r>
    </w:p>
    <w:p w14:paraId="7C82D14D"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A465A4"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Convention against the Recruitment, Use, Financing, and Training of Mercenaries was enacted by the United Nations in 1989 to address the multiple harmful impacts that mercenaries have on "state order and integrity, as well as the influenc</w:t>
      </w:r>
      <w:r>
        <w:rPr>
          <w:rFonts w:ascii="Times New Roman" w:eastAsia="Times New Roman" w:hAnsi="Times New Roman" w:cs="Times New Roman"/>
          <w:sz w:val="24"/>
          <w:szCs w:val="24"/>
        </w:rPr>
        <w:t xml:space="preserve">e on peace and security." However, it is restricted to the concept of mercenaries and excludes certain features, such as PMC operations. Furthermore, the Convention has only been ratified by 35 states, with the majority of Member States refusing to do so. </w:t>
      </w:r>
      <w:r>
        <w:rPr>
          <w:rFonts w:ascii="Times New Roman" w:eastAsia="Times New Roman" w:hAnsi="Times New Roman" w:cs="Times New Roman"/>
          <w:sz w:val="24"/>
          <w:szCs w:val="24"/>
        </w:rPr>
        <w:t>In other cases, in 2011, the Swiss government and the International Committee of the Red Cross published the Montreux Document on Pertinent International Legal Obligations and Good Practices for States Related to Operations of Private Military and Security</w:t>
      </w:r>
      <w:r>
        <w:rPr>
          <w:rFonts w:ascii="Times New Roman" w:eastAsia="Times New Roman" w:hAnsi="Times New Roman" w:cs="Times New Roman"/>
          <w:sz w:val="24"/>
          <w:szCs w:val="24"/>
        </w:rPr>
        <w:t xml:space="preserve"> Companies During Armed Conflict as part of an effort to encourage PMCs to participate in "best practices" and adhere to a voluntary code of conduct. The A/RES/44/34 or General Assembly Resolution 44/34, drafted during the International Convention Against </w:t>
      </w:r>
      <w:r>
        <w:rPr>
          <w:rFonts w:ascii="Times New Roman" w:eastAsia="Times New Roman" w:hAnsi="Times New Roman" w:cs="Times New Roman"/>
          <w:sz w:val="24"/>
          <w:szCs w:val="24"/>
        </w:rPr>
        <w:t>the Recruitment, Use, Financing, and Training of Mercenaries, is a comprehensive resolution on mercenary activity. This resolution highlights specific characteristics that are thought to be distinctive to mercenaries. Having a large number of PMCs and thei</w:t>
      </w:r>
      <w:r>
        <w:rPr>
          <w:rFonts w:ascii="Times New Roman" w:eastAsia="Times New Roman" w:hAnsi="Times New Roman" w:cs="Times New Roman"/>
          <w:sz w:val="24"/>
          <w:szCs w:val="24"/>
        </w:rPr>
        <w:t>r employees who meet certain criteria, such as being recruited specifically for an international conflict, having a private interest in warfare, not being a member of a country's regular armed forces, and having no residential or ethnic ties to either part</w:t>
      </w:r>
      <w:r>
        <w:rPr>
          <w:rFonts w:ascii="Times New Roman" w:eastAsia="Times New Roman" w:hAnsi="Times New Roman" w:cs="Times New Roman"/>
          <w:sz w:val="24"/>
          <w:szCs w:val="24"/>
        </w:rPr>
        <w:t>y involved in the war. The resolution took effect in October 2001, although it was not ratified by any of the permanent members of the Security Council. In order to discourage their usage, attempts have been made to relate PMCs to the definition of mercena</w:t>
      </w:r>
      <w:r>
        <w:rPr>
          <w:rFonts w:ascii="Times New Roman" w:eastAsia="Times New Roman" w:hAnsi="Times New Roman" w:cs="Times New Roman"/>
          <w:sz w:val="24"/>
          <w:szCs w:val="24"/>
        </w:rPr>
        <w:t>ries. “The Working Group on the use of mercenaries as a means of violating human rights and impeding the exercise of peoples' rights to self-determination was established in July 2005 pursuant to Commission on Human Rights resolution 2005/2, and its mandat</w:t>
      </w:r>
      <w:r>
        <w:rPr>
          <w:rFonts w:ascii="Times New Roman" w:eastAsia="Times New Roman" w:hAnsi="Times New Roman" w:cs="Times New Roman"/>
          <w:sz w:val="24"/>
          <w:szCs w:val="24"/>
        </w:rPr>
        <w:t>e is continued pursuant to Human Rights Council decision 1/102, ”according to a report by the Working Group on the use of mercenaries, A/HRC/4/42." This resolution included an outline of PMC activities and their current position. Another important UN resol</w:t>
      </w:r>
      <w:r>
        <w:rPr>
          <w:rFonts w:ascii="Times New Roman" w:eastAsia="Times New Roman" w:hAnsi="Times New Roman" w:cs="Times New Roman"/>
          <w:sz w:val="24"/>
          <w:szCs w:val="24"/>
        </w:rPr>
        <w:t>ution on mercenaries begins with the phrase "Use of mercenaries as a means of violating human rights and obstructing the exercise of peoples' right to self-determination," as well as a direct condemnation of any state that "persists in, permits, or tolerat</w:t>
      </w:r>
      <w:r>
        <w:rPr>
          <w:rFonts w:ascii="Times New Roman" w:eastAsia="Times New Roman" w:hAnsi="Times New Roman" w:cs="Times New Roman"/>
          <w:sz w:val="24"/>
          <w:szCs w:val="24"/>
        </w:rPr>
        <w:t xml:space="preserve">es the recruitment of mercenaries." The right to be a fighter or a prisoner of war is not granted to mercenaries under </w:t>
      </w:r>
      <w:r>
        <w:rPr>
          <w:rFonts w:ascii="Times New Roman" w:eastAsia="Times New Roman" w:hAnsi="Times New Roman" w:cs="Times New Roman"/>
          <w:sz w:val="24"/>
          <w:szCs w:val="24"/>
        </w:rPr>
        <w:lastRenderedPageBreak/>
        <w:t>this resolution. A UN Working Group on the Use of Mercenaries was established in 2005 to monitor the human rights impact of PMCs, in addi</w:t>
      </w:r>
      <w:r>
        <w:rPr>
          <w:rFonts w:ascii="Times New Roman" w:eastAsia="Times New Roman" w:hAnsi="Times New Roman" w:cs="Times New Roman"/>
          <w:sz w:val="24"/>
          <w:szCs w:val="24"/>
        </w:rPr>
        <w:t>tion to these strongly worded resolutions.</w:t>
      </w:r>
    </w:p>
    <w:p w14:paraId="4B2B6DA9" w14:textId="77777777" w:rsidR="00837A91" w:rsidRDefault="00837A91">
      <w:pPr>
        <w:rPr>
          <w:rFonts w:ascii="Times New Roman" w:eastAsia="Times New Roman" w:hAnsi="Times New Roman" w:cs="Times New Roman"/>
          <w:b/>
          <w:color w:val="3C78D8"/>
          <w:sz w:val="28"/>
          <w:szCs w:val="28"/>
        </w:rPr>
      </w:pPr>
    </w:p>
    <w:p w14:paraId="5C1AD1EC"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Possible Solutions for the Future:</w:t>
      </w:r>
    </w:p>
    <w:p w14:paraId="0BF4294C" w14:textId="77777777" w:rsidR="00837A91" w:rsidRDefault="00837A91">
      <w:pPr>
        <w:rPr>
          <w:rFonts w:ascii="Times New Roman" w:eastAsia="Times New Roman" w:hAnsi="Times New Roman" w:cs="Times New Roman"/>
          <w:sz w:val="24"/>
          <w:szCs w:val="24"/>
        </w:rPr>
      </w:pPr>
    </w:p>
    <w:p w14:paraId="30E104EE"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International Regulation</w:t>
      </w:r>
    </w:p>
    <w:p w14:paraId="4386DA67" w14:textId="77777777" w:rsidR="00837A91" w:rsidRDefault="00D969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address this issue, a number of governments have collaborated to develop legislation that will ensure correct use of PMCs. Some of the most common </w:t>
      </w:r>
      <w:r>
        <w:rPr>
          <w:rFonts w:ascii="Times New Roman" w:eastAsia="Times New Roman" w:hAnsi="Times New Roman" w:cs="Times New Roman"/>
          <w:sz w:val="24"/>
          <w:szCs w:val="24"/>
        </w:rPr>
        <w:t>proposals involve regulating PMCs through an international agency such as the United Nations and including PMCs in the definition of "mercenary," making contracting them illegal under international law. One of the biggest problems with attempting to govern</w:t>
      </w:r>
      <w:r>
        <w:rPr>
          <w:rFonts w:ascii="Times New Roman" w:eastAsia="Times New Roman" w:hAnsi="Times New Roman" w:cs="Times New Roman"/>
          <w:sz w:val="24"/>
          <w:szCs w:val="24"/>
        </w:rPr>
        <w:t xml:space="preserve"> through international groups is that there will always be countries that refuse to comply and defend national sovereignty. Furthermore, when it comes to mercenaries, the restrictions that are now in place vary from country to country and are more politica</w:t>
      </w:r>
      <w:r>
        <w:rPr>
          <w:rFonts w:ascii="Times New Roman" w:eastAsia="Times New Roman" w:hAnsi="Times New Roman" w:cs="Times New Roman"/>
          <w:sz w:val="24"/>
          <w:szCs w:val="24"/>
        </w:rPr>
        <w:t>l suggestions than hard legislation. PMCs are supported by a number of countries that state that we should leave them alone and allow them to function and carry out their responsibilities. They are, after all, in the midst of a war. As rules on PMCs are re</w:t>
      </w:r>
      <w:r>
        <w:rPr>
          <w:rFonts w:ascii="Times New Roman" w:eastAsia="Times New Roman" w:hAnsi="Times New Roman" w:cs="Times New Roman"/>
          <w:sz w:val="24"/>
          <w:szCs w:val="24"/>
        </w:rPr>
        <w:t>quired, it is clear that this proposal has several faults to be handled right away. Another proposal has been to hold the heads of PMCs accountable in a court, maybe the ICC, for the activities of their soldiers-for-hire, in order to incentivize them to ke</w:t>
      </w:r>
      <w:r>
        <w:rPr>
          <w:rFonts w:ascii="Times New Roman" w:eastAsia="Times New Roman" w:hAnsi="Times New Roman" w:cs="Times New Roman"/>
          <w:sz w:val="24"/>
          <w:szCs w:val="24"/>
        </w:rPr>
        <w:t xml:space="preserve">ep their men in line. However, this might be problematic because determining consequences and locating the responsible party can be difficult. Each of these solutions has its own set of issues, such as countries who do not follow the rules of war, thus it </w:t>
      </w:r>
      <w:r>
        <w:rPr>
          <w:rFonts w:ascii="Times New Roman" w:eastAsia="Times New Roman" w:hAnsi="Times New Roman" w:cs="Times New Roman"/>
          <w:sz w:val="24"/>
          <w:szCs w:val="24"/>
        </w:rPr>
        <w:t>is up to the UN to either mitigate these risks or develop new ones.</w:t>
      </w:r>
    </w:p>
    <w:p w14:paraId="2775873F" w14:textId="77777777" w:rsidR="00837A91" w:rsidRDefault="00837A91">
      <w:pPr>
        <w:rPr>
          <w:rFonts w:ascii="Times New Roman" w:eastAsia="Times New Roman" w:hAnsi="Times New Roman" w:cs="Times New Roman"/>
          <w:sz w:val="24"/>
          <w:szCs w:val="24"/>
        </w:rPr>
      </w:pPr>
    </w:p>
    <w:p w14:paraId="62D24FF4"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Licensing </w:t>
      </w:r>
    </w:p>
    <w:p w14:paraId="39523C33" w14:textId="77777777" w:rsidR="00837A91" w:rsidRDefault="00D969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big issue with PMCs is that they are not subject to international regulations that come with proper authorization. The adoption of PMC registration and licensing proced</w:t>
      </w:r>
      <w:r>
        <w:rPr>
          <w:rFonts w:ascii="Times New Roman" w:eastAsia="Times New Roman" w:hAnsi="Times New Roman" w:cs="Times New Roman"/>
          <w:sz w:val="24"/>
          <w:szCs w:val="24"/>
        </w:rPr>
        <w:t>ures could allow the use of private military contractors while adhering to established UN norms and preserving state sovereignty.</w:t>
      </w:r>
    </w:p>
    <w:p w14:paraId="22DC5455" w14:textId="77777777" w:rsidR="00837A91" w:rsidRDefault="00837A91">
      <w:pPr>
        <w:rPr>
          <w:rFonts w:ascii="Times New Roman" w:eastAsia="Times New Roman" w:hAnsi="Times New Roman" w:cs="Times New Roman"/>
          <w:sz w:val="24"/>
          <w:szCs w:val="24"/>
        </w:rPr>
      </w:pPr>
    </w:p>
    <w:p w14:paraId="799C189E"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Classification</w:t>
      </w:r>
    </w:p>
    <w:p w14:paraId="74695A22" w14:textId="77777777" w:rsidR="00837A91" w:rsidRDefault="00D969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designation of PMCs as mercenaries is another viable option. The United Nations Mercenary Convention lays </w:t>
      </w:r>
      <w:r>
        <w:rPr>
          <w:rFonts w:ascii="Times New Roman" w:eastAsia="Times New Roman" w:hAnsi="Times New Roman" w:cs="Times New Roman"/>
          <w:sz w:val="24"/>
          <w:szCs w:val="24"/>
        </w:rPr>
        <w:t>forth the norms and restrictions that make mercenaries illegal.  By recognizing PMCs as mercenaries, we may begin to regulate them as such. For example, their practices must be completely eradicated. Alternatively, this classification could result in an ex</w:t>
      </w:r>
      <w:r>
        <w:rPr>
          <w:rFonts w:ascii="Times New Roman" w:eastAsia="Times New Roman" w:hAnsi="Times New Roman" w:cs="Times New Roman"/>
          <w:sz w:val="24"/>
          <w:szCs w:val="24"/>
        </w:rPr>
        <w:t xml:space="preserve">clusion that is the accepted international PMC practice. Alternatively, this classification could result in an exclusion. The mercenary conventions take into account the acceptable international PMC practice of each country's requirements. This method has </w:t>
      </w:r>
      <w:r>
        <w:rPr>
          <w:rFonts w:ascii="Times New Roman" w:eastAsia="Times New Roman" w:hAnsi="Times New Roman" w:cs="Times New Roman"/>
          <w:sz w:val="24"/>
          <w:szCs w:val="24"/>
        </w:rPr>
        <w:t>the potential to solve this massive problem.</w:t>
      </w:r>
    </w:p>
    <w:p w14:paraId="08B3CA8F" w14:textId="77777777" w:rsidR="00837A91" w:rsidRDefault="00837A91">
      <w:pPr>
        <w:ind w:firstLine="720"/>
        <w:rPr>
          <w:rFonts w:ascii="Times New Roman" w:eastAsia="Times New Roman" w:hAnsi="Times New Roman" w:cs="Times New Roman"/>
          <w:sz w:val="24"/>
          <w:szCs w:val="24"/>
        </w:rPr>
      </w:pPr>
    </w:p>
    <w:p w14:paraId="7C4FA29E" w14:textId="77777777" w:rsidR="00D96951" w:rsidRDefault="00D96951">
      <w:pPr>
        <w:rPr>
          <w:rFonts w:ascii="Times New Roman" w:eastAsia="Times New Roman" w:hAnsi="Times New Roman" w:cs="Times New Roman"/>
          <w:b/>
          <w:color w:val="3C78D8"/>
          <w:sz w:val="28"/>
          <w:szCs w:val="28"/>
        </w:rPr>
      </w:pPr>
    </w:p>
    <w:p w14:paraId="746E7B54" w14:textId="3A7D84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lastRenderedPageBreak/>
        <w:t>Conclusion</w:t>
      </w:r>
    </w:p>
    <w:p w14:paraId="4D7E4C3C" w14:textId="77777777" w:rsidR="00837A91" w:rsidRDefault="00837A91">
      <w:pPr>
        <w:rPr>
          <w:rFonts w:ascii="Times New Roman" w:eastAsia="Times New Roman" w:hAnsi="Times New Roman" w:cs="Times New Roman"/>
          <w:color w:val="3C78D8"/>
          <w:sz w:val="24"/>
          <w:szCs w:val="24"/>
        </w:rPr>
      </w:pPr>
    </w:p>
    <w:p w14:paraId="013F8A6B"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people despise private military firms, while others see them as the future of the world's peacekeeping forces. 96 As the $100 billion (US) sector looks for a future beyond Iraq, it is beginning</w:t>
      </w:r>
      <w:r>
        <w:rPr>
          <w:rFonts w:ascii="Times New Roman" w:eastAsia="Times New Roman" w:hAnsi="Times New Roman" w:cs="Times New Roman"/>
          <w:sz w:val="24"/>
          <w:szCs w:val="24"/>
        </w:rPr>
        <w:t xml:space="preserve"> to press for a larger role in peacekeeping, particularly in peace enforcement missions where states are hesitant to send their own troops. The UN Assistant Secretary-General for Peacekeeping Operations is not a fan of the proposal, arguing that states mus</w:t>
      </w:r>
      <w:r>
        <w:rPr>
          <w:rFonts w:ascii="Times New Roman" w:eastAsia="Times New Roman" w:hAnsi="Times New Roman" w:cs="Times New Roman"/>
          <w:sz w:val="24"/>
          <w:szCs w:val="24"/>
        </w:rPr>
        <w:t>t bear the burden of protection; yet, present efforts to regulate the industry must not ignore the firms' objectives. For the time being, regulation can only be effective if the standing of these players under humanitarian law, as well as their existing re</w:t>
      </w:r>
      <w:r>
        <w:rPr>
          <w:rFonts w:ascii="Times New Roman" w:eastAsia="Times New Roman" w:hAnsi="Times New Roman" w:cs="Times New Roman"/>
          <w:sz w:val="24"/>
          <w:szCs w:val="24"/>
        </w:rPr>
        <w:t>sponsibilities, are broadly known and accepted. Given the far more complicated issues created by the application of international humanitarian and human rights legislation in peace operations, as well as the civilian status of most private military firm em</w:t>
      </w:r>
      <w:r>
        <w:rPr>
          <w:rFonts w:ascii="Times New Roman" w:eastAsia="Times New Roman" w:hAnsi="Times New Roman" w:cs="Times New Roman"/>
          <w:sz w:val="24"/>
          <w:szCs w:val="24"/>
        </w:rPr>
        <w:t>ployees, this is not a practical solution in the near future.</w:t>
      </w:r>
    </w:p>
    <w:p w14:paraId="7DADDE91" w14:textId="77777777" w:rsidR="00837A91" w:rsidRDefault="00837A91">
      <w:pPr>
        <w:rPr>
          <w:rFonts w:ascii="Times New Roman" w:eastAsia="Times New Roman" w:hAnsi="Times New Roman" w:cs="Times New Roman"/>
          <w:b/>
          <w:color w:val="3C78D8"/>
          <w:sz w:val="28"/>
          <w:szCs w:val="28"/>
        </w:rPr>
      </w:pPr>
    </w:p>
    <w:p w14:paraId="12406D9F"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Questions to Keep in Mind</w:t>
      </w:r>
    </w:p>
    <w:p w14:paraId="4CBA1F0A" w14:textId="77777777" w:rsidR="00837A91" w:rsidRDefault="00837A91">
      <w:pPr>
        <w:rPr>
          <w:rFonts w:ascii="Times New Roman" w:eastAsia="Times New Roman" w:hAnsi="Times New Roman" w:cs="Times New Roman"/>
          <w:b/>
          <w:color w:val="3C78D8"/>
          <w:sz w:val="28"/>
          <w:szCs w:val="28"/>
        </w:rPr>
      </w:pPr>
    </w:p>
    <w:p w14:paraId="1B4597E7" w14:textId="77777777" w:rsidR="00837A91" w:rsidRDefault="00D9695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advantages and disadvantages of PMCs?</w:t>
      </w:r>
    </w:p>
    <w:p w14:paraId="57E14784" w14:textId="77777777" w:rsidR="00837A91" w:rsidRDefault="00D9695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a state’s independence be safe against PMCs?</w:t>
      </w:r>
    </w:p>
    <w:p w14:paraId="7881818B" w14:textId="77777777" w:rsidR="00837A91" w:rsidRDefault="00D9695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be the outcome/s of eliminating PMCs?</w:t>
      </w:r>
    </w:p>
    <w:p w14:paraId="1B53B599" w14:textId="77777777" w:rsidR="00837A91" w:rsidRDefault="00D9695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cat</w:t>
      </w:r>
      <w:r>
        <w:rPr>
          <w:rFonts w:ascii="Times New Roman" w:eastAsia="Times New Roman" w:hAnsi="Times New Roman" w:cs="Times New Roman"/>
          <w:sz w:val="24"/>
          <w:szCs w:val="24"/>
        </w:rPr>
        <w:t>egorizing PMCs as mercenaries contribute to this issue and the way PMCs work?</w:t>
      </w:r>
    </w:p>
    <w:p w14:paraId="756A6B0C" w14:textId="77777777" w:rsidR="00837A91" w:rsidRDefault="00D9695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hold PMCs accountable for the actions of their soldiers?</w:t>
      </w:r>
    </w:p>
    <w:p w14:paraId="0E999B9B" w14:textId="77777777" w:rsidR="00837A91" w:rsidRDefault="00D9695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possible solutions can be implemented on private military corporations in the case of rebel nations?</w:t>
      </w:r>
    </w:p>
    <w:p w14:paraId="35F340AE" w14:textId="77777777" w:rsidR="00837A91" w:rsidRDefault="00837A91">
      <w:pPr>
        <w:rPr>
          <w:rFonts w:ascii="Times New Roman" w:eastAsia="Times New Roman" w:hAnsi="Times New Roman" w:cs="Times New Roman"/>
          <w:sz w:val="24"/>
          <w:szCs w:val="24"/>
        </w:rPr>
      </w:pPr>
    </w:p>
    <w:p w14:paraId="500535F7"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t>Optional Reading</w:t>
      </w:r>
    </w:p>
    <w:p w14:paraId="72F42E00" w14:textId="77777777" w:rsidR="00837A91" w:rsidRDefault="00837A91">
      <w:pPr>
        <w:rPr>
          <w:rFonts w:ascii="Times New Roman" w:eastAsia="Times New Roman" w:hAnsi="Times New Roman" w:cs="Times New Roman"/>
          <w:b/>
          <w:color w:val="3C78D8"/>
          <w:sz w:val="28"/>
          <w:szCs w:val="28"/>
        </w:rPr>
      </w:pPr>
    </w:p>
    <w:p w14:paraId="1C95BE12"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Arms Control Association Briefing by OHCHR: </w:t>
      </w:r>
    </w:p>
    <w:p w14:paraId="37A98CFC" w14:textId="77777777" w:rsidR="00837A91" w:rsidRDefault="00D96951">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https://www.armscontrol.org/events</w:t>
        </w:r>
      </w:hyperlink>
    </w:p>
    <w:p w14:paraId="7E926E38" w14:textId="77777777" w:rsidR="00837A91" w:rsidRDefault="00837A91">
      <w:pPr>
        <w:rPr>
          <w:rFonts w:ascii="Times New Roman" w:eastAsia="Times New Roman" w:hAnsi="Times New Roman" w:cs="Times New Roman"/>
          <w:sz w:val="24"/>
          <w:szCs w:val="24"/>
        </w:rPr>
      </w:pPr>
    </w:p>
    <w:p w14:paraId="529B4FE8"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Office for Disarmament Affairs (UNODA):</w:t>
      </w:r>
    </w:p>
    <w:p w14:paraId="2B5550F9" w14:textId="77777777" w:rsidR="00837A91" w:rsidRDefault="00D96951">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https://www.un.org/disarmament/</w:t>
        </w:r>
      </w:hyperlink>
    </w:p>
    <w:p w14:paraId="03102432" w14:textId="77777777" w:rsidR="00837A91" w:rsidRDefault="00837A91">
      <w:pPr>
        <w:rPr>
          <w:rFonts w:ascii="Times New Roman" w:eastAsia="Times New Roman" w:hAnsi="Times New Roman" w:cs="Times New Roman"/>
          <w:sz w:val="24"/>
          <w:szCs w:val="24"/>
        </w:rPr>
      </w:pPr>
    </w:p>
    <w:p w14:paraId="1D494D6F" w14:textId="77777777" w:rsidR="00837A91" w:rsidRDefault="00D96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Program of Action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Action to Prevent, Combat and Eradicate the Illicit Trade in Small Arms</w:t>
      </w:r>
      <w:r>
        <w:rPr>
          <w:rFonts w:ascii="Times New Roman" w:eastAsia="Times New Roman" w:hAnsi="Times New Roman" w:cs="Times New Roman"/>
          <w:sz w:val="24"/>
          <w:szCs w:val="24"/>
        </w:rPr>
        <w:t xml:space="preserve"> and Light Weapons in All Its Aspects:</w:t>
      </w:r>
    </w:p>
    <w:p w14:paraId="202C68CE" w14:textId="77777777" w:rsidR="00837A91" w:rsidRDefault="00D96951">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https://www.un.org/disarmament/convarms/salw/programme-of-action/</w:t>
        </w:r>
      </w:hyperlink>
    </w:p>
    <w:p w14:paraId="62BD6A45" w14:textId="77777777" w:rsidR="00837A91" w:rsidRDefault="00837A91">
      <w:pPr>
        <w:rPr>
          <w:rFonts w:ascii="Times New Roman" w:eastAsia="Times New Roman" w:hAnsi="Times New Roman" w:cs="Times New Roman"/>
          <w:sz w:val="24"/>
          <w:szCs w:val="24"/>
        </w:rPr>
      </w:pPr>
    </w:p>
    <w:p w14:paraId="17A2C531"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sz w:val="24"/>
          <w:szCs w:val="24"/>
        </w:rPr>
        <w:t xml:space="preserve">United Nations Resolutions on SALW: </w:t>
      </w:r>
      <w:hyperlink r:id="rId8">
        <w:r>
          <w:rPr>
            <w:rFonts w:ascii="Times New Roman" w:eastAsia="Times New Roman" w:hAnsi="Times New Roman" w:cs="Times New Roman"/>
            <w:color w:val="1155CC"/>
            <w:sz w:val="24"/>
            <w:szCs w:val="24"/>
            <w:u w:val="single"/>
          </w:rPr>
          <w:t>https://www.un.org/disarmament/convarms/salw/salw-ga-resolutions/</w:t>
        </w:r>
      </w:hyperlink>
    </w:p>
    <w:p w14:paraId="5A73A065" w14:textId="77777777" w:rsidR="00837A91" w:rsidRDefault="00D96951">
      <w:pPr>
        <w:rPr>
          <w:rFonts w:ascii="Times New Roman" w:eastAsia="Times New Roman" w:hAnsi="Times New Roman" w:cs="Times New Roman"/>
          <w:b/>
          <w:color w:val="3C78D8"/>
          <w:sz w:val="28"/>
          <w:szCs w:val="28"/>
        </w:rPr>
      </w:pPr>
      <w:r>
        <w:rPr>
          <w:rFonts w:ascii="Times New Roman" w:eastAsia="Times New Roman" w:hAnsi="Times New Roman" w:cs="Times New Roman"/>
          <w:b/>
          <w:color w:val="3C78D8"/>
          <w:sz w:val="28"/>
          <w:szCs w:val="28"/>
        </w:rPr>
        <w:lastRenderedPageBreak/>
        <w:t>Bibliography</w:t>
      </w:r>
    </w:p>
    <w:p w14:paraId="20DD3A5B" w14:textId="77777777" w:rsidR="00837A91" w:rsidRDefault="00837A91">
      <w:pPr>
        <w:rPr>
          <w:rFonts w:ascii="Times New Roman" w:eastAsia="Times New Roman" w:hAnsi="Times New Roman" w:cs="Times New Roman"/>
          <w:b/>
          <w:color w:val="3C78D8"/>
          <w:sz w:val="28"/>
          <w:szCs w:val="28"/>
        </w:rPr>
      </w:pPr>
    </w:p>
    <w:p w14:paraId="62146B9B"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Glover, Jennifer, et al. “Mercenaries and Private Military Contractors.” The New York Times, The New York Times, 14 Feb.</w:t>
      </w:r>
      <w:r>
        <w:rPr>
          <w:rFonts w:ascii="Times New Roman" w:eastAsia="Times New Roman" w:hAnsi="Times New Roman" w:cs="Times New Roman"/>
        </w:rPr>
        <w:t xml:space="preserve"> 2019, </w:t>
      </w:r>
      <w:hyperlink r:id="rId9">
        <w:r>
          <w:rPr>
            <w:rFonts w:ascii="Times New Roman" w:eastAsia="Times New Roman" w:hAnsi="Times New Roman" w:cs="Times New Roman"/>
            <w:color w:val="1155CC"/>
            <w:u w:val="single"/>
          </w:rPr>
          <w:t>www.nytimes.com/topic/subject/mercenaries-and-private-military-contractor</w:t>
        </w:r>
      </w:hyperlink>
      <w:hyperlink r:id="rId10">
        <w:r>
          <w:rPr>
            <w:rFonts w:ascii="Times New Roman" w:eastAsia="Times New Roman" w:hAnsi="Times New Roman" w:cs="Times New Roman"/>
            <w:color w:val="1155CC"/>
            <w:u w:val="single"/>
          </w:rPr>
          <w:t>s</w:t>
        </w:r>
      </w:hyperlink>
    </w:p>
    <w:p w14:paraId="4470FC24" w14:textId="77777777" w:rsidR="00837A91" w:rsidRDefault="00837A91">
      <w:pPr>
        <w:rPr>
          <w:rFonts w:ascii="Times New Roman" w:eastAsia="Times New Roman" w:hAnsi="Times New Roman" w:cs="Times New Roman"/>
        </w:rPr>
      </w:pPr>
    </w:p>
    <w:p w14:paraId="3D85BAF5"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Gagliardi, Alessandro. “Private Military Companies: The Future of Conflict Management.” NAOC, 2019, </w:t>
      </w:r>
      <w:hyperlink r:id="rId11">
        <w:r>
          <w:rPr>
            <w:rFonts w:ascii="Times New Roman" w:eastAsia="Times New Roman" w:hAnsi="Times New Roman" w:cs="Times New Roman"/>
            <w:color w:val="1155CC"/>
            <w:u w:val="single"/>
          </w:rPr>
          <w:t>www.natoassociat</w:t>
        </w:r>
        <w:r>
          <w:rPr>
            <w:rFonts w:ascii="Times New Roman" w:eastAsia="Times New Roman" w:hAnsi="Times New Roman" w:cs="Times New Roman"/>
            <w:color w:val="1155CC"/>
            <w:u w:val="single"/>
          </w:rPr>
          <w:t>ion.ca/private-military-companies-the-future-of-conflict-management/</w:t>
        </w:r>
      </w:hyperlink>
    </w:p>
    <w:p w14:paraId="4E622697" w14:textId="77777777" w:rsidR="00837A91" w:rsidRDefault="00837A91">
      <w:pPr>
        <w:rPr>
          <w:rFonts w:ascii="Times New Roman" w:eastAsia="Times New Roman" w:hAnsi="Times New Roman" w:cs="Times New Roman"/>
        </w:rPr>
      </w:pPr>
    </w:p>
    <w:p w14:paraId="266F43AD"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“Mercenaries and </w:t>
      </w:r>
      <w:proofErr w:type="spellStart"/>
      <w:r>
        <w:rPr>
          <w:rFonts w:ascii="Times New Roman" w:eastAsia="Times New Roman" w:hAnsi="Times New Roman" w:cs="Times New Roman"/>
        </w:rPr>
        <w:t>Defence</w:t>
      </w:r>
      <w:proofErr w:type="spellEnd"/>
      <w:r>
        <w:rPr>
          <w:rFonts w:ascii="Times New Roman" w:eastAsia="Times New Roman" w:hAnsi="Times New Roman" w:cs="Times New Roman"/>
        </w:rPr>
        <w:t xml:space="preserve"> Contractors Are as Canadian as Maple Syrup.” Google, Google, </w:t>
      </w:r>
      <w:hyperlink r:id="rId12">
        <w:r>
          <w:rPr>
            <w:rFonts w:ascii="Times New Roman" w:eastAsia="Times New Roman" w:hAnsi="Times New Roman" w:cs="Times New Roman"/>
            <w:color w:val="1155CC"/>
            <w:u w:val="single"/>
          </w:rPr>
          <w:t>http://www.vice.com/amp/en_ca/article/paxzm8/mercenaries-and-defence-contractors-are-as-canadian-as-maple-syrup</w:t>
        </w:r>
      </w:hyperlink>
    </w:p>
    <w:p w14:paraId="15840F01" w14:textId="77777777" w:rsidR="00837A91" w:rsidRDefault="00837A91">
      <w:pPr>
        <w:rPr>
          <w:rFonts w:ascii="Times New Roman" w:eastAsia="Times New Roman" w:hAnsi="Times New Roman" w:cs="Times New Roman"/>
        </w:rPr>
      </w:pPr>
    </w:p>
    <w:p w14:paraId="064053F6" w14:textId="77777777" w:rsidR="00837A91" w:rsidRDefault="00D96951">
      <w:pPr>
        <w:rPr>
          <w:rFonts w:ascii="Times New Roman" w:eastAsia="Times New Roman" w:hAnsi="Times New Roman" w:cs="Times New Roman"/>
        </w:rPr>
      </w:pPr>
      <w:proofErr w:type="spellStart"/>
      <w:r>
        <w:rPr>
          <w:rFonts w:ascii="Times New Roman" w:eastAsia="Times New Roman" w:hAnsi="Times New Roman" w:cs="Times New Roman"/>
        </w:rPr>
        <w:t>Casendino</w:t>
      </w:r>
      <w:proofErr w:type="spellEnd"/>
      <w:r>
        <w:rPr>
          <w:rFonts w:ascii="Times New Roman" w:eastAsia="Times New Roman" w:hAnsi="Times New Roman" w:cs="Times New Roman"/>
        </w:rPr>
        <w:t xml:space="preserve">, Alex. "Soldiers of Fortune: The Rise of Private Military Companies and Their Consequences on America's Wars." Berkeley Political Review. October 25, 2017. Accessed March 10, 2019. </w:t>
      </w:r>
      <w:hyperlink r:id="rId13">
        <w:r>
          <w:rPr>
            <w:rFonts w:ascii="Times New Roman" w:eastAsia="Times New Roman" w:hAnsi="Times New Roman" w:cs="Times New Roman"/>
            <w:color w:val="1155CC"/>
            <w:u w:val="single"/>
          </w:rPr>
          <w:t>https://bpr.berkeley.edu/2017/10/25/soldiers-of-fortune-the-rise-of-private-military-companies-and-their-consequences-on-americas-wars/</w:t>
        </w:r>
      </w:hyperlink>
    </w:p>
    <w:p w14:paraId="6CE1B97D" w14:textId="77777777" w:rsidR="00837A91" w:rsidRDefault="00837A91">
      <w:pPr>
        <w:rPr>
          <w:rFonts w:ascii="Times New Roman" w:eastAsia="Times New Roman" w:hAnsi="Times New Roman" w:cs="Times New Roman"/>
        </w:rPr>
      </w:pPr>
    </w:p>
    <w:p w14:paraId="2A95E84C"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"UN, United Nations, UN Treat</w:t>
      </w:r>
      <w:r>
        <w:rPr>
          <w:rFonts w:ascii="Times New Roman" w:eastAsia="Times New Roman" w:hAnsi="Times New Roman" w:cs="Times New Roman"/>
        </w:rPr>
        <w:t xml:space="preserve">ies, Treaties." United Nations. Accessed March 10, 2019. </w:t>
      </w:r>
      <w:hyperlink r:id="rId14">
        <w:r>
          <w:rPr>
            <w:rFonts w:ascii="Times New Roman" w:eastAsia="Times New Roman" w:hAnsi="Times New Roman" w:cs="Times New Roman"/>
            <w:color w:val="1155CC"/>
            <w:u w:val="single"/>
          </w:rPr>
          <w:t>https://treaties.un.org/Pages/ViewDetails.aspx?src=IND&amp;mtdsg_no=XVIII-6&amp;chapter=18&amp;clan</w:t>
        </w:r>
        <w:r>
          <w:rPr>
            <w:rFonts w:ascii="Times New Roman" w:eastAsia="Times New Roman" w:hAnsi="Times New Roman" w:cs="Times New Roman"/>
            <w:color w:val="1155CC"/>
            <w:u w:val="single"/>
          </w:rPr>
          <w:t>g=_en</w:t>
        </w:r>
      </w:hyperlink>
      <w:r>
        <w:rPr>
          <w:rFonts w:ascii="Times New Roman" w:eastAsia="Times New Roman" w:hAnsi="Times New Roman" w:cs="Times New Roman"/>
        </w:rPr>
        <w:t>.</w:t>
      </w:r>
    </w:p>
    <w:p w14:paraId="53FD7710" w14:textId="77777777" w:rsidR="00837A91" w:rsidRDefault="00837A91">
      <w:pPr>
        <w:rPr>
          <w:rFonts w:ascii="Times New Roman" w:eastAsia="Times New Roman" w:hAnsi="Times New Roman" w:cs="Times New Roman"/>
        </w:rPr>
      </w:pPr>
    </w:p>
    <w:p w14:paraId="3DCD7748"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Are Private Military Contractors Any Different from Mercenaries? Accessed February 18, 2019. </w:t>
      </w:r>
      <w:hyperlink r:id="rId15">
        <w:r>
          <w:rPr>
            <w:rFonts w:ascii="Times New Roman" w:eastAsia="Times New Roman" w:hAnsi="Times New Roman" w:cs="Times New Roman"/>
            <w:color w:val="1155CC"/>
            <w:u w:val="single"/>
          </w:rPr>
          <w:t>https://www.trtworld.com/america</w:t>
        </w:r>
        <w:r>
          <w:rPr>
            <w:rFonts w:ascii="Times New Roman" w:eastAsia="Times New Roman" w:hAnsi="Times New Roman" w:cs="Times New Roman"/>
            <w:color w:val="1155CC"/>
            <w:u w:val="single"/>
          </w:rPr>
          <w:t>s/are-private-military-contractors-any-different-from-mercenaries-20680</w:t>
        </w:r>
      </w:hyperlink>
      <w:r>
        <w:rPr>
          <w:rFonts w:ascii="Times New Roman" w:eastAsia="Times New Roman" w:hAnsi="Times New Roman" w:cs="Times New Roman"/>
        </w:rPr>
        <w:t>.</w:t>
      </w:r>
    </w:p>
    <w:p w14:paraId="0E65D02A" w14:textId="77777777" w:rsidR="00837A91" w:rsidRDefault="00837A91">
      <w:pPr>
        <w:rPr>
          <w:rFonts w:ascii="Times New Roman" w:eastAsia="Times New Roman" w:hAnsi="Times New Roman" w:cs="Times New Roman"/>
        </w:rPr>
      </w:pPr>
    </w:p>
    <w:p w14:paraId="72EF87EA"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"30 Most Powerful Private Security Companies in the World." Security Degree Hub. November 04, 2018. Accessed February 18, 2019. </w:t>
      </w:r>
      <w:hyperlink r:id="rId16">
        <w:r>
          <w:rPr>
            <w:rFonts w:ascii="Times New Roman" w:eastAsia="Times New Roman" w:hAnsi="Times New Roman" w:cs="Times New Roman"/>
            <w:color w:val="1155CC"/>
            <w:u w:val="single"/>
          </w:rPr>
          <w:t>https://www.securitydegreehub.com/most-powerful-private-security-companies-in-the-world/</w:t>
        </w:r>
      </w:hyperlink>
      <w:r>
        <w:rPr>
          <w:rFonts w:ascii="Times New Roman" w:eastAsia="Times New Roman" w:hAnsi="Times New Roman" w:cs="Times New Roman"/>
        </w:rPr>
        <w:t>.</w:t>
      </w:r>
    </w:p>
    <w:p w14:paraId="6A3DFFBC" w14:textId="77777777" w:rsidR="00837A91" w:rsidRDefault="00837A91">
      <w:pPr>
        <w:rPr>
          <w:rFonts w:ascii="Times New Roman" w:eastAsia="Times New Roman" w:hAnsi="Times New Roman" w:cs="Times New Roman"/>
        </w:rPr>
      </w:pPr>
    </w:p>
    <w:p w14:paraId="6788C681"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Administrator. "PMSCs &amp; the UN." PMSCs &amp; the UN. Accessed February 18, 2019. </w:t>
      </w:r>
      <w:hyperlink r:id="rId17">
        <w:r>
          <w:rPr>
            <w:rFonts w:ascii="Times New Roman" w:eastAsia="Times New Roman" w:hAnsi="Times New Roman" w:cs="Times New Roman"/>
            <w:color w:val="1155CC"/>
            <w:u w:val="single"/>
          </w:rPr>
          <w:t>https://www.globalpolicy.org/pmscs/50225-pmscs-a-the-un.html</w:t>
        </w:r>
      </w:hyperlink>
      <w:r>
        <w:rPr>
          <w:rFonts w:ascii="Times New Roman" w:eastAsia="Times New Roman" w:hAnsi="Times New Roman" w:cs="Times New Roman"/>
        </w:rPr>
        <w:t>.</w:t>
      </w:r>
    </w:p>
    <w:p w14:paraId="053442B2" w14:textId="77777777" w:rsidR="00837A91" w:rsidRDefault="00837A91">
      <w:pPr>
        <w:rPr>
          <w:rFonts w:ascii="Times New Roman" w:eastAsia="Times New Roman" w:hAnsi="Times New Roman" w:cs="Times New Roman"/>
        </w:rPr>
      </w:pPr>
    </w:p>
    <w:p w14:paraId="40EF557F" w14:textId="77777777" w:rsidR="00837A91" w:rsidRDefault="00D96951">
      <w:pPr>
        <w:rPr>
          <w:rFonts w:ascii="Times New Roman" w:eastAsia="Times New Roman" w:hAnsi="Times New Roman" w:cs="Times New Roman"/>
        </w:rPr>
      </w:pPr>
      <w:proofErr w:type="spellStart"/>
      <w:r>
        <w:rPr>
          <w:rFonts w:ascii="Times New Roman" w:eastAsia="Times New Roman" w:hAnsi="Times New Roman" w:cs="Times New Roman"/>
        </w:rPr>
        <w:t>Casendino</w:t>
      </w:r>
      <w:proofErr w:type="spellEnd"/>
      <w:r>
        <w:rPr>
          <w:rFonts w:ascii="Times New Roman" w:eastAsia="Times New Roman" w:hAnsi="Times New Roman" w:cs="Times New Roman"/>
        </w:rPr>
        <w:t>, Alex, Elson Law, Nicholas</w:t>
      </w:r>
      <w:r>
        <w:rPr>
          <w:rFonts w:ascii="Times New Roman" w:eastAsia="Times New Roman" w:hAnsi="Times New Roman" w:cs="Times New Roman"/>
        </w:rPr>
        <w:t xml:space="preserve"> Lai, Jasmine </w:t>
      </w:r>
      <w:proofErr w:type="spellStart"/>
      <w:r>
        <w:rPr>
          <w:rFonts w:ascii="Times New Roman" w:eastAsia="Times New Roman" w:hAnsi="Times New Roman" w:cs="Times New Roman"/>
        </w:rPr>
        <w:t>Hahm</w:t>
      </w:r>
      <w:proofErr w:type="spellEnd"/>
      <w:r>
        <w:rPr>
          <w:rFonts w:ascii="Times New Roman" w:eastAsia="Times New Roman" w:hAnsi="Times New Roman" w:cs="Times New Roman"/>
        </w:rPr>
        <w:t xml:space="preserve">, and Perla </w:t>
      </w:r>
      <w:proofErr w:type="spellStart"/>
      <w:r>
        <w:rPr>
          <w:rFonts w:ascii="Times New Roman" w:eastAsia="Times New Roman" w:hAnsi="Times New Roman" w:cs="Times New Roman"/>
        </w:rPr>
        <w:t>Shaheen</w:t>
      </w:r>
      <w:proofErr w:type="spellEnd"/>
      <w:r>
        <w:rPr>
          <w:rFonts w:ascii="Times New Roman" w:eastAsia="Times New Roman" w:hAnsi="Times New Roman" w:cs="Times New Roman"/>
        </w:rPr>
        <w:t xml:space="preserve">. "Soldiers of Fortune: The Rise of Private Military Companies and Their Consequences on America's Wars." Berkeley Political Review. October 25, 2017. Accessed February 18, 2019. </w:t>
      </w:r>
      <w:hyperlink r:id="rId18">
        <w:r>
          <w:rPr>
            <w:rFonts w:ascii="Times New Roman" w:eastAsia="Times New Roman" w:hAnsi="Times New Roman" w:cs="Times New Roman"/>
            <w:color w:val="1155CC"/>
            <w:u w:val="single"/>
          </w:rPr>
          <w:t>https://bpr.berkeley.edu/2017/10/25/soldiers-of-fortune-the-rise-of-private-military-companies-and-their-consequences-on-americas-wars/</w:t>
        </w:r>
      </w:hyperlink>
    </w:p>
    <w:p w14:paraId="38AFB0C5"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 "Con</w:t>
      </w:r>
      <w:r>
        <w:rPr>
          <w:rFonts w:ascii="Times New Roman" w:eastAsia="Times New Roman" w:hAnsi="Times New Roman" w:cs="Times New Roman"/>
        </w:rPr>
        <w:t>cerns over "huge Growth" in Private Military Contractors | UN News." United Nations. Accessed February 18, 2019.</w:t>
      </w:r>
    </w:p>
    <w:p w14:paraId="471D41EB" w14:textId="77777777" w:rsidR="00837A91" w:rsidRDefault="00D96951">
      <w:pPr>
        <w:rPr>
          <w:rFonts w:ascii="Times New Roman" w:eastAsia="Times New Roman" w:hAnsi="Times New Roman" w:cs="Times New Roman"/>
        </w:rPr>
      </w:pPr>
      <w:hyperlink r:id="rId19">
        <w:r>
          <w:rPr>
            <w:rFonts w:ascii="Times New Roman" w:eastAsia="Times New Roman" w:hAnsi="Times New Roman" w:cs="Times New Roman"/>
            <w:color w:val="1155CC"/>
            <w:u w:val="single"/>
          </w:rPr>
          <w:t>https://news.un.org/en/audio/2016/07/615232</w:t>
        </w:r>
      </w:hyperlink>
    </w:p>
    <w:p w14:paraId="4876B1BB" w14:textId="77777777" w:rsidR="00837A91" w:rsidRDefault="00837A91">
      <w:pPr>
        <w:rPr>
          <w:rFonts w:ascii="Times New Roman" w:eastAsia="Times New Roman" w:hAnsi="Times New Roman" w:cs="Times New Roman"/>
        </w:rPr>
      </w:pPr>
    </w:p>
    <w:p w14:paraId="0C8D3937"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Mahoney, Charles. "Private Defense </w:t>
      </w:r>
      <w:r>
        <w:rPr>
          <w:rFonts w:ascii="Times New Roman" w:eastAsia="Times New Roman" w:hAnsi="Times New Roman" w:cs="Times New Roman"/>
        </w:rPr>
        <w:t xml:space="preserve">Companies Are Here to Stay – What Does That Mean for National Security?" The Conversation. September 19, 2018. Accessed February 18, 2019. </w:t>
      </w:r>
      <w:hyperlink r:id="rId20">
        <w:r>
          <w:rPr>
            <w:rFonts w:ascii="Times New Roman" w:eastAsia="Times New Roman" w:hAnsi="Times New Roman" w:cs="Times New Roman"/>
            <w:color w:val="1155CC"/>
            <w:u w:val="single"/>
          </w:rPr>
          <w:t>http://theconversation.com/private-defense-companies-are-here-to-stay-what-does-that-mean-for-national-security-76070</w:t>
        </w:r>
      </w:hyperlink>
      <w:r>
        <w:rPr>
          <w:rFonts w:ascii="Times New Roman" w:eastAsia="Times New Roman" w:hAnsi="Times New Roman" w:cs="Times New Roman"/>
        </w:rPr>
        <w:t>.</w:t>
      </w:r>
    </w:p>
    <w:p w14:paraId="20D8A423" w14:textId="77777777" w:rsidR="00837A91" w:rsidRDefault="00D96951">
      <w:pPr>
        <w:rPr>
          <w:rFonts w:ascii="Times New Roman" w:eastAsia="Times New Roman" w:hAnsi="Times New Roman" w:cs="Times New Roman"/>
        </w:rPr>
      </w:pPr>
      <w:proofErr w:type="spellStart"/>
      <w:r>
        <w:rPr>
          <w:rFonts w:ascii="Times New Roman" w:eastAsia="Times New Roman" w:hAnsi="Times New Roman" w:cs="Times New Roman"/>
        </w:rPr>
        <w:lastRenderedPageBreak/>
        <w:t>Makuch</w:t>
      </w:r>
      <w:proofErr w:type="spellEnd"/>
      <w:r>
        <w:rPr>
          <w:rFonts w:ascii="Times New Roman" w:eastAsia="Times New Roman" w:hAnsi="Times New Roman" w:cs="Times New Roman"/>
        </w:rPr>
        <w:t xml:space="preserve">, Ben. "Mercenaries and </w:t>
      </w:r>
      <w:proofErr w:type="spellStart"/>
      <w:r>
        <w:rPr>
          <w:rFonts w:ascii="Times New Roman" w:eastAsia="Times New Roman" w:hAnsi="Times New Roman" w:cs="Times New Roman"/>
        </w:rPr>
        <w:t>Defence</w:t>
      </w:r>
      <w:proofErr w:type="spellEnd"/>
      <w:r>
        <w:rPr>
          <w:rFonts w:ascii="Times New Roman" w:eastAsia="Times New Roman" w:hAnsi="Times New Roman" w:cs="Times New Roman"/>
        </w:rPr>
        <w:t xml:space="preserve"> Contractors Are as Canadian as Maple Syrup." Vice. April 05, 2018. Accessed Feb</w:t>
      </w:r>
      <w:r>
        <w:rPr>
          <w:rFonts w:ascii="Times New Roman" w:eastAsia="Times New Roman" w:hAnsi="Times New Roman" w:cs="Times New Roman"/>
        </w:rPr>
        <w:t xml:space="preserve">ruary 18, 2019. </w:t>
      </w:r>
      <w:hyperlink r:id="rId21">
        <w:r>
          <w:rPr>
            <w:rFonts w:ascii="Times New Roman" w:eastAsia="Times New Roman" w:hAnsi="Times New Roman" w:cs="Times New Roman"/>
            <w:color w:val="1155CC"/>
            <w:u w:val="single"/>
          </w:rPr>
          <w:t>https://www.vice.com/en_ca/article/paxzm8/mercenaries-and-defence-contractors-are-as-canadian-as-maple-syrup</w:t>
        </w:r>
      </w:hyperlink>
      <w:r>
        <w:rPr>
          <w:rFonts w:ascii="Times New Roman" w:eastAsia="Times New Roman" w:hAnsi="Times New Roman" w:cs="Times New Roman"/>
        </w:rPr>
        <w:t>.</w:t>
      </w:r>
    </w:p>
    <w:p w14:paraId="321D8C30" w14:textId="77777777" w:rsidR="00837A91" w:rsidRDefault="00837A91">
      <w:pPr>
        <w:rPr>
          <w:rFonts w:ascii="Times New Roman" w:eastAsia="Times New Roman" w:hAnsi="Times New Roman" w:cs="Times New Roman"/>
        </w:rPr>
      </w:pPr>
    </w:p>
    <w:p w14:paraId="3297CD21"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 xml:space="preserve">cFate, Sean. "America's Addiction to Mercenaries." The Atlantic. March 06, 2017. Accessed February 18, 2019. </w:t>
      </w:r>
    </w:p>
    <w:p w14:paraId="04A52D9A" w14:textId="77777777" w:rsidR="00837A91" w:rsidRDefault="00D96951">
      <w:pPr>
        <w:rPr>
          <w:rFonts w:ascii="Times New Roman" w:eastAsia="Times New Roman" w:hAnsi="Times New Roman" w:cs="Times New Roman"/>
        </w:rPr>
      </w:pPr>
      <w:hyperlink r:id="rId22">
        <w:r>
          <w:rPr>
            <w:rFonts w:ascii="Times New Roman" w:eastAsia="Times New Roman" w:hAnsi="Times New Roman" w:cs="Times New Roman"/>
            <w:color w:val="1155CC"/>
            <w:u w:val="single"/>
          </w:rPr>
          <w:t>https://www.theatl</w:t>
        </w:r>
        <w:r>
          <w:rPr>
            <w:rFonts w:ascii="Times New Roman" w:eastAsia="Times New Roman" w:hAnsi="Times New Roman" w:cs="Times New Roman"/>
            <w:color w:val="1155CC"/>
            <w:u w:val="single"/>
          </w:rPr>
          <w:t>antic.com/international/archive/2016/08/iraq-afghanistan-contractor-pentagon-obama/495731/</w:t>
        </w:r>
      </w:hyperlink>
    </w:p>
    <w:p w14:paraId="4FD332C7" w14:textId="77777777" w:rsidR="00837A91" w:rsidRDefault="00837A91">
      <w:pPr>
        <w:rPr>
          <w:rFonts w:ascii="Times New Roman" w:eastAsia="Times New Roman" w:hAnsi="Times New Roman" w:cs="Times New Roman"/>
        </w:rPr>
      </w:pPr>
    </w:p>
    <w:p w14:paraId="744FE138"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"Mercenaries, Private Military Contractors Can Destabilize Rule of Law, Expert Tells Third Committee, amid Calls to End Racism, Respect Migrant Rights | Meetings Co</w:t>
      </w:r>
      <w:r>
        <w:rPr>
          <w:rFonts w:ascii="Times New Roman" w:eastAsia="Times New Roman" w:hAnsi="Times New Roman" w:cs="Times New Roman"/>
        </w:rPr>
        <w:t>verage and Press Releases." United Nations. Accessed February 18, 2019.</w:t>
      </w:r>
    </w:p>
    <w:p w14:paraId="378014E2" w14:textId="77777777" w:rsidR="00837A91" w:rsidRDefault="00D96951">
      <w:pPr>
        <w:rPr>
          <w:rFonts w:ascii="Times New Roman" w:eastAsia="Times New Roman" w:hAnsi="Times New Roman" w:cs="Times New Roman"/>
        </w:rPr>
      </w:pPr>
      <w:hyperlink r:id="rId23">
        <w:r>
          <w:rPr>
            <w:rFonts w:ascii="Times New Roman" w:eastAsia="Times New Roman" w:hAnsi="Times New Roman" w:cs="Times New Roman"/>
            <w:color w:val="1155CC"/>
            <w:u w:val="single"/>
          </w:rPr>
          <w:t>https://www.un.org/press/en/2018/gashc4246.doc.htm</w:t>
        </w:r>
      </w:hyperlink>
      <w:r>
        <w:rPr>
          <w:rFonts w:ascii="Times New Roman" w:eastAsia="Times New Roman" w:hAnsi="Times New Roman" w:cs="Times New Roman"/>
        </w:rPr>
        <w:t>.</w:t>
      </w:r>
    </w:p>
    <w:p w14:paraId="47ADFF89" w14:textId="77777777" w:rsidR="00837A91" w:rsidRDefault="00837A91">
      <w:pPr>
        <w:rPr>
          <w:rFonts w:ascii="Times New Roman" w:eastAsia="Times New Roman" w:hAnsi="Times New Roman" w:cs="Times New Roman"/>
        </w:rPr>
      </w:pPr>
    </w:p>
    <w:p w14:paraId="79311803" w14:textId="77777777" w:rsidR="00837A91" w:rsidRDefault="00D96951">
      <w:pPr>
        <w:rPr>
          <w:rFonts w:ascii="Times New Roman" w:eastAsia="Times New Roman" w:hAnsi="Times New Roman" w:cs="Times New Roman"/>
        </w:rPr>
      </w:pPr>
      <w:proofErr w:type="spellStart"/>
      <w:r>
        <w:rPr>
          <w:rFonts w:ascii="Times New Roman" w:eastAsia="Times New Roman" w:hAnsi="Times New Roman" w:cs="Times New Roman"/>
        </w:rPr>
        <w:t>Newsrep</w:t>
      </w:r>
      <w:proofErr w:type="spellEnd"/>
      <w:r>
        <w:rPr>
          <w:rFonts w:ascii="Times New Roman" w:eastAsia="Times New Roman" w:hAnsi="Times New Roman" w:cs="Times New Roman"/>
        </w:rPr>
        <w:t>. "What Does the Current Private Military Contractor J</w:t>
      </w:r>
      <w:r>
        <w:rPr>
          <w:rFonts w:ascii="Times New Roman" w:eastAsia="Times New Roman" w:hAnsi="Times New Roman" w:cs="Times New Roman"/>
        </w:rPr>
        <w:t xml:space="preserve">ob Market Look Like? One PMC Explains." NEWSREP. August 31, 2018. Accessed February 18, 2019. </w:t>
      </w:r>
      <w:hyperlink r:id="rId24">
        <w:r>
          <w:rPr>
            <w:rFonts w:ascii="Times New Roman" w:eastAsia="Times New Roman" w:hAnsi="Times New Roman" w:cs="Times New Roman"/>
            <w:color w:val="1155CC"/>
            <w:u w:val="single"/>
          </w:rPr>
          <w:t>https://thenewsrep.com/1</w:t>
        </w:r>
        <w:r>
          <w:rPr>
            <w:rFonts w:ascii="Times New Roman" w:eastAsia="Times New Roman" w:hAnsi="Times New Roman" w:cs="Times New Roman"/>
            <w:color w:val="1155CC"/>
            <w:u w:val="single"/>
          </w:rPr>
          <w:t>07719/what-does-the-current-private-military-contractor-job-market-look-like-one-pmc-explains/</w:t>
        </w:r>
      </w:hyperlink>
    </w:p>
    <w:p w14:paraId="6B7324D9" w14:textId="77777777" w:rsidR="00837A91" w:rsidRDefault="00837A91">
      <w:pPr>
        <w:rPr>
          <w:rFonts w:ascii="Times New Roman" w:eastAsia="Times New Roman" w:hAnsi="Times New Roman" w:cs="Times New Roman"/>
        </w:rPr>
      </w:pPr>
    </w:p>
    <w:p w14:paraId="3B59791E" w14:textId="77777777" w:rsidR="00837A91" w:rsidRDefault="00D96951">
      <w:pPr>
        <w:rPr>
          <w:rFonts w:ascii="Times New Roman" w:eastAsia="Times New Roman" w:hAnsi="Times New Roman" w:cs="Times New Roman"/>
        </w:rPr>
      </w:pPr>
      <w:proofErr w:type="spellStart"/>
      <w:r>
        <w:rPr>
          <w:rFonts w:ascii="Times New Roman" w:eastAsia="Times New Roman" w:hAnsi="Times New Roman" w:cs="Times New Roman"/>
        </w:rPr>
        <w:t>Petersohn</w:t>
      </w:r>
      <w:proofErr w:type="spellEnd"/>
      <w:r>
        <w:rPr>
          <w:rFonts w:ascii="Times New Roman" w:eastAsia="Times New Roman" w:hAnsi="Times New Roman" w:cs="Times New Roman"/>
        </w:rPr>
        <w:t xml:space="preserve">, Ulrich. "Private Military Companies Don't Stand Much of a Chance against Islamic State." The Conversation. September 18, 2018. Accessed February 18, 2019. </w:t>
      </w:r>
      <w:hyperlink r:id="rId25">
        <w:r>
          <w:rPr>
            <w:rFonts w:ascii="Times New Roman" w:eastAsia="Times New Roman" w:hAnsi="Times New Roman" w:cs="Times New Roman"/>
            <w:color w:val="1155CC"/>
            <w:u w:val="single"/>
          </w:rPr>
          <w:t>http://theconversation.com/private-military-companies-dont-stand-much-of-a-chance-against-islamic-state-68953</w:t>
        </w:r>
      </w:hyperlink>
      <w:r>
        <w:rPr>
          <w:rFonts w:ascii="Times New Roman" w:eastAsia="Times New Roman" w:hAnsi="Times New Roman" w:cs="Times New Roman"/>
        </w:rPr>
        <w:t>.</w:t>
      </w:r>
    </w:p>
    <w:p w14:paraId="7288371B" w14:textId="77777777" w:rsidR="00837A91" w:rsidRDefault="00837A91">
      <w:pPr>
        <w:rPr>
          <w:rFonts w:ascii="Times New Roman" w:eastAsia="Times New Roman" w:hAnsi="Times New Roman" w:cs="Times New Roman"/>
        </w:rPr>
      </w:pPr>
    </w:p>
    <w:p w14:paraId="6EB70463"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 xml:space="preserve">"Private Military Corporations." </w:t>
      </w:r>
      <w:proofErr w:type="spellStart"/>
      <w:r>
        <w:rPr>
          <w:rFonts w:ascii="Times New Roman" w:eastAsia="Times New Roman" w:hAnsi="Times New Roman" w:cs="Times New Roman"/>
        </w:rPr>
        <w:t>SourceWatch</w:t>
      </w:r>
      <w:proofErr w:type="spellEnd"/>
      <w:r>
        <w:rPr>
          <w:rFonts w:ascii="Times New Roman" w:eastAsia="Times New Roman" w:hAnsi="Times New Roman" w:cs="Times New Roman"/>
        </w:rPr>
        <w:t xml:space="preserve">. Accessed February 18, 2019. </w:t>
      </w:r>
      <w:hyperlink r:id="rId26">
        <w:r>
          <w:rPr>
            <w:rFonts w:ascii="Times New Roman" w:eastAsia="Times New Roman" w:hAnsi="Times New Roman" w:cs="Times New Roman"/>
            <w:color w:val="1155CC"/>
            <w:u w:val="single"/>
          </w:rPr>
          <w:t>https://www.sourcewatch.org/index.php/Private_Military_Corporations</w:t>
        </w:r>
      </w:hyperlink>
      <w:r>
        <w:rPr>
          <w:rFonts w:ascii="Times New Roman" w:eastAsia="Times New Roman" w:hAnsi="Times New Roman" w:cs="Times New Roman"/>
        </w:rPr>
        <w:t>.</w:t>
      </w:r>
    </w:p>
    <w:p w14:paraId="7E303449" w14:textId="77777777" w:rsidR="00837A91" w:rsidRDefault="00837A91">
      <w:pPr>
        <w:rPr>
          <w:rFonts w:ascii="Times New Roman" w:eastAsia="Times New Roman" w:hAnsi="Times New Roman" w:cs="Times New Roman"/>
        </w:rPr>
      </w:pPr>
    </w:p>
    <w:p w14:paraId="1A52CB22" w14:textId="77777777" w:rsidR="00837A91" w:rsidRDefault="00D96951">
      <w:pPr>
        <w:rPr>
          <w:rFonts w:ascii="Times New Roman" w:eastAsia="Times New Roman" w:hAnsi="Times New Roman" w:cs="Times New Roman"/>
        </w:rPr>
      </w:pPr>
      <w:r>
        <w:rPr>
          <w:rFonts w:ascii="Times New Roman" w:eastAsia="Times New Roman" w:hAnsi="Times New Roman" w:cs="Times New Roman"/>
        </w:rPr>
        <w:t>"The Rise and Dominance of Colombia's Private Military Contractors." Lima Charlie News. February 05, 2019. Accessed February 18, 2</w:t>
      </w:r>
      <w:r>
        <w:rPr>
          <w:rFonts w:ascii="Times New Roman" w:eastAsia="Times New Roman" w:hAnsi="Times New Roman" w:cs="Times New Roman"/>
        </w:rPr>
        <w:t xml:space="preserve">019. </w:t>
      </w:r>
      <w:hyperlink r:id="rId27">
        <w:r>
          <w:rPr>
            <w:rFonts w:ascii="Times New Roman" w:eastAsia="Times New Roman" w:hAnsi="Times New Roman" w:cs="Times New Roman"/>
            <w:color w:val="1155CC"/>
            <w:u w:val="single"/>
          </w:rPr>
          <w:t>https://limacharlienews.com/south-america/colombian-private-military-contractors/</w:t>
        </w:r>
      </w:hyperlink>
    </w:p>
    <w:p w14:paraId="75479F81" w14:textId="77777777" w:rsidR="00837A91" w:rsidRDefault="00837A91">
      <w:pPr>
        <w:rPr>
          <w:rFonts w:ascii="Times New Roman" w:eastAsia="Times New Roman" w:hAnsi="Times New Roman" w:cs="Times New Roman"/>
        </w:rPr>
      </w:pPr>
    </w:p>
    <w:p w14:paraId="57BF14FE" w14:textId="77777777" w:rsidR="00837A91" w:rsidRDefault="00837A91">
      <w:pPr>
        <w:rPr>
          <w:rFonts w:ascii="Times New Roman" w:eastAsia="Times New Roman" w:hAnsi="Times New Roman" w:cs="Times New Roman"/>
          <w:sz w:val="24"/>
          <w:szCs w:val="24"/>
        </w:rPr>
      </w:pPr>
    </w:p>
    <w:sectPr w:rsidR="00837A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45CF3"/>
    <w:multiLevelType w:val="multilevel"/>
    <w:tmpl w:val="5936C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91"/>
    <w:rsid w:val="00837A91"/>
    <w:rsid w:val="00D96951"/>
  </w:rsids>
  <m:mathPr>
    <m:mathFont m:val="Cambria Math"/>
    <m:brkBin m:val="before"/>
    <m:brkBinSub m:val="--"/>
    <m:smallFrac m:val="0"/>
    <m:dispDef/>
    <m:lMargin m:val="0"/>
    <m:rMargin m:val="0"/>
    <m:defJc m:val="centerGroup"/>
    <m:wrapIndent m:val="1440"/>
    <m:intLim m:val="subSup"/>
    <m:naryLim m:val="undOvr"/>
  </m:mathPr>
  <w:themeFontLang w:val="en-TR" w:bidi="ar-SA"/>
  <w:clrSchemeMapping w:bg1="light1" w:t1="dark1" w:bg2="light2" w:t2="dark2" w:accent1="accent1" w:accent2="accent2" w:accent3="accent3" w:accent4="accent4" w:accent5="accent5" w:accent6="accent6" w:hyperlink="hyperlink" w:followedHyperlink="followedHyperlink"/>
  <w:decimalSymbol w:val=","/>
  <w:listSeparator w:val=","/>
  <w14:docId w14:val="7010C971"/>
  <w15:docId w15:val="{2190F918-4EA2-D944-87D8-E2411593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org/disarmament/convarms/salw/salw-ga-resolutions/" TargetMode="External"/><Relationship Id="rId13" Type="http://schemas.openxmlformats.org/officeDocument/2006/relationships/hyperlink" Target="https://bpr.berkeley.edu/2017/10/25/soldiers-of-fortune-the-rise-of-private-military-companies-and-their-consequences-on-americas-wars/" TargetMode="External"/><Relationship Id="rId18" Type="http://schemas.openxmlformats.org/officeDocument/2006/relationships/hyperlink" Target="https://bpr.berkeley.edu/2017/10/25/soldiers-of-fortune-the-rise-of-private-military-companies-and-their-consequences-on-americas-wars/" TargetMode="External"/><Relationship Id="rId26" Type="http://schemas.openxmlformats.org/officeDocument/2006/relationships/hyperlink" Target="https://www.sourcewatch.org/index.php/Private_Military_Corporations" TargetMode="External"/><Relationship Id="rId3" Type="http://schemas.openxmlformats.org/officeDocument/2006/relationships/settings" Target="settings.xml"/><Relationship Id="rId21" Type="http://schemas.openxmlformats.org/officeDocument/2006/relationships/hyperlink" Target="https://www.vice.com/en_ca/article/paxzm8/mercenaries-and-defence-contractors-are-as-canadian-as-maple-syrup" TargetMode="External"/><Relationship Id="rId7" Type="http://schemas.openxmlformats.org/officeDocument/2006/relationships/hyperlink" Target="https://www.un.org/disarmament/convarms/salw/programme-of-action/" TargetMode="External"/><Relationship Id="rId12" Type="http://schemas.openxmlformats.org/officeDocument/2006/relationships/hyperlink" Target="http://www.vice.com/amp/en_ca/article/paxzm8/mercenaries-and-defence-contractors-are-as-canadian-as-maple-syrup" TargetMode="External"/><Relationship Id="rId17" Type="http://schemas.openxmlformats.org/officeDocument/2006/relationships/hyperlink" Target="https://www.globalpolicy.org/pmscs/50225-pmscs-a-the-un.html" TargetMode="External"/><Relationship Id="rId25" Type="http://schemas.openxmlformats.org/officeDocument/2006/relationships/hyperlink" Target="http://theconversation.com/private-military-companies-dont-stand-much-of-a-chance-against-islamic-state-68953" TargetMode="External"/><Relationship Id="rId2" Type="http://schemas.openxmlformats.org/officeDocument/2006/relationships/styles" Target="styles.xml"/><Relationship Id="rId16" Type="http://schemas.openxmlformats.org/officeDocument/2006/relationships/hyperlink" Target="https://www.securitydegreehub.com/most-powerful-private-security-companies-in-the-world/" TargetMode="External"/><Relationship Id="rId20" Type="http://schemas.openxmlformats.org/officeDocument/2006/relationships/hyperlink" Target="http://theconversation.com/private-defense-companies-are-here-to-stay-what-does-that-mean-for-national-security-7607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org/disarmament/" TargetMode="External"/><Relationship Id="rId11" Type="http://schemas.openxmlformats.org/officeDocument/2006/relationships/hyperlink" Target="http://www.natoassociation.ca/private-military-companies-the-future-of-conflict-management/" TargetMode="External"/><Relationship Id="rId24" Type="http://schemas.openxmlformats.org/officeDocument/2006/relationships/hyperlink" Target="https://thenewsrep.com/107719/what-does-the-current-private-military-contractor-job-market-look-like-one-pmc-explains/" TargetMode="External"/><Relationship Id="rId5" Type="http://schemas.openxmlformats.org/officeDocument/2006/relationships/hyperlink" Target="https://www.armscontrol.org/events" TargetMode="External"/><Relationship Id="rId15" Type="http://schemas.openxmlformats.org/officeDocument/2006/relationships/hyperlink" Target="https://www.trtworld.com/americas/are-private-military-contractors-any-different-from-mercenaries-20680" TargetMode="External"/><Relationship Id="rId23" Type="http://schemas.openxmlformats.org/officeDocument/2006/relationships/hyperlink" Target="https://www.un.org/press/en/2018/gashc4246.doc.htm" TargetMode="External"/><Relationship Id="rId28" Type="http://schemas.openxmlformats.org/officeDocument/2006/relationships/fontTable" Target="fontTable.xml"/><Relationship Id="rId10" Type="http://schemas.openxmlformats.org/officeDocument/2006/relationships/hyperlink" Target="http://www.nytimes.com/topic/subject/mercenaries-and-private-military-contractors" TargetMode="External"/><Relationship Id="rId19" Type="http://schemas.openxmlformats.org/officeDocument/2006/relationships/hyperlink" Target="https://news.un.org/en/audio/2016/07/615232" TargetMode="External"/><Relationship Id="rId4" Type="http://schemas.openxmlformats.org/officeDocument/2006/relationships/webSettings" Target="webSettings.xml"/><Relationship Id="rId9" Type="http://schemas.openxmlformats.org/officeDocument/2006/relationships/hyperlink" Target="http://www.nytimes.com/topic/subject/mercenaries-and-private-military-contractors" TargetMode="External"/><Relationship Id="rId14" Type="http://schemas.openxmlformats.org/officeDocument/2006/relationships/hyperlink" Target="https://treaties.un.org/Pages/ViewDetails.aspx?src=IND&amp;mtdsg_no=XVIII-6&amp;chapter=18&amp;clang=_en" TargetMode="External"/><Relationship Id="rId22" Type="http://schemas.openxmlformats.org/officeDocument/2006/relationships/hyperlink" Target="https://www.theatlantic.com/international/archive/2016/08/iraq-afghanistan-contractor-pentagon-obama/495731/" TargetMode="External"/><Relationship Id="rId27" Type="http://schemas.openxmlformats.org/officeDocument/2006/relationships/hyperlink" Target="https://limacharlienews.com/south-america/colombian-private-military-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3878</Words>
  <Characters>22109</Characters>
  <Application>Microsoft Office Word</Application>
  <DocSecurity>0</DocSecurity>
  <Lines>184</Lines>
  <Paragraphs>51</Paragraphs>
  <ScaleCrop>false</ScaleCrop>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labib kasir</cp:lastModifiedBy>
  <cp:revision>2</cp:revision>
  <dcterms:created xsi:type="dcterms:W3CDTF">2021-06-24T21:00:00Z</dcterms:created>
  <dcterms:modified xsi:type="dcterms:W3CDTF">2021-06-24T21:03:00Z</dcterms:modified>
</cp:coreProperties>
</file>