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2821" w:rsidRDefault="00403282" w:rsidP="00F32821">
      <w:pPr>
        <w:rPr>
          <w:rFonts w:eastAsia="Times New Roman"/>
          <w:sz w:val="26"/>
          <w:szCs w:val="26"/>
        </w:rPr>
      </w:pPr>
      <w:r>
        <w:rPr>
          <w:rFonts w:eastAsia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5046980</wp:posOffset>
            </wp:positionH>
            <wp:positionV relativeFrom="paragraph">
              <wp:posOffset>0</wp:posOffset>
            </wp:positionV>
            <wp:extent cx="1687830" cy="1393825"/>
            <wp:effectExtent l="0" t="0" r="7620" b="0"/>
            <wp:wrapTopAndBottom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52705</wp:posOffset>
            </wp:positionV>
            <wp:extent cx="2082800" cy="1169035"/>
            <wp:effectExtent l="0" t="0" r="0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53B"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0</wp:posOffset>
                </wp:positionV>
                <wp:extent cx="2658110" cy="1393825"/>
                <wp:effectExtent l="0" t="0" r="27940" b="15875"/>
                <wp:wrapSquare wrapText="bothSides"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13938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4027" w:rsidRPr="000E453B" w:rsidRDefault="001E15B7" w:rsidP="001E15B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0E453B">
                              <w:rPr>
                                <w:rFonts w:eastAsia="Times New Roman"/>
                                <w:b/>
                                <w:bCs/>
                                <w:sz w:val="36"/>
                                <w:szCs w:val="36"/>
                              </w:rPr>
                              <w:t>Elimination</w:t>
                            </w:r>
                            <w:proofErr w:type="spellEnd"/>
                            <w:r w:rsidRPr="000E453B">
                              <w:rPr>
                                <w:rFonts w:eastAsia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of </w:t>
                            </w:r>
                            <w:proofErr w:type="spellStart"/>
                            <w:r w:rsidRPr="000E453B">
                              <w:rPr>
                                <w:rFonts w:eastAsia="Times New Roman"/>
                                <w:b/>
                                <w:bCs/>
                                <w:sz w:val="36"/>
                                <w:szCs w:val="36"/>
                              </w:rPr>
                              <w:t>child</w:t>
                            </w:r>
                            <w:proofErr w:type="spellEnd"/>
                            <w:r w:rsidRPr="000E453B">
                              <w:rPr>
                                <w:rFonts w:eastAsia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0E453B">
                              <w:rPr>
                                <w:rFonts w:eastAsia="Times New Roman"/>
                                <w:b/>
                                <w:bCs/>
                                <w:sz w:val="36"/>
                                <w:szCs w:val="36"/>
                              </w:rPr>
                              <w:t>labor</w:t>
                            </w:r>
                            <w:proofErr w:type="spellEnd"/>
                            <w:r w:rsidRPr="000E453B">
                              <w:rPr>
                                <w:rFonts w:eastAsia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0E453B">
                              <w:rPr>
                                <w:rFonts w:eastAsia="Times New Roman"/>
                                <w:b/>
                                <w:bCs/>
                                <w:sz w:val="36"/>
                                <w:szCs w:val="36"/>
                              </w:rPr>
                              <w:t>and</w:t>
                            </w:r>
                            <w:proofErr w:type="spellEnd"/>
                            <w:r w:rsidRPr="000E453B">
                              <w:rPr>
                                <w:rFonts w:eastAsia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0E453B">
                              <w:rPr>
                                <w:rFonts w:eastAsia="Times New Roman"/>
                                <w:b/>
                                <w:bCs/>
                                <w:sz w:val="36"/>
                                <w:szCs w:val="36"/>
                              </w:rPr>
                              <w:t>Regulation</w:t>
                            </w:r>
                            <w:proofErr w:type="spellEnd"/>
                            <w:r w:rsidRPr="000E453B">
                              <w:rPr>
                                <w:rFonts w:eastAsia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0E453B">
                              <w:rPr>
                                <w:rFonts w:eastAsia="Times New Roman"/>
                                <w:b/>
                                <w:bCs/>
                                <w:sz w:val="36"/>
                                <w:szCs w:val="36"/>
                              </w:rPr>
                              <w:t>and</w:t>
                            </w:r>
                            <w:proofErr w:type="spellEnd"/>
                            <w:r w:rsidRPr="000E453B">
                              <w:rPr>
                                <w:rFonts w:eastAsia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0E453B">
                              <w:rPr>
                                <w:rFonts w:eastAsia="Times New Roman"/>
                                <w:b/>
                                <w:bCs/>
                                <w:sz w:val="36"/>
                                <w:szCs w:val="36"/>
                              </w:rPr>
                              <w:t>reintegration</w:t>
                            </w:r>
                            <w:proofErr w:type="spellEnd"/>
                            <w:r w:rsidRPr="000E453B">
                              <w:rPr>
                                <w:rFonts w:eastAsia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of </w:t>
                            </w:r>
                            <w:proofErr w:type="spellStart"/>
                            <w:r w:rsidRPr="000E453B">
                              <w:rPr>
                                <w:rFonts w:eastAsia="Times New Roman"/>
                                <w:b/>
                                <w:bCs/>
                                <w:sz w:val="36"/>
                                <w:szCs w:val="36"/>
                              </w:rPr>
                              <w:t>child</w:t>
                            </w:r>
                            <w:proofErr w:type="spellEnd"/>
                            <w:r w:rsidRPr="000E453B">
                              <w:rPr>
                                <w:rFonts w:eastAsia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0E453B">
                              <w:rPr>
                                <w:rFonts w:eastAsia="Times New Roman"/>
                                <w:b/>
                                <w:bCs/>
                                <w:sz w:val="36"/>
                                <w:szCs w:val="36"/>
                              </w:rPr>
                              <w:t>labor</w:t>
                            </w:r>
                            <w:proofErr w:type="spellEnd"/>
                            <w:r w:rsidRPr="000E453B">
                              <w:rPr>
                                <w:rFonts w:eastAsia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0E453B">
                              <w:rPr>
                                <w:rFonts w:eastAsia="Times New Roman"/>
                                <w:b/>
                                <w:bCs/>
                                <w:sz w:val="36"/>
                                <w:szCs w:val="36"/>
                              </w:rPr>
                              <w:t>survivors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171.65pt;margin-top:0;width:209.3pt;height:10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" strokeweight=".5pt">
                <v:textbox>
                  <w:txbxContent>
                    <w:p w:rsidR="00C44027" w:rsidRPr="000E453B" w:rsidRDefault="001E15B7" w:rsidP="001E15B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0E453B">
                        <w:rPr>
                          <w:rFonts w:eastAsia="Times New Roman"/>
                          <w:b/>
                          <w:bCs/>
                          <w:sz w:val="36"/>
                          <w:szCs w:val="36"/>
                        </w:rPr>
                        <w:t>Elimination</w:t>
                      </w:r>
                      <w:proofErr w:type="spellEnd"/>
                      <w:r w:rsidRPr="000E453B">
                        <w:rPr>
                          <w:rFonts w:eastAsia="Times New Roman"/>
                          <w:b/>
                          <w:bCs/>
                          <w:sz w:val="36"/>
                          <w:szCs w:val="36"/>
                        </w:rPr>
                        <w:t xml:space="preserve"> of </w:t>
                      </w:r>
                      <w:proofErr w:type="spellStart"/>
                      <w:r w:rsidRPr="000E453B">
                        <w:rPr>
                          <w:rFonts w:eastAsia="Times New Roman"/>
                          <w:b/>
                          <w:bCs/>
                          <w:sz w:val="36"/>
                          <w:szCs w:val="36"/>
                        </w:rPr>
                        <w:t>child</w:t>
                      </w:r>
                      <w:proofErr w:type="spellEnd"/>
                      <w:r w:rsidRPr="000E453B">
                        <w:rPr>
                          <w:rFonts w:eastAsia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0E453B">
                        <w:rPr>
                          <w:rFonts w:eastAsia="Times New Roman"/>
                          <w:b/>
                          <w:bCs/>
                          <w:sz w:val="36"/>
                          <w:szCs w:val="36"/>
                        </w:rPr>
                        <w:t>labor</w:t>
                      </w:r>
                      <w:proofErr w:type="spellEnd"/>
                      <w:r w:rsidRPr="000E453B">
                        <w:rPr>
                          <w:rFonts w:eastAsia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0E453B">
                        <w:rPr>
                          <w:rFonts w:eastAsia="Times New Roman"/>
                          <w:b/>
                          <w:bCs/>
                          <w:sz w:val="36"/>
                          <w:szCs w:val="36"/>
                        </w:rPr>
                        <w:t>and</w:t>
                      </w:r>
                      <w:proofErr w:type="spellEnd"/>
                      <w:r w:rsidRPr="000E453B">
                        <w:rPr>
                          <w:rFonts w:eastAsia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0E453B">
                        <w:rPr>
                          <w:rFonts w:eastAsia="Times New Roman"/>
                          <w:b/>
                          <w:bCs/>
                          <w:sz w:val="36"/>
                          <w:szCs w:val="36"/>
                        </w:rPr>
                        <w:t>Regulation</w:t>
                      </w:r>
                      <w:proofErr w:type="spellEnd"/>
                      <w:r w:rsidRPr="000E453B">
                        <w:rPr>
                          <w:rFonts w:eastAsia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0E453B">
                        <w:rPr>
                          <w:rFonts w:eastAsia="Times New Roman"/>
                          <w:b/>
                          <w:bCs/>
                          <w:sz w:val="36"/>
                          <w:szCs w:val="36"/>
                        </w:rPr>
                        <w:t>and</w:t>
                      </w:r>
                      <w:proofErr w:type="spellEnd"/>
                      <w:r w:rsidRPr="000E453B">
                        <w:rPr>
                          <w:rFonts w:eastAsia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0E453B">
                        <w:rPr>
                          <w:rFonts w:eastAsia="Times New Roman"/>
                          <w:b/>
                          <w:bCs/>
                          <w:sz w:val="36"/>
                          <w:szCs w:val="36"/>
                        </w:rPr>
                        <w:t>reintegration</w:t>
                      </w:r>
                      <w:proofErr w:type="spellEnd"/>
                      <w:r w:rsidRPr="000E453B">
                        <w:rPr>
                          <w:rFonts w:eastAsia="Times New Roman"/>
                          <w:b/>
                          <w:bCs/>
                          <w:sz w:val="36"/>
                          <w:szCs w:val="36"/>
                        </w:rPr>
                        <w:t xml:space="preserve"> of </w:t>
                      </w:r>
                      <w:proofErr w:type="spellStart"/>
                      <w:r w:rsidRPr="000E453B">
                        <w:rPr>
                          <w:rFonts w:eastAsia="Times New Roman"/>
                          <w:b/>
                          <w:bCs/>
                          <w:sz w:val="36"/>
                          <w:szCs w:val="36"/>
                        </w:rPr>
                        <w:t>child</w:t>
                      </w:r>
                      <w:proofErr w:type="spellEnd"/>
                      <w:r w:rsidRPr="000E453B">
                        <w:rPr>
                          <w:rFonts w:eastAsia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0E453B">
                        <w:rPr>
                          <w:rFonts w:eastAsia="Times New Roman"/>
                          <w:b/>
                          <w:bCs/>
                          <w:sz w:val="36"/>
                          <w:szCs w:val="36"/>
                        </w:rPr>
                        <w:t>labor</w:t>
                      </w:r>
                      <w:proofErr w:type="spellEnd"/>
                      <w:r w:rsidRPr="000E453B">
                        <w:rPr>
                          <w:rFonts w:eastAsia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0E453B">
                        <w:rPr>
                          <w:rFonts w:eastAsia="Times New Roman"/>
                          <w:b/>
                          <w:bCs/>
                          <w:sz w:val="36"/>
                          <w:szCs w:val="36"/>
                        </w:rPr>
                        <w:t>survivors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11963" w:rsidRPr="007D759B" w:rsidRDefault="00440E2E" w:rsidP="00F32821">
      <w:pPr>
        <w:rPr>
          <w:rFonts w:eastAsia="Times New Roman"/>
          <w:b/>
          <w:bCs/>
          <w:sz w:val="28"/>
          <w:szCs w:val="28"/>
        </w:rPr>
      </w:pPr>
      <w:r w:rsidRPr="00440E2E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="00A94A7A" w:rsidRPr="007D759B">
        <w:rPr>
          <w:rFonts w:eastAsia="Times New Roman"/>
          <w:b/>
          <w:bCs/>
          <w:sz w:val="28"/>
          <w:szCs w:val="28"/>
        </w:rPr>
        <w:t>Country</w:t>
      </w:r>
      <w:r w:rsidR="00111963" w:rsidRPr="007D759B">
        <w:rPr>
          <w:rFonts w:eastAsia="Times New Roman"/>
          <w:b/>
          <w:bCs/>
          <w:sz w:val="28"/>
          <w:szCs w:val="28"/>
        </w:rPr>
        <w:t>:Republic</w:t>
      </w:r>
      <w:proofErr w:type="spellEnd"/>
      <w:r w:rsidR="00111963" w:rsidRPr="007D759B">
        <w:rPr>
          <w:rFonts w:eastAsia="Times New Roman"/>
          <w:b/>
          <w:bCs/>
          <w:sz w:val="28"/>
          <w:szCs w:val="28"/>
        </w:rPr>
        <w:t xml:space="preserve"> of Zimbabwe </w:t>
      </w:r>
    </w:p>
    <w:p w:rsidR="00111963" w:rsidRPr="007D759B" w:rsidRDefault="0031377C" w:rsidP="00F32821">
      <w:pPr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D759B">
        <w:rPr>
          <w:rFonts w:eastAsia="Times New Roman"/>
          <w:b/>
          <w:bCs/>
          <w:sz w:val="28"/>
          <w:szCs w:val="28"/>
        </w:rPr>
        <w:t>Committee</w:t>
      </w:r>
      <w:proofErr w:type="spellEnd"/>
      <w:r w:rsidRPr="007D759B">
        <w:rPr>
          <w:rFonts w:eastAsia="Times New Roman"/>
          <w:b/>
          <w:bCs/>
          <w:sz w:val="28"/>
          <w:szCs w:val="28"/>
        </w:rPr>
        <w:t>:</w:t>
      </w:r>
      <w:r w:rsidR="009449C8" w:rsidRPr="007D759B">
        <w:rPr>
          <w:rFonts w:ascii="Roboto" w:eastAsia="Times New Roman" w:hAnsi="Roboto"/>
          <w:color w:val="4D5156"/>
          <w:sz w:val="28"/>
          <w:szCs w:val="28"/>
          <w:shd w:val="clear" w:color="auto" w:fill="FFFFFF"/>
        </w:rPr>
        <w:t xml:space="preserve"> </w:t>
      </w:r>
      <w:r w:rsidR="009449C8" w:rsidRPr="007D759B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United Nations International </w:t>
      </w:r>
      <w:proofErr w:type="spellStart"/>
      <w:r w:rsidR="009449C8" w:rsidRPr="007D759B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</w:rPr>
        <w:t>Children's</w:t>
      </w:r>
      <w:proofErr w:type="spellEnd"/>
      <w:r w:rsidR="009449C8" w:rsidRPr="007D759B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449C8" w:rsidRPr="007D759B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</w:rPr>
        <w:t>Emergency</w:t>
      </w:r>
      <w:proofErr w:type="spellEnd"/>
      <w:r w:rsidR="009449C8" w:rsidRPr="007D759B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449C8" w:rsidRPr="007D759B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</w:rPr>
        <w:t>Fund</w:t>
      </w:r>
      <w:proofErr w:type="spellEnd"/>
      <w:r w:rsidR="001D3B5D" w:rsidRPr="007D759B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</w:rPr>
        <w:t>(UNICEF)</w:t>
      </w:r>
    </w:p>
    <w:p w:rsidR="001D3B5D" w:rsidRPr="007D759B" w:rsidRDefault="00977592" w:rsidP="00F32821">
      <w:pPr>
        <w:rPr>
          <w:rFonts w:eastAsia="Times New Roman"/>
          <w:b/>
          <w:bCs/>
          <w:color w:val="000000" w:themeColor="text1"/>
          <w:sz w:val="28"/>
          <w:szCs w:val="28"/>
        </w:rPr>
      </w:pPr>
      <w:proofErr w:type="spellStart"/>
      <w:r w:rsidRPr="007D759B">
        <w:rPr>
          <w:rFonts w:eastAsia="Times New Roman"/>
          <w:b/>
          <w:bCs/>
          <w:color w:val="000000" w:themeColor="text1"/>
          <w:sz w:val="28"/>
          <w:szCs w:val="28"/>
        </w:rPr>
        <w:t>Delegate:Şevval</w:t>
      </w:r>
      <w:proofErr w:type="spellEnd"/>
      <w:r w:rsidRPr="007D759B">
        <w:rPr>
          <w:rFonts w:eastAsia="Times New Roman"/>
          <w:b/>
          <w:bCs/>
          <w:color w:val="000000" w:themeColor="text1"/>
          <w:sz w:val="28"/>
          <w:szCs w:val="28"/>
        </w:rPr>
        <w:t xml:space="preserve"> Su Yıldırım</w:t>
      </w:r>
    </w:p>
    <w:p w:rsidR="00E1142A" w:rsidRDefault="00302D3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E7FF1" w:rsidRPr="007D759B">
        <w:rPr>
          <w:rFonts w:eastAsia="Times New Roman"/>
          <w:sz w:val="28"/>
          <w:szCs w:val="28"/>
        </w:rPr>
        <w:t xml:space="preserve">Child </w:t>
      </w:r>
      <w:proofErr w:type="spellStart"/>
      <w:r w:rsidR="00FE7FF1" w:rsidRPr="007D759B">
        <w:rPr>
          <w:rFonts w:eastAsia="Times New Roman"/>
          <w:sz w:val="28"/>
          <w:szCs w:val="28"/>
        </w:rPr>
        <w:t>labor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was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integral </w:t>
      </w:r>
      <w:proofErr w:type="spellStart"/>
      <w:r w:rsidR="00FE7FF1" w:rsidRPr="007D759B">
        <w:rPr>
          <w:rFonts w:eastAsia="Times New Roman"/>
          <w:sz w:val="28"/>
          <w:szCs w:val="28"/>
        </w:rPr>
        <w:t>to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the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economy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of </w:t>
      </w:r>
      <w:proofErr w:type="spellStart"/>
      <w:r w:rsidR="00FE7FF1" w:rsidRPr="007D759B">
        <w:rPr>
          <w:rFonts w:eastAsia="Times New Roman"/>
          <w:sz w:val="28"/>
          <w:szCs w:val="28"/>
        </w:rPr>
        <w:t>colonial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Zimbabwe.Prepubescent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and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pubescent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boys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and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girls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were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engaged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to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grow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tobacco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, </w:t>
      </w:r>
      <w:proofErr w:type="spellStart"/>
      <w:r w:rsidR="00FE7FF1" w:rsidRPr="007D759B">
        <w:rPr>
          <w:rFonts w:eastAsia="Times New Roman"/>
          <w:sz w:val="28"/>
          <w:szCs w:val="28"/>
        </w:rPr>
        <w:t>tea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, </w:t>
      </w:r>
      <w:proofErr w:type="spellStart"/>
      <w:r w:rsidR="00FE7FF1" w:rsidRPr="007D759B">
        <w:rPr>
          <w:rFonts w:eastAsia="Times New Roman"/>
          <w:sz w:val="28"/>
          <w:szCs w:val="28"/>
        </w:rPr>
        <w:t>coffee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, </w:t>
      </w:r>
      <w:proofErr w:type="spellStart"/>
      <w:r w:rsidR="00FE7FF1" w:rsidRPr="007D759B">
        <w:rPr>
          <w:rFonts w:eastAsia="Times New Roman"/>
          <w:sz w:val="28"/>
          <w:szCs w:val="28"/>
        </w:rPr>
        <w:t>cotton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, </w:t>
      </w:r>
      <w:proofErr w:type="spellStart"/>
      <w:r w:rsidR="00FE7FF1" w:rsidRPr="007D759B">
        <w:rPr>
          <w:rFonts w:eastAsia="Times New Roman"/>
          <w:sz w:val="28"/>
          <w:szCs w:val="28"/>
        </w:rPr>
        <w:t>sugar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, </w:t>
      </w:r>
      <w:proofErr w:type="spellStart"/>
      <w:r w:rsidR="00FE7FF1" w:rsidRPr="007D759B">
        <w:rPr>
          <w:rFonts w:eastAsia="Times New Roman"/>
          <w:sz w:val="28"/>
          <w:szCs w:val="28"/>
        </w:rPr>
        <w:t>and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maize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, </w:t>
      </w:r>
      <w:proofErr w:type="spellStart"/>
      <w:r w:rsidR="00FE7FF1" w:rsidRPr="007D759B">
        <w:rPr>
          <w:rFonts w:eastAsia="Times New Roman"/>
          <w:sz w:val="28"/>
          <w:szCs w:val="28"/>
        </w:rPr>
        <w:t>and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herd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cattle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on </w:t>
      </w:r>
      <w:proofErr w:type="spellStart"/>
      <w:r w:rsidR="00FE7FF1" w:rsidRPr="007D759B">
        <w:rPr>
          <w:rFonts w:eastAsia="Times New Roman"/>
          <w:sz w:val="28"/>
          <w:szCs w:val="28"/>
        </w:rPr>
        <w:t>farms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owned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by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European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largely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British </w:t>
      </w:r>
      <w:proofErr w:type="spellStart"/>
      <w:r w:rsidR="00FE7FF1" w:rsidRPr="007D759B">
        <w:rPr>
          <w:rFonts w:eastAsia="Times New Roman"/>
          <w:sz w:val="28"/>
          <w:szCs w:val="28"/>
        </w:rPr>
        <w:t>settlers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. </w:t>
      </w:r>
      <w:proofErr w:type="spellStart"/>
      <w:r w:rsidR="00FE7FF1" w:rsidRPr="007D759B">
        <w:rPr>
          <w:rFonts w:eastAsia="Times New Roman"/>
          <w:sz w:val="28"/>
          <w:szCs w:val="28"/>
        </w:rPr>
        <w:t>They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worked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in </w:t>
      </w:r>
      <w:proofErr w:type="spellStart"/>
      <w:r w:rsidR="00FE7FF1" w:rsidRPr="007D759B">
        <w:rPr>
          <w:rFonts w:eastAsia="Times New Roman"/>
          <w:sz w:val="28"/>
          <w:szCs w:val="28"/>
        </w:rPr>
        <w:t>mines,they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worked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as </w:t>
      </w:r>
      <w:proofErr w:type="spellStart"/>
      <w:r w:rsidR="00FE7FF1" w:rsidRPr="007D759B">
        <w:rPr>
          <w:rFonts w:eastAsia="Times New Roman"/>
          <w:sz w:val="28"/>
          <w:szCs w:val="28"/>
        </w:rPr>
        <w:t>domestic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servants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in </w:t>
      </w:r>
      <w:proofErr w:type="spellStart"/>
      <w:r w:rsidR="00FE7FF1" w:rsidRPr="007D759B">
        <w:rPr>
          <w:rFonts w:eastAsia="Times New Roman"/>
          <w:sz w:val="28"/>
          <w:szCs w:val="28"/>
        </w:rPr>
        <w:t>the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rural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and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urban </w:t>
      </w:r>
      <w:proofErr w:type="spellStart"/>
      <w:r w:rsidR="00FE7FF1" w:rsidRPr="007D759B">
        <w:rPr>
          <w:rFonts w:eastAsia="Times New Roman"/>
          <w:sz w:val="28"/>
          <w:szCs w:val="28"/>
        </w:rPr>
        <w:t>households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of </w:t>
      </w:r>
      <w:proofErr w:type="spellStart"/>
      <w:r w:rsidR="00FE7FF1" w:rsidRPr="007D759B">
        <w:rPr>
          <w:rFonts w:eastAsia="Times New Roman"/>
          <w:sz w:val="28"/>
          <w:szCs w:val="28"/>
        </w:rPr>
        <w:t>settlers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. </w:t>
      </w:r>
      <w:proofErr w:type="spellStart"/>
      <w:r w:rsidR="00FE7FF1" w:rsidRPr="007D759B">
        <w:rPr>
          <w:rFonts w:eastAsia="Times New Roman"/>
          <w:sz w:val="28"/>
          <w:szCs w:val="28"/>
        </w:rPr>
        <w:t>They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also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worked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as </w:t>
      </w:r>
      <w:proofErr w:type="spellStart"/>
      <w:r w:rsidR="00FE7FF1" w:rsidRPr="007D759B">
        <w:rPr>
          <w:rFonts w:eastAsia="Times New Roman"/>
          <w:sz w:val="28"/>
          <w:szCs w:val="28"/>
        </w:rPr>
        <w:t>domestic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servants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for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African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urbanites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.As </w:t>
      </w:r>
      <w:proofErr w:type="spellStart"/>
      <w:r w:rsidR="00FE7FF1" w:rsidRPr="007D759B">
        <w:rPr>
          <w:rFonts w:eastAsia="Times New Roman"/>
          <w:sz w:val="28"/>
          <w:szCs w:val="28"/>
        </w:rPr>
        <w:t>early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as 1898, </w:t>
      </w:r>
      <w:proofErr w:type="spellStart"/>
      <w:r w:rsidR="00FE7FF1" w:rsidRPr="007D759B">
        <w:rPr>
          <w:rFonts w:eastAsia="Times New Roman"/>
          <w:sz w:val="28"/>
          <w:szCs w:val="28"/>
        </w:rPr>
        <w:t>mining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companies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and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white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farmers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had </w:t>
      </w:r>
      <w:proofErr w:type="spellStart"/>
      <w:r w:rsidR="00FE7FF1" w:rsidRPr="007D759B">
        <w:rPr>
          <w:rFonts w:eastAsia="Times New Roman"/>
          <w:sz w:val="28"/>
          <w:szCs w:val="28"/>
        </w:rPr>
        <w:t>established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wage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rates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for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child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workers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, </w:t>
      </w:r>
      <w:proofErr w:type="spellStart"/>
      <w:r w:rsidR="00FE7FF1" w:rsidRPr="007D759B">
        <w:rPr>
          <w:rFonts w:eastAsia="Times New Roman"/>
          <w:sz w:val="28"/>
          <w:szCs w:val="28"/>
        </w:rPr>
        <w:t>setting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them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at </w:t>
      </w:r>
      <w:proofErr w:type="spellStart"/>
      <w:r w:rsidR="00FE7FF1" w:rsidRPr="007D759B">
        <w:rPr>
          <w:rFonts w:eastAsia="Times New Roman"/>
          <w:sz w:val="28"/>
          <w:szCs w:val="28"/>
        </w:rPr>
        <w:t>half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the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rate of </w:t>
      </w:r>
      <w:proofErr w:type="spellStart"/>
      <w:r w:rsidR="00FE7FF1" w:rsidRPr="007D759B">
        <w:rPr>
          <w:rFonts w:eastAsia="Times New Roman"/>
          <w:sz w:val="28"/>
          <w:szCs w:val="28"/>
        </w:rPr>
        <w:t>adult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African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wages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. Child </w:t>
      </w:r>
      <w:proofErr w:type="spellStart"/>
      <w:r w:rsidR="00FE7FF1" w:rsidRPr="007D759B">
        <w:rPr>
          <w:rFonts w:eastAsia="Times New Roman"/>
          <w:sz w:val="28"/>
          <w:szCs w:val="28"/>
        </w:rPr>
        <w:t>labor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was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so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much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a </w:t>
      </w:r>
      <w:proofErr w:type="spellStart"/>
      <w:r w:rsidR="00FE7FF1" w:rsidRPr="007D759B">
        <w:rPr>
          <w:rFonts w:eastAsia="Times New Roman"/>
          <w:sz w:val="28"/>
          <w:szCs w:val="28"/>
        </w:rPr>
        <w:t>part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of </w:t>
      </w:r>
      <w:proofErr w:type="spellStart"/>
      <w:r w:rsidR="00FE7FF1" w:rsidRPr="007D759B">
        <w:rPr>
          <w:rFonts w:eastAsia="Times New Roman"/>
          <w:sz w:val="28"/>
          <w:szCs w:val="28"/>
        </w:rPr>
        <w:t>the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assumptions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of </w:t>
      </w:r>
      <w:proofErr w:type="spellStart"/>
      <w:r w:rsidR="00FE7FF1" w:rsidRPr="007D759B">
        <w:rPr>
          <w:rFonts w:eastAsia="Times New Roman"/>
          <w:sz w:val="28"/>
          <w:szCs w:val="28"/>
        </w:rPr>
        <w:t>colonial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officials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that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government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advertisements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to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prospective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settlers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boasted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of </w:t>
      </w:r>
      <w:proofErr w:type="spellStart"/>
      <w:r w:rsidR="00FE7FF1" w:rsidRPr="007D759B">
        <w:rPr>
          <w:rFonts w:eastAsia="Times New Roman"/>
          <w:sz w:val="28"/>
          <w:szCs w:val="28"/>
        </w:rPr>
        <w:t>the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young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age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at </w:t>
      </w:r>
      <w:proofErr w:type="spellStart"/>
      <w:r w:rsidR="00FE7FF1" w:rsidRPr="007D759B">
        <w:rPr>
          <w:rFonts w:eastAsia="Times New Roman"/>
          <w:sz w:val="28"/>
          <w:szCs w:val="28"/>
        </w:rPr>
        <w:t>which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Africans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began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to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work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and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their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usefulness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to</w:t>
      </w:r>
      <w:proofErr w:type="spellEnd"/>
      <w:r w:rsidR="00FE7FF1" w:rsidRPr="007D759B">
        <w:rPr>
          <w:rFonts w:eastAsia="Times New Roman"/>
          <w:sz w:val="28"/>
          <w:szCs w:val="28"/>
        </w:rPr>
        <w:t xml:space="preserve"> </w:t>
      </w:r>
      <w:proofErr w:type="spellStart"/>
      <w:r w:rsidR="00FE7FF1" w:rsidRPr="007D759B">
        <w:rPr>
          <w:rFonts w:eastAsia="Times New Roman"/>
          <w:sz w:val="28"/>
          <w:szCs w:val="28"/>
        </w:rPr>
        <w:t>employers</w:t>
      </w:r>
      <w:proofErr w:type="spellEnd"/>
      <w:r w:rsidR="00FE7FF1" w:rsidRPr="007D759B">
        <w:rPr>
          <w:rFonts w:eastAsia="Times New Roman"/>
          <w:sz w:val="28"/>
          <w:szCs w:val="28"/>
        </w:rPr>
        <w:t>.</w:t>
      </w:r>
    </w:p>
    <w:p w:rsidR="00E1142A" w:rsidRDefault="00E1142A">
      <w:pPr>
        <w:rPr>
          <w:rFonts w:eastAsia="Times New Roman"/>
          <w:sz w:val="28"/>
          <w:szCs w:val="28"/>
        </w:rPr>
      </w:pPr>
    </w:p>
    <w:p w:rsidR="00A42A4A" w:rsidRDefault="0036677A">
      <w:pPr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</w:pPr>
      <w:r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In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2020,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the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government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published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results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from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the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Labor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Force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and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Child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Labor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Survey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conducted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in 2019.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The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survey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estimated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that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71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percent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of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child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labor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occurred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in</w:t>
      </w:r>
      <w:r w:rsidR="004B71DC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the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agriculture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,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forestry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,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and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fishing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sectors.However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,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raw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data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from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the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government's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Labor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Force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and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Child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Labor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Survey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have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not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been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made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publicly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available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for</w:t>
      </w:r>
      <w:proofErr w:type="spellEnd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508B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analysis.</w:t>
      </w:r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The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government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enacted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the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Education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Amendment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Act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,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which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raised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the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legal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compulsory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education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age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to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16.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It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also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significantly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expanded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the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Basic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Education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Assistance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Module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to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provide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assistance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with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school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expenses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to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over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950,000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orphans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and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vulnerable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children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,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while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providing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humanitarian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assistance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allowances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for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vulnerable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families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affected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by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the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COVID-19 </w:t>
      </w:r>
      <w:proofErr w:type="spellStart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pandemic</w:t>
      </w:r>
      <w:proofErr w:type="spellEnd"/>
      <w:r w:rsidR="008A0FD5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.</w:t>
      </w:r>
    </w:p>
    <w:p w:rsidR="00302D33" w:rsidRPr="007D759B" w:rsidRDefault="00302D33">
      <w:pPr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</w:pPr>
    </w:p>
    <w:p w:rsidR="0036677A" w:rsidRPr="007D759B" w:rsidRDefault="00E1142A">
      <w:pPr>
        <w:rPr>
          <w:sz w:val="28"/>
          <w:szCs w:val="28"/>
        </w:rPr>
      </w:pPr>
      <w:r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051846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I</w:t>
      </w:r>
      <w:r w:rsidR="00A42A4A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f</w:t>
      </w:r>
      <w:proofErr w:type="spellEnd"/>
      <w:r w:rsidR="00A42A4A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A42A4A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we</w:t>
      </w:r>
      <w:proofErr w:type="spellEnd"/>
      <w:r w:rsidR="00A42A4A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A42A4A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want</w:t>
      </w:r>
      <w:proofErr w:type="spellEnd"/>
      <w:r w:rsidR="00A42A4A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AB19C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to</w:t>
      </w:r>
      <w:proofErr w:type="spellEnd"/>
      <w:r w:rsidR="00AB19C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AB19C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fight</w:t>
      </w:r>
      <w:proofErr w:type="spellEnd"/>
      <w:r w:rsidR="00AB19C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AB19C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against</w:t>
      </w:r>
      <w:proofErr w:type="spellEnd"/>
      <w:r w:rsidR="00AB19C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AB19C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the</w:t>
      </w:r>
      <w:proofErr w:type="spellEnd"/>
      <w:r w:rsidR="00AB19C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AB19C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child</w:t>
      </w:r>
      <w:proofErr w:type="spellEnd"/>
      <w:r w:rsidR="00AB19C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AB19C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labor</w:t>
      </w:r>
      <w:proofErr w:type="spellEnd"/>
      <w:r w:rsidR="00AB19C8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D87BAE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then</w:t>
      </w:r>
      <w:proofErr w:type="spellEnd"/>
      <w:r w:rsidR="00D87BAE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D87BAE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we</w:t>
      </w:r>
      <w:proofErr w:type="spellEnd"/>
      <w:r w:rsidR="00051846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051846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>should</w:t>
      </w:r>
      <w:proofErr w:type="spellEnd"/>
      <w:r w:rsidR="00051846" w:rsidRPr="007D759B">
        <w:rPr>
          <w:rFonts w:ascii="Helvetica" w:eastAsia="Times New Roman" w:hAnsi="Helvetica"/>
          <w:color w:val="1B1B1B"/>
          <w:sz w:val="28"/>
          <w:szCs w:val="28"/>
          <w:shd w:val="clear" w:color="auto" w:fill="FFFFFF"/>
        </w:rPr>
        <w:t xml:space="preserve"> </w:t>
      </w:r>
      <w:r w:rsidR="00703B03" w:rsidRPr="007D759B">
        <w:rPr>
          <w:rStyle w:val="Gl"/>
          <w:rFonts w:eastAsia="Times New Roman"/>
          <w:b w:val="0"/>
          <w:bCs w:val="0"/>
          <w:color w:val="212529"/>
          <w:sz w:val="28"/>
          <w:szCs w:val="28"/>
          <w:shd w:val="clear" w:color="auto" w:fill="FFFFFF"/>
        </w:rPr>
        <w:t xml:space="preserve">Buy </w:t>
      </w:r>
      <w:proofErr w:type="spellStart"/>
      <w:r w:rsidR="00703B03" w:rsidRPr="007D759B">
        <w:rPr>
          <w:rStyle w:val="Gl"/>
          <w:rFonts w:eastAsia="Times New Roman"/>
          <w:b w:val="0"/>
          <w:bCs w:val="0"/>
          <w:color w:val="212529"/>
          <w:sz w:val="28"/>
          <w:szCs w:val="28"/>
          <w:shd w:val="clear" w:color="auto" w:fill="FFFFFF"/>
        </w:rPr>
        <w:t>fair</w:t>
      </w:r>
      <w:proofErr w:type="spellEnd"/>
      <w:r w:rsidR="00703B03" w:rsidRPr="007D759B">
        <w:rPr>
          <w:rStyle w:val="Gl"/>
          <w:rFonts w:eastAsia="Times New Roman"/>
          <w:b w:val="0"/>
          <w:bCs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703B03" w:rsidRPr="007D759B">
        <w:rPr>
          <w:rStyle w:val="Gl"/>
          <w:rFonts w:eastAsia="Times New Roman"/>
          <w:b w:val="0"/>
          <w:bCs w:val="0"/>
          <w:color w:val="212529"/>
          <w:sz w:val="28"/>
          <w:szCs w:val="28"/>
          <w:shd w:val="clear" w:color="auto" w:fill="FFFFFF"/>
        </w:rPr>
        <w:t>trade</w:t>
      </w:r>
      <w:proofErr w:type="spellEnd"/>
      <w:r w:rsidR="00703B03" w:rsidRPr="007D759B">
        <w:rPr>
          <w:rStyle w:val="Gl"/>
          <w:rFonts w:eastAsia="Times New Roman"/>
          <w:b w:val="0"/>
          <w:bCs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703B03" w:rsidRPr="007D759B">
        <w:rPr>
          <w:rStyle w:val="Gl"/>
          <w:rFonts w:eastAsia="Times New Roman"/>
          <w:b w:val="0"/>
          <w:bCs w:val="0"/>
          <w:color w:val="212529"/>
          <w:sz w:val="28"/>
          <w:szCs w:val="28"/>
          <w:shd w:val="clear" w:color="auto" w:fill="FFFFFF"/>
        </w:rPr>
        <w:t>and</w:t>
      </w:r>
      <w:proofErr w:type="spellEnd"/>
      <w:r w:rsidR="00703B03" w:rsidRPr="007D759B">
        <w:rPr>
          <w:rStyle w:val="Gl"/>
          <w:rFonts w:eastAsia="Times New Roman"/>
          <w:b w:val="0"/>
          <w:bCs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703B03" w:rsidRPr="007D759B">
        <w:rPr>
          <w:rStyle w:val="Gl"/>
          <w:rFonts w:eastAsia="Times New Roman"/>
          <w:b w:val="0"/>
          <w:bCs w:val="0"/>
          <w:color w:val="212529"/>
          <w:sz w:val="28"/>
          <w:szCs w:val="28"/>
          <w:shd w:val="clear" w:color="auto" w:fill="FFFFFF"/>
        </w:rPr>
        <w:t>sweatshop-free</w:t>
      </w:r>
      <w:proofErr w:type="spellEnd"/>
      <w:r w:rsidR="00703B03" w:rsidRPr="007D759B">
        <w:rPr>
          <w:rStyle w:val="Gl"/>
          <w:rFonts w:eastAsia="Times New Roman"/>
          <w:b w:val="0"/>
          <w:bCs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703B03" w:rsidRPr="007D759B">
        <w:rPr>
          <w:rStyle w:val="Gl"/>
          <w:rFonts w:eastAsia="Times New Roman"/>
          <w:b w:val="0"/>
          <w:bCs w:val="0"/>
          <w:color w:val="212529"/>
          <w:sz w:val="28"/>
          <w:szCs w:val="28"/>
          <w:shd w:val="clear" w:color="auto" w:fill="FFFFFF"/>
        </w:rPr>
        <w:t>products</w:t>
      </w:r>
      <w:proofErr w:type="spellEnd"/>
      <w:r w:rsidR="00703B03" w:rsidRPr="007D759B">
        <w:rPr>
          <w:rStyle w:val="Gl"/>
          <w:rFonts w:eastAsia="Times New Roman"/>
          <w:b w:val="0"/>
          <w:bCs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703B03" w:rsidRPr="007D759B">
        <w:rPr>
          <w:rStyle w:val="Gl"/>
          <w:rFonts w:eastAsia="Times New Roman"/>
          <w:b w:val="0"/>
          <w:bCs w:val="0"/>
          <w:color w:val="212529"/>
          <w:sz w:val="28"/>
          <w:szCs w:val="28"/>
          <w:shd w:val="clear" w:color="auto" w:fill="FFFFFF"/>
        </w:rPr>
        <w:t>whenever</w:t>
      </w:r>
      <w:proofErr w:type="spellEnd"/>
      <w:r w:rsidR="00703B03" w:rsidRPr="007D759B">
        <w:rPr>
          <w:rStyle w:val="Gl"/>
          <w:rFonts w:eastAsia="Times New Roman"/>
          <w:b w:val="0"/>
          <w:bCs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703B03" w:rsidRPr="007D759B">
        <w:rPr>
          <w:rStyle w:val="Gl"/>
          <w:rFonts w:eastAsia="Times New Roman"/>
          <w:b w:val="0"/>
          <w:bCs w:val="0"/>
          <w:color w:val="212529"/>
          <w:sz w:val="28"/>
          <w:szCs w:val="28"/>
          <w:shd w:val="clear" w:color="auto" w:fill="FFFFFF"/>
        </w:rPr>
        <w:t>possible</w:t>
      </w:r>
      <w:proofErr w:type="spellEnd"/>
      <w:r w:rsidR="00703B03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.</w:t>
      </w:r>
      <w:r w:rsidR="00E93E88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E93E88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Or</w:t>
      </w:r>
      <w:proofErr w:type="spellEnd"/>
      <w:r w:rsidR="00E93E88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E93E88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we</w:t>
      </w:r>
      <w:proofErr w:type="spellEnd"/>
      <w:r w:rsidR="00E93E88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can </w:t>
      </w:r>
      <w:r w:rsidR="009E3EEE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Buy </w:t>
      </w:r>
      <w:proofErr w:type="spellStart"/>
      <w:r w:rsidR="009E3EEE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from</w:t>
      </w:r>
      <w:proofErr w:type="spellEnd"/>
      <w:r w:rsidR="009E3EEE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9E3EEE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farmer’s</w:t>
      </w:r>
      <w:proofErr w:type="spellEnd"/>
      <w:r w:rsidR="009E3EEE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9E3EEE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markets</w:t>
      </w:r>
      <w:proofErr w:type="spellEnd"/>
      <w:r w:rsidR="009E3EEE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(</w:t>
      </w:r>
      <w:proofErr w:type="spellStart"/>
      <w:r w:rsidR="009E3EEE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verify</w:t>
      </w:r>
      <w:proofErr w:type="spellEnd"/>
      <w:r w:rsidR="009E3EEE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9E3EEE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their</w:t>
      </w:r>
      <w:proofErr w:type="spellEnd"/>
      <w:r w:rsidR="009E3EEE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9E3EEE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labor</w:t>
      </w:r>
      <w:proofErr w:type="spellEnd"/>
      <w:r w:rsidR="009E3EEE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9E3EEE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practices</w:t>
      </w:r>
      <w:proofErr w:type="spellEnd"/>
      <w:r w:rsidR="009E3EEE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9E3EEE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first</w:t>
      </w:r>
      <w:proofErr w:type="spellEnd"/>
      <w:r w:rsidR="009E3EEE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), </w:t>
      </w:r>
      <w:proofErr w:type="spellStart"/>
      <w:r w:rsidR="009E3EEE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Community</w:t>
      </w:r>
      <w:proofErr w:type="spellEnd"/>
      <w:r w:rsidR="009E3EEE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9E3EEE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Supported</w:t>
      </w:r>
      <w:proofErr w:type="spellEnd"/>
      <w:r w:rsidR="009E3EEE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9E3EEE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Agriculture</w:t>
      </w:r>
      <w:proofErr w:type="spellEnd"/>
      <w:r w:rsidR="009E3EEE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9E3EEE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and</w:t>
      </w:r>
      <w:proofErr w:type="spellEnd"/>
      <w:r w:rsidR="009E3EEE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U-</w:t>
      </w:r>
      <w:proofErr w:type="spellStart"/>
      <w:r w:rsidR="009E3EEE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Pick</w:t>
      </w:r>
      <w:proofErr w:type="spellEnd"/>
      <w:r w:rsidR="009E3EEE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farms.We</w:t>
      </w:r>
      <w:proofErr w:type="spellEnd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can</w:t>
      </w:r>
      <w:r w:rsidR="00511870" w:rsidRPr="007D759B">
        <w:rPr>
          <w:rFonts w:ascii="Merriweather" w:eastAsia="Times New Roman" w:hAnsi="Merriweather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54C65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g</w:t>
      </w:r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ive</w:t>
      </w:r>
      <w:proofErr w:type="spellEnd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presentations</w:t>
      </w:r>
      <w:proofErr w:type="spellEnd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to</w:t>
      </w:r>
      <w:proofErr w:type="spellEnd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schools</w:t>
      </w:r>
      <w:proofErr w:type="spellEnd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communities</w:t>
      </w:r>
      <w:proofErr w:type="spellEnd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of </w:t>
      </w:r>
      <w:proofErr w:type="spellStart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faith</w:t>
      </w:r>
      <w:proofErr w:type="spellEnd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nonprofits</w:t>
      </w:r>
      <w:proofErr w:type="spellEnd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and</w:t>
      </w:r>
      <w:proofErr w:type="spellEnd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other</w:t>
      </w:r>
      <w:proofErr w:type="spellEnd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groups</w:t>
      </w:r>
      <w:proofErr w:type="spellEnd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to</w:t>
      </w:r>
      <w:proofErr w:type="spellEnd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educate</w:t>
      </w:r>
      <w:proofErr w:type="spellEnd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them</w:t>
      </w:r>
      <w:proofErr w:type="spellEnd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about</w:t>
      </w:r>
      <w:proofErr w:type="spellEnd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child</w:t>
      </w:r>
      <w:proofErr w:type="spellEnd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labor</w:t>
      </w:r>
      <w:proofErr w:type="spellEnd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issues</w:t>
      </w:r>
      <w:proofErr w:type="spellEnd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and</w:t>
      </w:r>
      <w:proofErr w:type="spellEnd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encourage</w:t>
      </w:r>
      <w:proofErr w:type="spellEnd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positive</w:t>
      </w:r>
      <w:proofErr w:type="spellEnd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11870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action</w:t>
      </w:r>
      <w:proofErr w:type="spellEnd"/>
      <w:r w:rsidR="000B1E39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but </w:t>
      </w:r>
      <w:proofErr w:type="spellStart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stopping</w:t>
      </w:r>
      <w:proofErr w:type="spellEnd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such</w:t>
      </w:r>
      <w:proofErr w:type="spellEnd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insidious</w:t>
      </w:r>
      <w:proofErr w:type="spellEnd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practices</w:t>
      </w:r>
      <w:proofErr w:type="spellEnd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isn’t</w:t>
      </w:r>
      <w:proofErr w:type="spellEnd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easy</w:t>
      </w:r>
      <w:proofErr w:type="spellEnd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, but </w:t>
      </w:r>
      <w:proofErr w:type="spellStart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there</w:t>
      </w:r>
      <w:proofErr w:type="spellEnd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are</w:t>
      </w:r>
      <w:proofErr w:type="spellEnd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choices</w:t>
      </w:r>
      <w:proofErr w:type="spellEnd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that</w:t>
      </w:r>
      <w:proofErr w:type="spellEnd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all</w:t>
      </w:r>
      <w:proofErr w:type="spellEnd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of us can </w:t>
      </w:r>
      <w:proofErr w:type="spellStart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make</w:t>
      </w:r>
      <w:proofErr w:type="spellEnd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to</w:t>
      </w:r>
      <w:proofErr w:type="spellEnd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improve</w:t>
      </w:r>
      <w:proofErr w:type="spellEnd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conditions</w:t>
      </w:r>
      <w:proofErr w:type="spellEnd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for</w:t>
      </w:r>
      <w:proofErr w:type="spellEnd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children</w:t>
      </w:r>
      <w:proofErr w:type="spellEnd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to</w:t>
      </w:r>
      <w:proofErr w:type="spellEnd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reduce</w:t>
      </w:r>
      <w:proofErr w:type="spellEnd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our</w:t>
      </w:r>
      <w:proofErr w:type="spellEnd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contribution</w:t>
      </w:r>
      <w:proofErr w:type="spellEnd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to</w:t>
      </w:r>
      <w:proofErr w:type="spellEnd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child</w:t>
      </w:r>
      <w:proofErr w:type="spellEnd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labor</w:t>
      </w:r>
      <w:proofErr w:type="spellEnd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and</w:t>
      </w:r>
      <w:proofErr w:type="spellEnd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to</w:t>
      </w:r>
      <w:proofErr w:type="spellEnd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facilitate</w:t>
      </w:r>
      <w:proofErr w:type="spellEnd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an </w:t>
      </w:r>
      <w:proofErr w:type="spellStart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end</w:t>
      </w:r>
      <w:proofErr w:type="spellEnd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to</w:t>
      </w:r>
      <w:proofErr w:type="spellEnd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the</w:t>
      </w:r>
      <w:proofErr w:type="spellEnd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oppression</w:t>
      </w:r>
      <w:proofErr w:type="spellEnd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and</w:t>
      </w:r>
      <w:proofErr w:type="spellEnd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exploitation</w:t>
      </w:r>
      <w:proofErr w:type="spellEnd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of </w:t>
      </w:r>
      <w:proofErr w:type="spellStart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children</w:t>
      </w:r>
      <w:proofErr w:type="spellEnd"/>
      <w:r w:rsidR="003F4B17" w:rsidRPr="007D759B">
        <w:rPr>
          <w:rFonts w:eastAsia="Times New Roman"/>
          <w:color w:val="212529"/>
          <w:sz w:val="28"/>
          <w:szCs w:val="28"/>
          <w:shd w:val="clear" w:color="auto" w:fill="FFFFFF"/>
        </w:rPr>
        <w:t>.</w:t>
      </w:r>
    </w:p>
    <w:sectPr w:rsidR="0036677A" w:rsidRPr="007D759B" w:rsidSect="00B364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Merriweather">
    <w:panose1 w:val="00000500000000000000"/>
    <w:charset w:val="A2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B8"/>
    <w:rsid w:val="00051846"/>
    <w:rsid w:val="00075A7C"/>
    <w:rsid w:val="000A7C27"/>
    <w:rsid w:val="000B1E39"/>
    <w:rsid w:val="000E453B"/>
    <w:rsid w:val="00111963"/>
    <w:rsid w:val="00122011"/>
    <w:rsid w:val="001508B8"/>
    <w:rsid w:val="001A2112"/>
    <w:rsid w:val="001D3B5D"/>
    <w:rsid w:val="001E15B7"/>
    <w:rsid w:val="002007CC"/>
    <w:rsid w:val="00207B0B"/>
    <w:rsid w:val="002F56CC"/>
    <w:rsid w:val="00302D33"/>
    <w:rsid w:val="0031377C"/>
    <w:rsid w:val="0035462C"/>
    <w:rsid w:val="0036677A"/>
    <w:rsid w:val="003C0ED7"/>
    <w:rsid w:val="003D221F"/>
    <w:rsid w:val="003E0984"/>
    <w:rsid w:val="003F3C3A"/>
    <w:rsid w:val="003F4B17"/>
    <w:rsid w:val="00403282"/>
    <w:rsid w:val="00416359"/>
    <w:rsid w:val="00440E2E"/>
    <w:rsid w:val="004B2BFE"/>
    <w:rsid w:val="004B35F2"/>
    <w:rsid w:val="004B71DC"/>
    <w:rsid w:val="004F1299"/>
    <w:rsid w:val="00511870"/>
    <w:rsid w:val="00593A8B"/>
    <w:rsid w:val="005A38C1"/>
    <w:rsid w:val="00691588"/>
    <w:rsid w:val="00703B03"/>
    <w:rsid w:val="00795ADD"/>
    <w:rsid w:val="007A6F87"/>
    <w:rsid w:val="007D759B"/>
    <w:rsid w:val="007F4FF2"/>
    <w:rsid w:val="008A0FD5"/>
    <w:rsid w:val="008C7185"/>
    <w:rsid w:val="009449C8"/>
    <w:rsid w:val="00977592"/>
    <w:rsid w:val="009E3EEE"/>
    <w:rsid w:val="00A2510D"/>
    <w:rsid w:val="00A42A4A"/>
    <w:rsid w:val="00A645B0"/>
    <w:rsid w:val="00A725A3"/>
    <w:rsid w:val="00A94A7A"/>
    <w:rsid w:val="00AB19C8"/>
    <w:rsid w:val="00AE7BA8"/>
    <w:rsid w:val="00B364C7"/>
    <w:rsid w:val="00B54C65"/>
    <w:rsid w:val="00B82ED2"/>
    <w:rsid w:val="00C44027"/>
    <w:rsid w:val="00CD30A8"/>
    <w:rsid w:val="00CF66E3"/>
    <w:rsid w:val="00D07077"/>
    <w:rsid w:val="00D35151"/>
    <w:rsid w:val="00D40138"/>
    <w:rsid w:val="00D46168"/>
    <w:rsid w:val="00D62C30"/>
    <w:rsid w:val="00D7175E"/>
    <w:rsid w:val="00D87BAE"/>
    <w:rsid w:val="00E1142A"/>
    <w:rsid w:val="00E15CAF"/>
    <w:rsid w:val="00E60972"/>
    <w:rsid w:val="00E93E88"/>
    <w:rsid w:val="00F32821"/>
    <w:rsid w:val="00F878CE"/>
    <w:rsid w:val="00FA697F"/>
    <w:rsid w:val="00F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A4C87C"/>
  <w15:chartTrackingRefBased/>
  <w15:docId w15:val="{07BB9688-BC45-6647-AA0A-3048FBD3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03B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Konuk Kullanıcı</dc:creator>
  <cp:keywords/>
  <dc:description/>
  <cp:lastModifiedBy>Konuk Kullanıcı</cp:lastModifiedBy>
  <cp:revision>73</cp:revision>
  <dcterms:created xsi:type="dcterms:W3CDTF">2022-06-13T20:32:00Z</dcterms:created>
  <dcterms:modified xsi:type="dcterms:W3CDTF">2022-06-16T19:49:00Z</dcterms:modified>
</cp:coreProperties>
</file>