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6D9A1E" w14:textId="02FDB31E" w:rsidR="00A639AD" w:rsidRPr="00FE777B" w:rsidRDefault="00A639AD" w:rsidP="00A45525">
      <w:pPr>
        <w:jc w:val="both"/>
        <w:rPr>
          <w:rFonts w:ascii="Times New Roman" w:hAnsi="Times New Roman" w:cs="Times New Roman"/>
          <w:sz w:val="24"/>
          <w:szCs w:val="24"/>
          <w:lang w:val="en-US"/>
        </w:rPr>
      </w:pPr>
      <w:r w:rsidRPr="00FE777B">
        <w:rPr>
          <w:rFonts w:ascii="Times New Roman" w:hAnsi="Times New Roman" w:cs="Times New Roman"/>
          <w:sz w:val="24"/>
          <w:szCs w:val="24"/>
          <w:lang w:val="en-US"/>
        </w:rPr>
        <w:t>Committee: UNICEF</w:t>
      </w:r>
    </w:p>
    <w:p w14:paraId="5C968E5D" w14:textId="5F620528" w:rsidR="00A639AD" w:rsidRPr="00FE777B" w:rsidRDefault="00A639AD" w:rsidP="00A45525">
      <w:pPr>
        <w:jc w:val="both"/>
        <w:rPr>
          <w:rFonts w:ascii="Times New Roman" w:hAnsi="Times New Roman" w:cs="Times New Roman"/>
          <w:sz w:val="24"/>
          <w:szCs w:val="24"/>
          <w:lang w:val="en-US"/>
        </w:rPr>
      </w:pPr>
      <w:r w:rsidRPr="00FE777B">
        <w:rPr>
          <w:rFonts w:ascii="Times New Roman" w:hAnsi="Times New Roman" w:cs="Times New Roman"/>
          <w:sz w:val="24"/>
          <w:szCs w:val="24"/>
          <w:lang w:val="en-US"/>
        </w:rPr>
        <w:t>State: Sweden</w:t>
      </w:r>
    </w:p>
    <w:p w14:paraId="7B733FDA" w14:textId="77777777" w:rsidR="00096CE3" w:rsidRPr="00FE777B" w:rsidRDefault="00096CE3" w:rsidP="00096CE3">
      <w:pPr>
        <w:spacing w:line="256" w:lineRule="auto"/>
        <w:rPr>
          <w:rFonts w:ascii="Times New Roman" w:eastAsia="Times New Roman" w:hAnsi="Times New Roman" w:cs="Times New Roman"/>
          <w:sz w:val="24"/>
          <w:szCs w:val="24"/>
          <w:lang w:eastAsia="tr-TR"/>
        </w:rPr>
      </w:pPr>
      <w:proofErr w:type="spellStart"/>
      <w:r w:rsidRPr="00FE777B">
        <w:rPr>
          <w:rFonts w:ascii="Times New Roman" w:eastAsia="Times New Roman" w:hAnsi="Times New Roman" w:cs="Times New Roman"/>
          <w:sz w:val="24"/>
          <w:szCs w:val="24"/>
          <w:lang w:eastAsia="tr-TR"/>
        </w:rPr>
        <w:t>Topic</w:t>
      </w:r>
      <w:proofErr w:type="spellEnd"/>
      <w:r w:rsidRPr="00FE777B">
        <w:rPr>
          <w:rFonts w:ascii="Times New Roman" w:eastAsia="Times New Roman" w:hAnsi="Times New Roman" w:cs="Times New Roman"/>
          <w:sz w:val="24"/>
          <w:szCs w:val="24"/>
          <w:lang w:eastAsia="tr-TR"/>
        </w:rPr>
        <w:t xml:space="preserve">: Covid-19 </w:t>
      </w:r>
      <w:proofErr w:type="spellStart"/>
      <w:r w:rsidRPr="00FE777B">
        <w:rPr>
          <w:rFonts w:ascii="Times New Roman" w:eastAsia="Times New Roman" w:hAnsi="Times New Roman" w:cs="Times New Roman"/>
          <w:sz w:val="24"/>
          <w:szCs w:val="24"/>
          <w:lang w:eastAsia="tr-TR"/>
        </w:rPr>
        <w:t>And</w:t>
      </w:r>
      <w:proofErr w:type="spellEnd"/>
      <w:r w:rsidRPr="00FE777B">
        <w:rPr>
          <w:rFonts w:ascii="Times New Roman" w:eastAsia="Times New Roman" w:hAnsi="Times New Roman" w:cs="Times New Roman"/>
          <w:sz w:val="24"/>
          <w:szCs w:val="24"/>
          <w:lang w:eastAsia="tr-TR"/>
        </w:rPr>
        <w:t xml:space="preserve"> </w:t>
      </w:r>
      <w:proofErr w:type="spellStart"/>
      <w:r w:rsidRPr="00FE777B">
        <w:rPr>
          <w:rFonts w:ascii="Times New Roman" w:eastAsia="Times New Roman" w:hAnsi="Times New Roman" w:cs="Times New Roman"/>
          <w:sz w:val="24"/>
          <w:szCs w:val="24"/>
          <w:lang w:eastAsia="tr-TR"/>
        </w:rPr>
        <w:t>Its</w:t>
      </w:r>
      <w:proofErr w:type="spellEnd"/>
      <w:r w:rsidRPr="00FE777B">
        <w:rPr>
          <w:rFonts w:ascii="Times New Roman" w:eastAsia="Times New Roman" w:hAnsi="Times New Roman" w:cs="Times New Roman"/>
          <w:sz w:val="24"/>
          <w:szCs w:val="24"/>
          <w:lang w:eastAsia="tr-TR"/>
        </w:rPr>
        <w:t xml:space="preserve"> </w:t>
      </w:r>
      <w:proofErr w:type="spellStart"/>
      <w:r w:rsidRPr="00FE777B">
        <w:rPr>
          <w:rFonts w:ascii="Times New Roman" w:eastAsia="Times New Roman" w:hAnsi="Times New Roman" w:cs="Times New Roman"/>
          <w:sz w:val="24"/>
          <w:szCs w:val="24"/>
          <w:lang w:eastAsia="tr-TR"/>
        </w:rPr>
        <w:t>Impacts</w:t>
      </w:r>
      <w:proofErr w:type="spellEnd"/>
      <w:r w:rsidRPr="00FE777B">
        <w:rPr>
          <w:rFonts w:ascii="Times New Roman" w:eastAsia="Times New Roman" w:hAnsi="Times New Roman" w:cs="Times New Roman"/>
          <w:sz w:val="24"/>
          <w:szCs w:val="24"/>
          <w:lang w:eastAsia="tr-TR"/>
        </w:rPr>
        <w:t xml:space="preserve"> On </w:t>
      </w:r>
      <w:proofErr w:type="spellStart"/>
      <w:r w:rsidRPr="00FE777B">
        <w:rPr>
          <w:rFonts w:ascii="Times New Roman" w:eastAsia="Times New Roman" w:hAnsi="Times New Roman" w:cs="Times New Roman"/>
          <w:sz w:val="24"/>
          <w:szCs w:val="24"/>
          <w:lang w:eastAsia="tr-TR"/>
        </w:rPr>
        <w:t>Children</w:t>
      </w:r>
      <w:proofErr w:type="spellEnd"/>
    </w:p>
    <w:p w14:paraId="4E6CC8FD" w14:textId="77777777" w:rsidR="00096CE3" w:rsidRPr="00FE777B" w:rsidRDefault="00096CE3" w:rsidP="00A45525">
      <w:pPr>
        <w:jc w:val="both"/>
        <w:rPr>
          <w:rFonts w:ascii="Times New Roman" w:hAnsi="Times New Roman" w:cs="Times New Roman"/>
          <w:sz w:val="24"/>
          <w:szCs w:val="24"/>
          <w:lang w:val="en-US"/>
        </w:rPr>
      </w:pPr>
    </w:p>
    <w:p w14:paraId="23452C56" w14:textId="0F6580C4" w:rsidR="000016C6" w:rsidRPr="00FE777B" w:rsidRDefault="00A639AD" w:rsidP="00A45525">
      <w:pPr>
        <w:jc w:val="both"/>
        <w:rPr>
          <w:rFonts w:ascii="Times New Roman" w:hAnsi="Times New Roman" w:cs="Times New Roman"/>
          <w:sz w:val="24"/>
          <w:szCs w:val="24"/>
          <w:lang w:val="en-US"/>
        </w:rPr>
      </w:pPr>
      <w:r w:rsidRPr="00FE777B">
        <w:rPr>
          <w:rFonts w:ascii="Times New Roman" w:hAnsi="Times New Roman" w:cs="Times New Roman"/>
          <w:sz w:val="24"/>
          <w:szCs w:val="24"/>
          <w:lang w:val="en-US"/>
        </w:rPr>
        <w:t>Before expressing</w:t>
      </w:r>
      <w:r w:rsidR="000016C6" w:rsidRPr="00FE777B">
        <w:rPr>
          <w:rFonts w:ascii="Times New Roman" w:hAnsi="Times New Roman" w:cs="Times New Roman"/>
          <w:sz w:val="24"/>
          <w:szCs w:val="24"/>
          <w:lang w:val="en-US"/>
        </w:rPr>
        <w:t xml:space="preserve"> Sweden’s views regarding “</w:t>
      </w:r>
      <w:r w:rsidRPr="00FE777B">
        <w:rPr>
          <w:rFonts w:ascii="Times New Roman" w:hAnsi="Times New Roman" w:cs="Times New Roman"/>
          <w:sz w:val="24"/>
          <w:szCs w:val="24"/>
          <w:lang w:val="en-US"/>
        </w:rPr>
        <w:t>children’s</w:t>
      </w:r>
      <w:r w:rsidR="000016C6" w:rsidRPr="00FE777B">
        <w:rPr>
          <w:rFonts w:ascii="Times New Roman" w:hAnsi="Times New Roman" w:cs="Times New Roman"/>
          <w:sz w:val="24"/>
          <w:szCs w:val="24"/>
          <w:lang w:val="en-US"/>
        </w:rPr>
        <w:t xml:space="preserve"> rights and inequalities around the World” and suggestions to overcome these inequalities, </w:t>
      </w:r>
      <w:r w:rsidR="00487629" w:rsidRPr="00FE777B">
        <w:rPr>
          <w:rFonts w:ascii="Times New Roman" w:hAnsi="Times New Roman" w:cs="Times New Roman"/>
          <w:sz w:val="24"/>
          <w:szCs w:val="24"/>
          <w:lang w:val="en-US"/>
        </w:rPr>
        <w:t>we</w:t>
      </w:r>
      <w:r w:rsidR="006F424B" w:rsidRPr="00FE777B">
        <w:rPr>
          <w:rFonts w:ascii="Times New Roman" w:hAnsi="Times New Roman" w:cs="Times New Roman"/>
          <w:sz w:val="24"/>
          <w:szCs w:val="24"/>
          <w:lang w:val="en-US"/>
        </w:rPr>
        <w:t xml:space="preserve"> as Sweden</w:t>
      </w:r>
      <w:r w:rsidR="000016C6" w:rsidRPr="00FE777B">
        <w:rPr>
          <w:rFonts w:ascii="Times New Roman" w:hAnsi="Times New Roman" w:cs="Times New Roman"/>
          <w:sz w:val="24"/>
          <w:szCs w:val="24"/>
          <w:lang w:val="en-US"/>
        </w:rPr>
        <w:t xml:space="preserve"> would like to make some remarks on global inequality, particularly </w:t>
      </w:r>
      <w:r w:rsidR="00456140" w:rsidRPr="00FE777B">
        <w:rPr>
          <w:rFonts w:ascii="Times New Roman" w:hAnsi="Times New Roman" w:cs="Times New Roman"/>
          <w:sz w:val="24"/>
          <w:szCs w:val="24"/>
          <w:lang w:val="en-US"/>
        </w:rPr>
        <w:t>devastating</w:t>
      </w:r>
      <w:r w:rsidR="000016C6" w:rsidRPr="00FE777B">
        <w:rPr>
          <w:rFonts w:ascii="Times New Roman" w:hAnsi="Times New Roman" w:cs="Times New Roman"/>
          <w:sz w:val="24"/>
          <w:szCs w:val="24"/>
          <w:lang w:val="en-US"/>
        </w:rPr>
        <w:t xml:space="preserve"> effects of </w:t>
      </w:r>
      <w:proofErr w:type="spellStart"/>
      <w:r w:rsidR="000016C6" w:rsidRPr="00FE777B">
        <w:rPr>
          <w:rFonts w:ascii="Times New Roman" w:hAnsi="Times New Roman" w:cs="Times New Roman"/>
          <w:sz w:val="24"/>
          <w:szCs w:val="24"/>
          <w:lang w:val="en-US"/>
        </w:rPr>
        <w:t>covid</w:t>
      </w:r>
      <w:proofErr w:type="spellEnd"/>
      <w:r w:rsidR="000016C6" w:rsidRPr="00FE777B">
        <w:rPr>
          <w:rFonts w:ascii="Times New Roman" w:hAnsi="Times New Roman" w:cs="Times New Roman"/>
          <w:sz w:val="24"/>
          <w:szCs w:val="24"/>
          <w:lang w:val="en-US"/>
        </w:rPr>
        <w:t xml:space="preserve"> 19 pandemic on inequality</w:t>
      </w:r>
    </w:p>
    <w:p w14:paraId="5B65D642" w14:textId="3CA1FA46" w:rsidR="000016C6" w:rsidRPr="00FE777B" w:rsidRDefault="000016C6" w:rsidP="00A45525">
      <w:pPr>
        <w:jc w:val="both"/>
        <w:rPr>
          <w:rFonts w:ascii="Times New Roman" w:hAnsi="Times New Roman" w:cs="Times New Roman"/>
          <w:sz w:val="24"/>
          <w:szCs w:val="24"/>
          <w:lang w:val="en-US"/>
        </w:rPr>
      </w:pPr>
      <w:r w:rsidRPr="00FE777B">
        <w:rPr>
          <w:rFonts w:ascii="Times New Roman" w:hAnsi="Times New Roman" w:cs="Times New Roman"/>
          <w:sz w:val="24"/>
          <w:szCs w:val="24"/>
          <w:lang w:val="en-US"/>
        </w:rPr>
        <w:t xml:space="preserve">First, </w:t>
      </w:r>
      <w:r w:rsidR="006F424B" w:rsidRPr="00FE777B">
        <w:rPr>
          <w:rFonts w:ascii="Times New Roman" w:hAnsi="Times New Roman" w:cs="Times New Roman"/>
          <w:sz w:val="24"/>
          <w:szCs w:val="24"/>
          <w:lang w:val="en-US"/>
        </w:rPr>
        <w:t xml:space="preserve">we will refer </w:t>
      </w:r>
      <w:r w:rsidRPr="00FE777B">
        <w:rPr>
          <w:rFonts w:ascii="Times New Roman" w:hAnsi="Times New Roman" w:cs="Times New Roman"/>
          <w:sz w:val="24"/>
          <w:szCs w:val="24"/>
          <w:lang w:val="en-US"/>
        </w:rPr>
        <w:t xml:space="preserve">to </w:t>
      </w:r>
      <w:r w:rsidR="00456140" w:rsidRPr="00FE777B">
        <w:rPr>
          <w:rFonts w:ascii="Times New Roman" w:hAnsi="Times New Roman" w:cs="Times New Roman"/>
          <w:sz w:val="24"/>
          <w:szCs w:val="24"/>
          <w:lang w:val="en-US"/>
        </w:rPr>
        <w:t>a recent</w:t>
      </w:r>
      <w:r w:rsidRPr="00FE777B">
        <w:rPr>
          <w:rFonts w:ascii="Times New Roman" w:hAnsi="Times New Roman" w:cs="Times New Roman"/>
          <w:sz w:val="24"/>
          <w:szCs w:val="24"/>
          <w:lang w:val="en-US"/>
        </w:rPr>
        <w:t xml:space="preserve"> document prepared by UN, Annual </w:t>
      </w:r>
      <w:r w:rsidR="00456140" w:rsidRPr="00FE777B">
        <w:rPr>
          <w:rFonts w:ascii="Times New Roman" w:hAnsi="Times New Roman" w:cs="Times New Roman"/>
          <w:sz w:val="24"/>
          <w:szCs w:val="24"/>
          <w:lang w:val="en-US"/>
        </w:rPr>
        <w:t xml:space="preserve">report </w:t>
      </w:r>
      <w:r w:rsidR="00E3555C" w:rsidRPr="00FE777B">
        <w:rPr>
          <w:rFonts w:ascii="Times New Roman" w:hAnsi="Times New Roman" w:cs="Times New Roman"/>
          <w:sz w:val="24"/>
          <w:szCs w:val="24"/>
          <w:lang w:val="en-US"/>
        </w:rPr>
        <w:t>of 2021</w:t>
      </w:r>
      <w:r w:rsidRPr="00FE777B">
        <w:rPr>
          <w:rFonts w:ascii="Times New Roman" w:hAnsi="Times New Roman" w:cs="Times New Roman"/>
          <w:sz w:val="24"/>
          <w:szCs w:val="24"/>
          <w:lang w:val="en-US"/>
        </w:rPr>
        <w:t xml:space="preserve"> by UNICEF. </w:t>
      </w:r>
      <w:r w:rsidR="00456140" w:rsidRPr="00FE777B">
        <w:rPr>
          <w:rFonts w:ascii="Times New Roman" w:hAnsi="Times New Roman" w:cs="Times New Roman"/>
          <w:sz w:val="24"/>
          <w:szCs w:val="24"/>
          <w:lang w:val="en-US"/>
        </w:rPr>
        <w:t>Named as “Protecting</w:t>
      </w:r>
      <w:r w:rsidRPr="00FE777B">
        <w:rPr>
          <w:rFonts w:ascii="Times New Roman" w:hAnsi="Times New Roman" w:cs="Times New Roman"/>
          <w:sz w:val="24"/>
          <w:szCs w:val="24"/>
          <w:lang w:val="en-US"/>
        </w:rPr>
        <w:t xml:space="preserve"> Child Rights in time of Crisis” </w:t>
      </w:r>
    </w:p>
    <w:p w14:paraId="6FEE2165" w14:textId="2D0B1351" w:rsidR="00EA4C85" w:rsidRPr="00FE777B" w:rsidRDefault="006F424B" w:rsidP="00A45525">
      <w:pPr>
        <w:jc w:val="both"/>
        <w:rPr>
          <w:rFonts w:ascii="Times New Roman" w:hAnsi="Times New Roman" w:cs="Times New Roman"/>
          <w:sz w:val="24"/>
          <w:szCs w:val="24"/>
          <w:lang w:val="en-US"/>
        </w:rPr>
      </w:pPr>
      <w:r w:rsidRPr="00FE777B">
        <w:rPr>
          <w:rFonts w:ascii="Times New Roman" w:hAnsi="Times New Roman" w:cs="Times New Roman"/>
          <w:sz w:val="24"/>
          <w:szCs w:val="24"/>
          <w:lang w:val="en-US"/>
        </w:rPr>
        <w:t>A</w:t>
      </w:r>
      <w:r w:rsidR="000016C6" w:rsidRPr="00FE777B">
        <w:rPr>
          <w:rFonts w:ascii="Times New Roman" w:hAnsi="Times New Roman" w:cs="Times New Roman"/>
          <w:sz w:val="24"/>
          <w:szCs w:val="24"/>
          <w:lang w:val="en-US"/>
        </w:rPr>
        <w:t>ccording to the Convention on The Rights of Children which is signed on 20 November 1989 and comprised of 54 articles, each of them specifying some certain aspects of Children Rights</w:t>
      </w:r>
      <w:r w:rsidR="00EA4C85" w:rsidRPr="00FE777B">
        <w:rPr>
          <w:rFonts w:ascii="Times New Roman" w:hAnsi="Times New Roman" w:cs="Times New Roman"/>
          <w:sz w:val="24"/>
          <w:szCs w:val="24"/>
          <w:lang w:val="en-US"/>
        </w:rPr>
        <w:t xml:space="preserve"> </w:t>
      </w:r>
      <w:r w:rsidR="00456140" w:rsidRPr="00FE777B">
        <w:rPr>
          <w:rFonts w:ascii="Times New Roman" w:hAnsi="Times New Roman" w:cs="Times New Roman"/>
          <w:sz w:val="24"/>
          <w:szCs w:val="24"/>
          <w:lang w:val="en-US"/>
        </w:rPr>
        <w:t>overcoming</w:t>
      </w:r>
      <w:r w:rsidR="00EA4C85" w:rsidRPr="00FE777B">
        <w:rPr>
          <w:rFonts w:ascii="Times New Roman" w:hAnsi="Times New Roman" w:cs="Times New Roman"/>
          <w:sz w:val="24"/>
          <w:szCs w:val="24"/>
          <w:lang w:val="en-US"/>
        </w:rPr>
        <w:t xml:space="preserve"> inequality among children is one of the main pillars children rights. </w:t>
      </w:r>
    </w:p>
    <w:p w14:paraId="6F137998" w14:textId="1CF0D3A2" w:rsidR="000016C6" w:rsidRPr="00FE777B" w:rsidRDefault="00EA4C85" w:rsidP="00A45525">
      <w:pPr>
        <w:jc w:val="both"/>
        <w:rPr>
          <w:rFonts w:ascii="Times New Roman" w:hAnsi="Times New Roman" w:cs="Times New Roman"/>
          <w:sz w:val="24"/>
          <w:szCs w:val="24"/>
          <w:lang w:val="en-US"/>
        </w:rPr>
      </w:pPr>
      <w:r w:rsidRPr="00FE777B">
        <w:rPr>
          <w:rFonts w:ascii="Times New Roman" w:hAnsi="Times New Roman" w:cs="Times New Roman"/>
          <w:sz w:val="24"/>
          <w:szCs w:val="24"/>
          <w:lang w:val="en-US"/>
        </w:rPr>
        <w:t xml:space="preserve">Article 24 envisages </w:t>
      </w:r>
      <w:r w:rsidR="00FF58FC" w:rsidRPr="00FE777B">
        <w:rPr>
          <w:rFonts w:ascii="Times New Roman" w:hAnsi="Times New Roman" w:cs="Times New Roman"/>
          <w:sz w:val="24"/>
          <w:szCs w:val="24"/>
          <w:lang w:val="en-US"/>
        </w:rPr>
        <w:t xml:space="preserve">that, </w:t>
      </w:r>
      <w:proofErr w:type="gramStart"/>
      <w:r w:rsidR="00FF58FC" w:rsidRPr="00FE777B">
        <w:rPr>
          <w:rFonts w:ascii="Times New Roman" w:hAnsi="Times New Roman" w:cs="Times New Roman"/>
          <w:sz w:val="24"/>
          <w:szCs w:val="24"/>
          <w:lang w:val="en-US"/>
        </w:rPr>
        <w:t>“</w:t>
      </w:r>
      <w:r w:rsidRPr="00FE777B">
        <w:rPr>
          <w:rFonts w:ascii="Times New Roman" w:hAnsi="Times New Roman" w:cs="Times New Roman"/>
          <w:sz w:val="24"/>
          <w:szCs w:val="24"/>
          <w:lang w:val="en-US"/>
        </w:rPr>
        <w:t xml:space="preserve"> </w:t>
      </w:r>
      <w:r w:rsidR="000016C6" w:rsidRPr="00FE777B">
        <w:rPr>
          <w:rFonts w:ascii="Times New Roman" w:hAnsi="Times New Roman" w:cs="Times New Roman"/>
          <w:sz w:val="24"/>
          <w:szCs w:val="24"/>
          <w:lang w:val="en-US"/>
        </w:rPr>
        <w:t xml:space="preserve"> </w:t>
      </w:r>
      <w:proofErr w:type="gramEnd"/>
      <w:r w:rsidR="000016C6" w:rsidRPr="00FE777B">
        <w:rPr>
          <w:rFonts w:ascii="Times New Roman" w:hAnsi="Times New Roman" w:cs="Times New Roman"/>
          <w:sz w:val="24"/>
          <w:szCs w:val="24"/>
          <w:lang w:val="en-US"/>
        </w:rPr>
        <w:t xml:space="preserve"> </w:t>
      </w:r>
      <w:r w:rsidRPr="00FE777B">
        <w:rPr>
          <w:rFonts w:ascii="Times New Roman" w:hAnsi="Times New Roman" w:cs="Times New Roman"/>
          <w:sz w:val="24"/>
          <w:szCs w:val="24"/>
          <w:lang w:val="en-US"/>
        </w:rPr>
        <w:t>Governments should provide money or other support to help children from poor families.”</w:t>
      </w:r>
    </w:p>
    <w:p w14:paraId="21628E4C" w14:textId="5DF3B315" w:rsidR="00EA4C85" w:rsidRPr="00FE777B" w:rsidRDefault="00EA4C85" w:rsidP="00A45525">
      <w:pPr>
        <w:jc w:val="both"/>
        <w:rPr>
          <w:rFonts w:ascii="Times New Roman" w:hAnsi="Times New Roman" w:cs="Times New Roman"/>
          <w:sz w:val="24"/>
          <w:szCs w:val="24"/>
          <w:lang w:val="en-US"/>
        </w:rPr>
      </w:pPr>
      <w:r w:rsidRPr="00FE777B">
        <w:rPr>
          <w:rFonts w:ascii="Times New Roman" w:hAnsi="Times New Roman" w:cs="Times New Roman"/>
          <w:sz w:val="24"/>
          <w:szCs w:val="24"/>
          <w:lang w:val="en-US"/>
        </w:rPr>
        <w:t xml:space="preserve">However, unfortunately as </w:t>
      </w:r>
      <w:r w:rsidR="00456140" w:rsidRPr="00FE777B">
        <w:rPr>
          <w:rFonts w:ascii="Times New Roman" w:hAnsi="Times New Roman" w:cs="Times New Roman"/>
          <w:sz w:val="24"/>
          <w:szCs w:val="24"/>
          <w:lang w:val="en-US"/>
        </w:rPr>
        <w:t>mentioned</w:t>
      </w:r>
      <w:r w:rsidRPr="00FE777B">
        <w:rPr>
          <w:rFonts w:ascii="Times New Roman" w:hAnsi="Times New Roman" w:cs="Times New Roman"/>
          <w:sz w:val="24"/>
          <w:szCs w:val="24"/>
          <w:lang w:val="en-US"/>
        </w:rPr>
        <w:t xml:space="preserve"> before, the inequality between children has been exacerbated </w:t>
      </w:r>
      <w:proofErr w:type="gramStart"/>
      <w:r w:rsidRPr="00FE777B">
        <w:rPr>
          <w:rFonts w:ascii="Times New Roman" w:hAnsi="Times New Roman" w:cs="Times New Roman"/>
          <w:sz w:val="24"/>
          <w:szCs w:val="24"/>
          <w:lang w:val="en-US"/>
        </w:rPr>
        <w:t>( got</w:t>
      </w:r>
      <w:proofErr w:type="gramEnd"/>
      <w:r w:rsidRPr="00FE777B">
        <w:rPr>
          <w:rFonts w:ascii="Times New Roman" w:hAnsi="Times New Roman" w:cs="Times New Roman"/>
          <w:sz w:val="24"/>
          <w:szCs w:val="24"/>
          <w:lang w:val="en-US"/>
        </w:rPr>
        <w:t xml:space="preserve"> worse, deepened, </w:t>
      </w:r>
      <w:r w:rsidR="00456140" w:rsidRPr="00FE777B">
        <w:rPr>
          <w:rFonts w:ascii="Times New Roman" w:hAnsi="Times New Roman" w:cs="Times New Roman"/>
          <w:sz w:val="24"/>
          <w:szCs w:val="24"/>
          <w:lang w:val="en-US"/>
        </w:rPr>
        <w:t>deteriorated</w:t>
      </w:r>
      <w:r w:rsidRPr="00FE777B">
        <w:rPr>
          <w:rFonts w:ascii="Times New Roman" w:hAnsi="Times New Roman" w:cs="Times New Roman"/>
          <w:sz w:val="24"/>
          <w:szCs w:val="24"/>
          <w:lang w:val="en-US"/>
        </w:rPr>
        <w:t xml:space="preserve"> )  during pandemic. </w:t>
      </w:r>
    </w:p>
    <w:p w14:paraId="5CF9AB83" w14:textId="508DDC02" w:rsidR="00EA4C85" w:rsidRPr="00FE777B" w:rsidRDefault="00B661CB" w:rsidP="00A45525">
      <w:pPr>
        <w:jc w:val="both"/>
        <w:rPr>
          <w:rFonts w:ascii="Times New Roman" w:hAnsi="Times New Roman" w:cs="Times New Roman"/>
          <w:b/>
          <w:bCs/>
          <w:sz w:val="24"/>
          <w:szCs w:val="24"/>
          <w:lang w:val="en-US"/>
        </w:rPr>
      </w:pPr>
      <w:r w:rsidRPr="00FE777B">
        <w:rPr>
          <w:rFonts w:ascii="Times New Roman" w:hAnsi="Times New Roman" w:cs="Times New Roman"/>
          <w:b/>
          <w:bCs/>
          <w:sz w:val="24"/>
          <w:szCs w:val="24"/>
          <w:lang w:val="en-US"/>
        </w:rPr>
        <w:t>Effects of Covid-19 pandemic on inequality</w:t>
      </w:r>
    </w:p>
    <w:p w14:paraId="71359961" w14:textId="35B10830" w:rsidR="00EA4C85" w:rsidRPr="00FE777B" w:rsidRDefault="00EA4C85" w:rsidP="00A45525">
      <w:pPr>
        <w:jc w:val="both"/>
        <w:rPr>
          <w:rFonts w:ascii="Times New Roman" w:hAnsi="Times New Roman" w:cs="Times New Roman"/>
          <w:sz w:val="24"/>
          <w:szCs w:val="24"/>
          <w:lang w:val="en-US"/>
        </w:rPr>
      </w:pPr>
      <w:r w:rsidRPr="00FE777B">
        <w:rPr>
          <w:rFonts w:ascii="Times New Roman" w:hAnsi="Times New Roman" w:cs="Times New Roman"/>
          <w:sz w:val="24"/>
          <w:szCs w:val="24"/>
          <w:lang w:val="en-US"/>
        </w:rPr>
        <w:t xml:space="preserve">The annual report of UNICEF, </w:t>
      </w:r>
      <w:r w:rsidR="00456140" w:rsidRPr="00FE777B">
        <w:rPr>
          <w:rFonts w:ascii="Times New Roman" w:hAnsi="Times New Roman" w:cs="Times New Roman"/>
          <w:sz w:val="24"/>
          <w:szCs w:val="24"/>
          <w:lang w:val="en-US"/>
        </w:rPr>
        <w:t xml:space="preserve">highlights </w:t>
      </w:r>
      <w:r w:rsidRPr="00FE777B">
        <w:rPr>
          <w:rFonts w:ascii="Times New Roman" w:hAnsi="Times New Roman" w:cs="Times New Roman"/>
          <w:sz w:val="24"/>
          <w:szCs w:val="24"/>
          <w:lang w:val="en-US"/>
        </w:rPr>
        <w:t xml:space="preserve">some basic </w:t>
      </w:r>
      <w:r w:rsidR="00456140" w:rsidRPr="00FE777B">
        <w:rPr>
          <w:rFonts w:ascii="Times New Roman" w:hAnsi="Times New Roman" w:cs="Times New Roman"/>
          <w:sz w:val="24"/>
          <w:szCs w:val="24"/>
          <w:lang w:val="en-US"/>
        </w:rPr>
        <w:t>facts regarding</w:t>
      </w:r>
      <w:r w:rsidRPr="00FE777B">
        <w:rPr>
          <w:rFonts w:ascii="Times New Roman" w:hAnsi="Times New Roman" w:cs="Times New Roman"/>
          <w:sz w:val="24"/>
          <w:szCs w:val="24"/>
          <w:lang w:val="en-US"/>
        </w:rPr>
        <w:t xml:space="preserve"> the devastating </w:t>
      </w:r>
      <w:r w:rsidR="00E3555C" w:rsidRPr="00FE777B">
        <w:rPr>
          <w:rFonts w:ascii="Times New Roman" w:hAnsi="Times New Roman" w:cs="Times New Roman"/>
          <w:sz w:val="24"/>
          <w:szCs w:val="24"/>
          <w:lang w:val="en-US"/>
        </w:rPr>
        <w:t>effects</w:t>
      </w:r>
      <w:r w:rsidRPr="00FE777B">
        <w:rPr>
          <w:rFonts w:ascii="Times New Roman" w:hAnsi="Times New Roman" w:cs="Times New Roman"/>
          <w:sz w:val="24"/>
          <w:szCs w:val="24"/>
          <w:lang w:val="en-US"/>
        </w:rPr>
        <w:t xml:space="preserve"> of </w:t>
      </w:r>
      <w:proofErr w:type="spellStart"/>
      <w:r w:rsidRPr="00FE777B">
        <w:rPr>
          <w:rFonts w:ascii="Times New Roman" w:hAnsi="Times New Roman" w:cs="Times New Roman"/>
          <w:sz w:val="24"/>
          <w:szCs w:val="24"/>
          <w:lang w:val="en-US"/>
        </w:rPr>
        <w:t>Covid</w:t>
      </w:r>
      <w:proofErr w:type="spellEnd"/>
      <w:r w:rsidRPr="00FE777B">
        <w:rPr>
          <w:rFonts w:ascii="Times New Roman" w:hAnsi="Times New Roman" w:cs="Times New Roman"/>
          <w:sz w:val="24"/>
          <w:szCs w:val="24"/>
          <w:lang w:val="en-US"/>
        </w:rPr>
        <w:t xml:space="preserve"> pandemic on </w:t>
      </w:r>
      <w:proofErr w:type="gramStart"/>
      <w:r w:rsidRPr="00FE777B">
        <w:rPr>
          <w:rFonts w:ascii="Times New Roman" w:hAnsi="Times New Roman" w:cs="Times New Roman"/>
          <w:sz w:val="24"/>
          <w:szCs w:val="24"/>
          <w:lang w:val="en-US"/>
        </w:rPr>
        <w:t xml:space="preserve">inequality </w:t>
      </w:r>
      <w:r w:rsidR="00B863C8" w:rsidRPr="00FE777B">
        <w:rPr>
          <w:rFonts w:ascii="Times New Roman" w:hAnsi="Times New Roman" w:cs="Times New Roman"/>
          <w:sz w:val="24"/>
          <w:szCs w:val="24"/>
          <w:lang w:val="en-US"/>
        </w:rPr>
        <w:t>.Here</w:t>
      </w:r>
      <w:proofErr w:type="gramEnd"/>
      <w:r w:rsidR="00B863C8" w:rsidRPr="00FE777B">
        <w:rPr>
          <w:rFonts w:ascii="Times New Roman" w:hAnsi="Times New Roman" w:cs="Times New Roman"/>
          <w:sz w:val="24"/>
          <w:szCs w:val="24"/>
          <w:lang w:val="en-US"/>
        </w:rPr>
        <w:t xml:space="preserve"> are some</w:t>
      </w:r>
      <w:r w:rsidRPr="00FE777B">
        <w:rPr>
          <w:rFonts w:ascii="Times New Roman" w:hAnsi="Times New Roman" w:cs="Times New Roman"/>
          <w:sz w:val="24"/>
          <w:szCs w:val="24"/>
          <w:lang w:val="en-US"/>
        </w:rPr>
        <w:t xml:space="preserve"> figures</w:t>
      </w:r>
      <w:r w:rsidR="00B863C8" w:rsidRPr="00FE777B">
        <w:rPr>
          <w:rFonts w:ascii="Times New Roman" w:hAnsi="Times New Roman" w:cs="Times New Roman"/>
          <w:sz w:val="24"/>
          <w:szCs w:val="24"/>
          <w:lang w:val="en-US"/>
        </w:rPr>
        <w:t xml:space="preserve"> from the report</w:t>
      </w:r>
      <w:r w:rsidRPr="00FE777B">
        <w:rPr>
          <w:rFonts w:ascii="Times New Roman" w:hAnsi="Times New Roman" w:cs="Times New Roman"/>
          <w:sz w:val="24"/>
          <w:szCs w:val="24"/>
          <w:lang w:val="en-US"/>
        </w:rPr>
        <w:t xml:space="preserve">. </w:t>
      </w:r>
    </w:p>
    <w:p w14:paraId="304A0172" w14:textId="77777777" w:rsidR="00EA4C85" w:rsidRPr="00FE777B" w:rsidRDefault="00EA4C85" w:rsidP="00A45525">
      <w:pPr>
        <w:jc w:val="both"/>
        <w:rPr>
          <w:rFonts w:ascii="Times New Roman" w:hAnsi="Times New Roman" w:cs="Times New Roman"/>
          <w:i/>
          <w:sz w:val="24"/>
          <w:szCs w:val="24"/>
          <w:lang w:val="en-US"/>
        </w:rPr>
      </w:pPr>
      <w:r w:rsidRPr="00FE777B">
        <w:rPr>
          <w:rFonts w:ascii="Times New Roman" w:hAnsi="Times New Roman" w:cs="Times New Roman"/>
          <w:i/>
          <w:sz w:val="24"/>
          <w:szCs w:val="24"/>
          <w:lang w:val="en-US"/>
        </w:rPr>
        <w:t>“The COVID-19 pandemic pushed an estimated 100 million additional children into multidimensional poverty. The crisis significantly increased the vulnerability of women and girls, putting an additional 10 million girls at risk of child marriage, on top of pre-pandemic projections of 100 million more child brides by 2030.”</w:t>
      </w:r>
    </w:p>
    <w:p w14:paraId="162DDD57" w14:textId="692A2689" w:rsidR="00EA4C85" w:rsidRPr="00FE777B" w:rsidRDefault="00EA4C85" w:rsidP="00A45525">
      <w:pPr>
        <w:jc w:val="both"/>
        <w:rPr>
          <w:rFonts w:ascii="Times New Roman" w:hAnsi="Times New Roman" w:cs="Times New Roman"/>
          <w:i/>
          <w:sz w:val="24"/>
          <w:szCs w:val="24"/>
          <w:lang w:val="en-US"/>
        </w:rPr>
      </w:pPr>
      <w:r w:rsidRPr="00FE777B">
        <w:rPr>
          <w:rFonts w:ascii="Times New Roman" w:hAnsi="Times New Roman" w:cs="Times New Roman"/>
          <w:i/>
          <w:sz w:val="24"/>
          <w:szCs w:val="24"/>
          <w:lang w:val="en-US"/>
        </w:rPr>
        <w:t>More than 1 billion children worldwide now suffer at least one deprivation in critical areas of their rights.</w:t>
      </w:r>
    </w:p>
    <w:p w14:paraId="2754A462" w14:textId="39252C87" w:rsidR="00A45525" w:rsidRPr="00FE777B" w:rsidRDefault="006F424B" w:rsidP="005B1A36">
      <w:pPr>
        <w:jc w:val="both"/>
        <w:rPr>
          <w:rFonts w:ascii="Times New Roman" w:hAnsi="Times New Roman" w:cs="Times New Roman"/>
          <w:sz w:val="24"/>
          <w:szCs w:val="24"/>
          <w:lang w:val="en-US"/>
        </w:rPr>
      </w:pPr>
      <w:r w:rsidRPr="00FE777B">
        <w:rPr>
          <w:rFonts w:ascii="Times New Roman" w:hAnsi="Times New Roman" w:cs="Times New Roman"/>
          <w:b/>
          <w:bCs/>
          <w:sz w:val="24"/>
          <w:szCs w:val="24"/>
          <w:lang w:val="en-US"/>
        </w:rPr>
        <w:t>H</w:t>
      </w:r>
      <w:r w:rsidR="00B863C8" w:rsidRPr="00FE777B">
        <w:rPr>
          <w:rFonts w:ascii="Times New Roman" w:hAnsi="Times New Roman" w:cs="Times New Roman"/>
          <w:b/>
          <w:bCs/>
          <w:sz w:val="24"/>
          <w:szCs w:val="24"/>
          <w:lang w:val="en-US"/>
        </w:rPr>
        <w:t>ow</w:t>
      </w:r>
      <w:r w:rsidR="00A45525" w:rsidRPr="00FE777B">
        <w:rPr>
          <w:rFonts w:ascii="Times New Roman" w:hAnsi="Times New Roman" w:cs="Times New Roman"/>
          <w:b/>
          <w:bCs/>
          <w:sz w:val="24"/>
          <w:szCs w:val="24"/>
          <w:lang w:val="en-US"/>
        </w:rPr>
        <w:t xml:space="preserve"> Sweden reacted in order to help UNICEF eliminate inequality</w:t>
      </w:r>
      <w:r w:rsidRPr="00FE777B">
        <w:rPr>
          <w:rFonts w:ascii="Times New Roman" w:hAnsi="Times New Roman" w:cs="Times New Roman"/>
          <w:sz w:val="24"/>
          <w:szCs w:val="24"/>
          <w:lang w:val="en-US"/>
        </w:rPr>
        <w:t>?</w:t>
      </w:r>
      <w:r w:rsidR="00A45525" w:rsidRPr="00FE777B">
        <w:rPr>
          <w:rFonts w:ascii="Times New Roman" w:hAnsi="Times New Roman" w:cs="Times New Roman"/>
          <w:sz w:val="24"/>
          <w:szCs w:val="24"/>
          <w:lang w:val="en-US"/>
        </w:rPr>
        <w:t xml:space="preserve"> </w:t>
      </w:r>
    </w:p>
    <w:p w14:paraId="7532F92C" w14:textId="0FAE339F" w:rsidR="00A45525" w:rsidRPr="00FE777B" w:rsidRDefault="00A45525" w:rsidP="005B1A36">
      <w:pPr>
        <w:jc w:val="both"/>
        <w:rPr>
          <w:rFonts w:ascii="Times New Roman" w:hAnsi="Times New Roman" w:cs="Times New Roman"/>
          <w:sz w:val="24"/>
          <w:szCs w:val="24"/>
          <w:lang w:val="en-US"/>
        </w:rPr>
      </w:pPr>
      <w:r w:rsidRPr="00FE777B">
        <w:rPr>
          <w:rFonts w:ascii="Times New Roman" w:hAnsi="Times New Roman" w:cs="Times New Roman"/>
          <w:sz w:val="24"/>
          <w:szCs w:val="24"/>
          <w:lang w:val="en-US"/>
        </w:rPr>
        <w:t xml:space="preserve">Sweden has long demonstrated its commitment to children. Together, we deliver results for children through UNICEF's development and humanitarian </w:t>
      </w:r>
      <w:r w:rsidR="00B863C8" w:rsidRPr="00FE777B">
        <w:rPr>
          <w:rFonts w:ascii="Times New Roman" w:hAnsi="Times New Roman" w:cs="Times New Roman"/>
          <w:sz w:val="24"/>
          <w:szCs w:val="24"/>
          <w:lang w:val="en-US"/>
        </w:rPr>
        <w:t>programs</w:t>
      </w:r>
      <w:r w:rsidRPr="00FE777B">
        <w:rPr>
          <w:rFonts w:ascii="Times New Roman" w:hAnsi="Times New Roman" w:cs="Times New Roman"/>
          <w:sz w:val="24"/>
          <w:szCs w:val="24"/>
          <w:lang w:val="en-US"/>
        </w:rPr>
        <w:t xml:space="preserve"> across the globe.  </w:t>
      </w:r>
    </w:p>
    <w:p w14:paraId="3F8E0851" w14:textId="3646971C" w:rsidR="00A45525" w:rsidRPr="00FE777B" w:rsidRDefault="00A45525" w:rsidP="005B1A36">
      <w:pPr>
        <w:jc w:val="both"/>
        <w:rPr>
          <w:rFonts w:ascii="Times New Roman" w:hAnsi="Times New Roman" w:cs="Times New Roman"/>
          <w:sz w:val="24"/>
          <w:szCs w:val="24"/>
          <w:lang w:val="en-US"/>
        </w:rPr>
      </w:pPr>
      <w:r w:rsidRPr="00FE777B">
        <w:rPr>
          <w:rFonts w:ascii="Times New Roman" w:hAnsi="Times New Roman" w:cs="Times New Roman"/>
          <w:sz w:val="24"/>
          <w:szCs w:val="24"/>
          <w:lang w:val="en-US"/>
        </w:rPr>
        <w:t xml:space="preserve">In 2020, Sweden was the eighth largest, public sector partner, providing </w:t>
      </w:r>
      <w:hyperlink r:id="rId4" w:history="1">
        <w:r w:rsidRPr="00FE777B">
          <w:rPr>
            <w:rFonts w:ascii="Times New Roman" w:hAnsi="Times New Roman" w:cs="Times New Roman"/>
            <w:sz w:val="24"/>
            <w:szCs w:val="24"/>
            <w:lang w:val="en-US"/>
          </w:rPr>
          <w:t>core resources</w:t>
        </w:r>
      </w:hyperlink>
      <w:r w:rsidRPr="00FE777B">
        <w:rPr>
          <w:rFonts w:ascii="Times New Roman" w:hAnsi="Times New Roman" w:cs="Times New Roman"/>
          <w:sz w:val="24"/>
          <w:szCs w:val="24"/>
          <w:lang w:val="en-US"/>
        </w:rPr>
        <w:t xml:space="preserve"> that enabled UNICEF to allocate resources where they are most needed. </w:t>
      </w:r>
      <w:r w:rsidR="00B863C8" w:rsidRPr="00FE777B">
        <w:rPr>
          <w:rFonts w:ascii="Times New Roman" w:hAnsi="Times New Roman" w:cs="Times New Roman"/>
          <w:sz w:val="24"/>
          <w:szCs w:val="24"/>
          <w:lang w:val="en-US"/>
        </w:rPr>
        <w:t>I</w:t>
      </w:r>
      <w:r w:rsidRPr="00FE777B">
        <w:rPr>
          <w:rFonts w:ascii="Times New Roman" w:hAnsi="Times New Roman" w:cs="Times New Roman"/>
          <w:sz w:val="24"/>
          <w:szCs w:val="24"/>
          <w:lang w:val="en-US"/>
        </w:rPr>
        <w:t>n response to the deep inequalities exposed by the COVID-19 pandemic, with devastating impact to children, Sweden’s flexible funding was enabled UNICEF to respond quickly and deliver services to provide essential services for children in the poorest countries and communities. In Lebanon, core resources addressed COVID-19 and following the August 2020 blast at the port of Beirut, ensured the immediate replenishment of lifesaving medical supplies</w:t>
      </w:r>
      <w:r w:rsidR="00B863C8" w:rsidRPr="00FE777B">
        <w:rPr>
          <w:rFonts w:ascii="Times New Roman" w:hAnsi="Times New Roman" w:cs="Times New Roman"/>
          <w:sz w:val="24"/>
          <w:szCs w:val="24"/>
          <w:lang w:val="en-US"/>
        </w:rPr>
        <w:t>.</w:t>
      </w:r>
    </w:p>
    <w:p w14:paraId="4425F099" w14:textId="77777777" w:rsidR="00CC4FB1" w:rsidRDefault="00A45525" w:rsidP="00487629">
      <w:pPr>
        <w:pStyle w:val="NormalWeb"/>
        <w:shd w:val="clear" w:color="auto" w:fill="FFFFFF"/>
        <w:tabs>
          <w:tab w:val="right" w:pos="10440"/>
        </w:tabs>
        <w:spacing w:before="0" w:beforeAutospacing="0" w:after="270" w:afterAutospacing="0" w:line="465" w:lineRule="atLeast"/>
        <w:rPr>
          <w:color w:val="333333"/>
          <w:lang w:val="en-US"/>
        </w:rPr>
      </w:pPr>
      <w:r w:rsidRPr="00FE777B">
        <w:rPr>
          <w:lang w:val="en-US"/>
        </w:rPr>
        <w:lastRenderedPageBreak/>
        <w:t>Additionally, Sweden provided lifesaving </w:t>
      </w:r>
      <w:hyperlink r:id="rId5" w:tgtFrame="_blank" w:history="1">
        <w:r w:rsidRPr="00FE777B">
          <w:rPr>
            <w:lang w:val="en-US"/>
          </w:rPr>
          <w:t>thematic funding</w:t>
        </w:r>
      </w:hyperlink>
      <w:r w:rsidRPr="00FE777B">
        <w:rPr>
          <w:lang w:val="en-US"/>
        </w:rPr>
        <w:t xml:space="preserve"> to child protection and water sanitation and hygiene </w:t>
      </w:r>
      <w:r w:rsidR="009E2347" w:rsidRPr="00FE777B">
        <w:rPr>
          <w:lang w:val="en-US"/>
        </w:rPr>
        <w:t>programmers</w:t>
      </w:r>
      <w:r w:rsidRPr="00FE777B">
        <w:rPr>
          <w:lang w:val="en-US"/>
        </w:rPr>
        <w:t xml:space="preserve"> and contributed US$43 million to 19 UNICEF</w:t>
      </w:r>
      <w:r w:rsidR="00B863C8" w:rsidRPr="00FE777B">
        <w:rPr>
          <w:lang w:val="en-US"/>
        </w:rPr>
        <w:t xml:space="preserve"> </w:t>
      </w:r>
      <w:proofErr w:type="spellStart"/>
      <w:r w:rsidR="00B863C8" w:rsidRPr="00FE777B">
        <w:rPr>
          <w:lang w:val="en-US"/>
        </w:rPr>
        <w:t>programmes</w:t>
      </w:r>
      <w:proofErr w:type="spellEnd"/>
      <w:r w:rsidRPr="00FE777B">
        <w:rPr>
          <w:lang w:val="en-US"/>
        </w:rPr>
        <w:t>, including the global COVID-19 appeal, several large-scale emergencies including those that are underfunded. </w:t>
      </w:r>
      <w:r w:rsidR="00487629" w:rsidRPr="00FE777B">
        <w:rPr>
          <w:color w:val="333333"/>
          <w:lang w:val="en-US"/>
        </w:rPr>
        <w:t>To sum up, Sweden contributed 213 million US Dollars to UNİCEF in 2020.</w:t>
      </w:r>
    </w:p>
    <w:p w14:paraId="04B96F8E" w14:textId="318B32BB" w:rsidR="00B661CB" w:rsidRPr="00CC4FB1" w:rsidRDefault="00B661CB" w:rsidP="00487629">
      <w:pPr>
        <w:pStyle w:val="NormalWeb"/>
        <w:shd w:val="clear" w:color="auto" w:fill="FFFFFF"/>
        <w:tabs>
          <w:tab w:val="right" w:pos="10440"/>
        </w:tabs>
        <w:spacing w:before="0" w:beforeAutospacing="0" w:after="270" w:afterAutospacing="0" w:line="465" w:lineRule="atLeast"/>
        <w:rPr>
          <w:color w:val="333333"/>
          <w:lang w:val="en-US"/>
        </w:rPr>
      </w:pPr>
      <w:bookmarkStart w:id="0" w:name="_GoBack"/>
      <w:bookmarkEnd w:id="0"/>
      <w:r w:rsidRPr="00FE777B">
        <w:rPr>
          <w:b/>
          <w:bCs/>
          <w:color w:val="333333"/>
          <w:lang w:val="en-US"/>
        </w:rPr>
        <w:t>Sweden’s solution proposals</w:t>
      </w:r>
    </w:p>
    <w:p w14:paraId="491A9E45" w14:textId="5C3A91A1" w:rsidR="009E2347" w:rsidRPr="00FE777B" w:rsidRDefault="009E2347" w:rsidP="009E2347">
      <w:pPr>
        <w:jc w:val="both"/>
        <w:rPr>
          <w:rFonts w:ascii="Times New Roman" w:hAnsi="Times New Roman" w:cs="Times New Roman"/>
          <w:color w:val="333333"/>
          <w:sz w:val="24"/>
          <w:szCs w:val="24"/>
          <w:lang w:val="en-US"/>
        </w:rPr>
      </w:pPr>
      <w:r w:rsidRPr="00FE777B">
        <w:rPr>
          <w:rFonts w:ascii="Times New Roman" w:hAnsi="Times New Roman" w:cs="Times New Roman"/>
          <w:color w:val="333333"/>
          <w:sz w:val="24"/>
          <w:szCs w:val="24"/>
          <w:lang w:val="en-US"/>
        </w:rPr>
        <w:t xml:space="preserve">Switzerland's solution proposal for this situation is that </w:t>
      </w:r>
      <w:r w:rsidR="00B661CB" w:rsidRPr="00FE777B">
        <w:rPr>
          <w:rFonts w:ascii="Times New Roman" w:hAnsi="Times New Roman" w:cs="Times New Roman"/>
          <w:color w:val="333333"/>
          <w:sz w:val="24"/>
          <w:szCs w:val="24"/>
          <w:lang w:val="en-US"/>
        </w:rPr>
        <w:t xml:space="preserve">first </w:t>
      </w:r>
      <w:r w:rsidRPr="00FE777B">
        <w:rPr>
          <w:rFonts w:ascii="Times New Roman" w:hAnsi="Times New Roman" w:cs="Times New Roman"/>
          <w:color w:val="333333"/>
          <w:sz w:val="24"/>
          <w:szCs w:val="24"/>
          <w:lang w:val="en-US"/>
        </w:rPr>
        <w:t xml:space="preserve">all countries </w:t>
      </w:r>
      <w:r w:rsidR="00B661CB" w:rsidRPr="00FE777B">
        <w:rPr>
          <w:rFonts w:ascii="Times New Roman" w:hAnsi="Times New Roman" w:cs="Times New Roman"/>
          <w:color w:val="333333"/>
          <w:sz w:val="24"/>
          <w:szCs w:val="24"/>
          <w:lang w:val="en-US"/>
        </w:rPr>
        <w:t xml:space="preserve">should </w:t>
      </w:r>
      <w:r w:rsidRPr="00FE777B">
        <w:rPr>
          <w:rFonts w:ascii="Times New Roman" w:hAnsi="Times New Roman" w:cs="Times New Roman"/>
          <w:color w:val="333333"/>
          <w:sz w:val="24"/>
          <w:szCs w:val="24"/>
          <w:lang w:val="en-US"/>
        </w:rPr>
        <w:t>establish</w:t>
      </w:r>
      <w:r w:rsidR="00B661CB" w:rsidRPr="00FE777B">
        <w:rPr>
          <w:rFonts w:ascii="Times New Roman" w:hAnsi="Times New Roman" w:cs="Times New Roman"/>
          <w:color w:val="333333"/>
          <w:sz w:val="24"/>
          <w:szCs w:val="24"/>
          <w:lang w:val="en-US"/>
        </w:rPr>
        <w:t xml:space="preserve"> a committee to explore the causes of inequality. This committee must be consisted of </w:t>
      </w:r>
      <w:r w:rsidRPr="00FE777B">
        <w:rPr>
          <w:rFonts w:ascii="Times New Roman" w:hAnsi="Times New Roman" w:cs="Times New Roman"/>
          <w:color w:val="333333"/>
          <w:sz w:val="24"/>
          <w:szCs w:val="24"/>
          <w:lang w:val="en-US"/>
        </w:rPr>
        <w:t xml:space="preserve"> </w:t>
      </w:r>
      <w:r w:rsidR="00D2084E" w:rsidRPr="00FE777B">
        <w:rPr>
          <w:rFonts w:ascii="Times New Roman" w:hAnsi="Times New Roman" w:cs="Times New Roman"/>
          <w:color w:val="333333"/>
          <w:sz w:val="24"/>
          <w:szCs w:val="24"/>
          <w:lang w:val="en-US"/>
        </w:rPr>
        <w:t xml:space="preserve"> experts from member </w:t>
      </w:r>
      <w:proofErr w:type="spellStart"/>
      <w:proofErr w:type="gramStart"/>
      <w:r w:rsidR="00D2084E" w:rsidRPr="00FE777B">
        <w:rPr>
          <w:rFonts w:ascii="Times New Roman" w:hAnsi="Times New Roman" w:cs="Times New Roman"/>
          <w:color w:val="333333"/>
          <w:sz w:val="24"/>
          <w:szCs w:val="24"/>
          <w:lang w:val="en-US"/>
        </w:rPr>
        <w:t>countries,various</w:t>
      </w:r>
      <w:proofErr w:type="spellEnd"/>
      <w:proofErr w:type="gramEnd"/>
      <w:r w:rsidR="00D2084E" w:rsidRPr="00FE777B">
        <w:rPr>
          <w:rFonts w:ascii="Times New Roman" w:hAnsi="Times New Roman" w:cs="Times New Roman"/>
          <w:color w:val="333333"/>
          <w:sz w:val="24"/>
          <w:szCs w:val="24"/>
          <w:lang w:val="en-US"/>
        </w:rPr>
        <w:t xml:space="preserve"> international </w:t>
      </w:r>
      <w:proofErr w:type="spellStart"/>
      <w:r w:rsidR="00D2084E" w:rsidRPr="00FE777B">
        <w:rPr>
          <w:rFonts w:ascii="Times New Roman" w:hAnsi="Times New Roman" w:cs="Times New Roman"/>
          <w:color w:val="333333"/>
          <w:sz w:val="24"/>
          <w:szCs w:val="24"/>
          <w:lang w:val="en-US"/>
        </w:rPr>
        <w:t>organizations,,NGOs</w:t>
      </w:r>
      <w:proofErr w:type="spellEnd"/>
      <w:r w:rsidRPr="00FE777B">
        <w:rPr>
          <w:rFonts w:ascii="Times New Roman" w:hAnsi="Times New Roman" w:cs="Times New Roman"/>
          <w:color w:val="333333"/>
          <w:sz w:val="24"/>
          <w:szCs w:val="24"/>
          <w:lang w:val="en-US"/>
        </w:rPr>
        <w:t xml:space="preserve"> </w:t>
      </w:r>
      <w:r w:rsidR="00D2084E" w:rsidRPr="00FE777B">
        <w:rPr>
          <w:rFonts w:ascii="Times New Roman" w:hAnsi="Times New Roman" w:cs="Times New Roman"/>
          <w:color w:val="333333"/>
          <w:sz w:val="24"/>
          <w:szCs w:val="24"/>
          <w:lang w:val="en-US"/>
        </w:rPr>
        <w:t xml:space="preserve">.And finally an </w:t>
      </w:r>
      <w:r w:rsidRPr="00FE777B">
        <w:rPr>
          <w:rFonts w:ascii="Times New Roman" w:hAnsi="Times New Roman" w:cs="Times New Roman"/>
          <w:color w:val="333333"/>
          <w:sz w:val="24"/>
          <w:szCs w:val="24"/>
          <w:lang w:val="en-US"/>
        </w:rPr>
        <w:t xml:space="preserve">aid fund </w:t>
      </w:r>
      <w:r w:rsidR="00D2084E" w:rsidRPr="00FE777B">
        <w:rPr>
          <w:rFonts w:ascii="Times New Roman" w:hAnsi="Times New Roman" w:cs="Times New Roman"/>
          <w:color w:val="333333"/>
          <w:sz w:val="24"/>
          <w:szCs w:val="24"/>
          <w:lang w:val="en-US"/>
        </w:rPr>
        <w:t xml:space="preserve"> must be established </w:t>
      </w:r>
      <w:r w:rsidRPr="00FE777B">
        <w:rPr>
          <w:rFonts w:ascii="Times New Roman" w:hAnsi="Times New Roman" w:cs="Times New Roman"/>
          <w:color w:val="333333"/>
          <w:sz w:val="24"/>
          <w:szCs w:val="24"/>
          <w:lang w:val="en-US"/>
        </w:rPr>
        <w:t>and</w:t>
      </w:r>
      <w:r w:rsidR="00D2084E" w:rsidRPr="00FE777B">
        <w:rPr>
          <w:rFonts w:ascii="Times New Roman" w:hAnsi="Times New Roman" w:cs="Times New Roman"/>
          <w:color w:val="333333"/>
          <w:sz w:val="24"/>
          <w:szCs w:val="24"/>
          <w:lang w:val="en-US"/>
        </w:rPr>
        <w:t xml:space="preserve"> countries must</w:t>
      </w:r>
      <w:r w:rsidRPr="00FE777B">
        <w:rPr>
          <w:rFonts w:ascii="Times New Roman" w:hAnsi="Times New Roman" w:cs="Times New Roman"/>
          <w:color w:val="333333"/>
          <w:sz w:val="24"/>
          <w:szCs w:val="24"/>
          <w:lang w:val="en-US"/>
        </w:rPr>
        <w:t xml:space="preserve"> donate money to this fund, and the aid </w:t>
      </w:r>
      <w:r w:rsidR="00D2084E" w:rsidRPr="00FE777B">
        <w:rPr>
          <w:rFonts w:ascii="Times New Roman" w:hAnsi="Times New Roman" w:cs="Times New Roman"/>
          <w:color w:val="333333"/>
          <w:sz w:val="24"/>
          <w:szCs w:val="24"/>
          <w:lang w:val="en-US"/>
        </w:rPr>
        <w:t xml:space="preserve">should be </w:t>
      </w:r>
      <w:r w:rsidRPr="00FE777B">
        <w:rPr>
          <w:rFonts w:ascii="Times New Roman" w:hAnsi="Times New Roman" w:cs="Times New Roman"/>
          <w:color w:val="333333"/>
          <w:sz w:val="24"/>
          <w:szCs w:val="24"/>
          <w:lang w:val="en-US"/>
        </w:rPr>
        <w:t xml:space="preserve"> made from this fund.</w:t>
      </w:r>
    </w:p>
    <w:p w14:paraId="0CA314F3" w14:textId="4DF1A59A" w:rsidR="00401FC2" w:rsidRPr="00FE777B" w:rsidRDefault="00401FC2" w:rsidP="00487629">
      <w:pPr>
        <w:pStyle w:val="NormalWeb"/>
        <w:shd w:val="clear" w:color="auto" w:fill="FFFFFF"/>
        <w:tabs>
          <w:tab w:val="right" w:pos="10440"/>
        </w:tabs>
        <w:spacing w:before="0" w:beforeAutospacing="0" w:after="270" w:afterAutospacing="0" w:line="465" w:lineRule="atLeast"/>
        <w:rPr>
          <w:lang w:val="en-US"/>
        </w:rPr>
      </w:pPr>
    </w:p>
    <w:sectPr w:rsidR="00401FC2" w:rsidRPr="00FE777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Univers LT Std 45 Light">
    <w:altName w:val="Calibri"/>
    <w:panose1 w:val="00000000000000000000"/>
    <w:charset w:val="00"/>
    <w:family w:val="swiss"/>
    <w:notTrueType/>
    <w:pitch w:val="default"/>
    <w:sig w:usb0="00000003" w:usb1="00000000" w:usb2="00000000" w:usb3="00000000" w:csb0="00000001" w:csb1="00000000"/>
  </w:font>
  <w:font w:name="Univers LT Pro 55">
    <w:altName w:val="Univers LT Pro 55"/>
    <w:panose1 w:val="00000000000000000000"/>
    <w:charset w:val="00"/>
    <w:family w:val="swiss"/>
    <w:notTrueType/>
    <w:pitch w:val="default"/>
    <w:sig w:usb0="00000003" w:usb1="00000000" w:usb2="00000000" w:usb3="00000000" w:csb0="00000001" w:csb1="00000000"/>
  </w:font>
  <w:font w:name="Univers LT Std 85 XBlk">
    <w:altName w:val="Univers LT Std 85 XBlk"/>
    <w:panose1 w:val="00000000000000000000"/>
    <w:charset w:val="00"/>
    <w:family w:val="swiss"/>
    <w:notTrueType/>
    <w:pitch w:val="default"/>
    <w:sig w:usb0="00000003" w:usb1="00000000" w:usb2="00000000" w:usb3="00000000" w:csb0="00000001"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16C6"/>
    <w:rsid w:val="000016C6"/>
    <w:rsid w:val="00013278"/>
    <w:rsid w:val="00096CE3"/>
    <w:rsid w:val="00132C17"/>
    <w:rsid w:val="001D36A0"/>
    <w:rsid w:val="001F142A"/>
    <w:rsid w:val="00401FC2"/>
    <w:rsid w:val="004178DC"/>
    <w:rsid w:val="00456140"/>
    <w:rsid w:val="00487629"/>
    <w:rsid w:val="005A4DE8"/>
    <w:rsid w:val="005B1A36"/>
    <w:rsid w:val="005B2021"/>
    <w:rsid w:val="006316F0"/>
    <w:rsid w:val="00632C15"/>
    <w:rsid w:val="00641B4D"/>
    <w:rsid w:val="006B1BAE"/>
    <w:rsid w:val="006F424B"/>
    <w:rsid w:val="00720546"/>
    <w:rsid w:val="00781200"/>
    <w:rsid w:val="008245A4"/>
    <w:rsid w:val="009777FA"/>
    <w:rsid w:val="009E2347"/>
    <w:rsid w:val="00A45525"/>
    <w:rsid w:val="00A61910"/>
    <w:rsid w:val="00A639AD"/>
    <w:rsid w:val="00AA36F7"/>
    <w:rsid w:val="00B661CB"/>
    <w:rsid w:val="00B863C8"/>
    <w:rsid w:val="00C36FDB"/>
    <w:rsid w:val="00CC4FB1"/>
    <w:rsid w:val="00D2084E"/>
    <w:rsid w:val="00E3555C"/>
    <w:rsid w:val="00EA4C85"/>
    <w:rsid w:val="00FE777B"/>
    <w:rsid w:val="00FF58F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EA3D1E"/>
  <w15:chartTrackingRefBased/>
  <w15:docId w15:val="{DE8AC43C-0487-40BC-8847-1FABED5886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4">
    <w:name w:val="A4"/>
    <w:uiPriority w:val="99"/>
    <w:rsid w:val="00EA4C85"/>
    <w:rPr>
      <w:rFonts w:cs="Univers LT Std 45 Light"/>
      <w:color w:val="000000"/>
      <w:sz w:val="19"/>
      <w:szCs w:val="19"/>
    </w:rPr>
  </w:style>
  <w:style w:type="character" w:customStyle="1" w:styleId="A11">
    <w:name w:val="A11"/>
    <w:uiPriority w:val="99"/>
    <w:rsid w:val="00EA4C85"/>
    <w:rPr>
      <w:rFonts w:cs="Univers LT Std 45 Light"/>
      <w:color w:val="000000"/>
      <w:sz w:val="17"/>
      <w:szCs w:val="17"/>
    </w:rPr>
  </w:style>
  <w:style w:type="paragraph" w:customStyle="1" w:styleId="Default">
    <w:name w:val="Default"/>
    <w:rsid w:val="00401FC2"/>
    <w:pPr>
      <w:autoSpaceDE w:val="0"/>
      <w:autoSpaceDN w:val="0"/>
      <w:adjustRightInd w:val="0"/>
      <w:spacing w:after="0" w:line="240" w:lineRule="auto"/>
    </w:pPr>
    <w:rPr>
      <w:rFonts w:ascii="Univers LT Std 45 Light" w:hAnsi="Univers LT Std 45 Light" w:cs="Univers LT Std 45 Light"/>
      <w:color w:val="000000"/>
      <w:sz w:val="24"/>
      <w:szCs w:val="24"/>
    </w:rPr>
  </w:style>
  <w:style w:type="paragraph" w:customStyle="1" w:styleId="Pa1">
    <w:name w:val="Pa1"/>
    <w:basedOn w:val="Default"/>
    <w:next w:val="Default"/>
    <w:uiPriority w:val="99"/>
    <w:rsid w:val="00401FC2"/>
    <w:pPr>
      <w:spacing w:line="241" w:lineRule="atLeast"/>
    </w:pPr>
    <w:rPr>
      <w:rFonts w:cstheme="minorBidi"/>
      <w:color w:val="auto"/>
    </w:rPr>
  </w:style>
  <w:style w:type="character" w:customStyle="1" w:styleId="A9">
    <w:name w:val="A9"/>
    <w:uiPriority w:val="99"/>
    <w:rsid w:val="00401FC2"/>
    <w:rPr>
      <w:rFonts w:cs="Univers LT Std 45 Light"/>
      <w:color w:val="000000"/>
      <w:sz w:val="32"/>
      <w:szCs w:val="32"/>
    </w:rPr>
  </w:style>
  <w:style w:type="character" w:customStyle="1" w:styleId="A10">
    <w:name w:val="A10"/>
    <w:uiPriority w:val="99"/>
    <w:rsid w:val="00401FC2"/>
    <w:rPr>
      <w:rFonts w:ascii="Univers LT Pro 55" w:hAnsi="Univers LT Pro 55" w:cs="Univers LT Pro 55"/>
      <w:b/>
      <w:bCs/>
      <w:color w:val="000000"/>
      <w:sz w:val="46"/>
      <w:szCs w:val="46"/>
    </w:rPr>
  </w:style>
  <w:style w:type="character" w:customStyle="1" w:styleId="A3">
    <w:name w:val="A3"/>
    <w:uiPriority w:val="99"/>
    <w:rsid w:val="00401FC2"/>
    <w:rPr>
      <w:rFonts w:ascii="Univers LT Std 85 XBlk" w:hAnsi="Univers LT Std 85 XBlk" w:cs="Univers LT Std 85 XBlk"/>
      <w:color w:val="000000"/>
      <w:sz w:val="18"/>
      <w:szCs w:val="18"/>
    </w:rPr>
  </w:style>
  <w:style w:type="paragraph" w:styleId="NormalWeb">
    <w:name w:val="Normal (Web)"/>
    <w:basedOn w:val="Normal"/>
    <w:uiPriority w:val="99"/>
    <w:unhideWhenUsed/>
    <w:rsid w:val="00A45525"/>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semiHidden/>
    <w:unhideWhenUsed/>
    <w:rsid w:val="00A45525"/>
    <w:rPr>
      <w:color w:val="0000FF"/>
      <w:u w:val="single"/>
    </w:rPr>
  </w:style>
  <w:style w:type="paragraph" w:customStyle="1" w:styleId="text-align-center">
    <w:name w:val="text-align-center"/>
    <w:basedOn w:val="Normal"/>
    <w:rsid w:val="00A45525"/>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A4552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3241427">
      <w:bodyDiv w:val="1"/>
      <w:marLeft w:val="0"/>
      <w:marRight w:val="0"/>
      <w:marTop w:val="0"/>
      <w:marBottom w:val="0"/>
      <w:divBdr>
        <w:top w:val="none" w:sz="0" w:space="0" w:color="auto"/>
        <w:left w:val="none" w:sz="0" w:space="0" w:color="auto"/>
        <w:bottom w:val="none" w:sz="0" w:space="0" w:color="auto"/>
        <w:right w:val="none" w:sz="0" w:space="0" w:color="auto"/>
      </w:divBdr>
    </w:div>
    <w:div w:id="544685543">
      <w:bodyDiv w:val="1"/>
      <w:marLeft w:val="0"/>
      <w:marRight w:val="0"/>
      <w:marTop w:val="0"/>
      <w:marBottom w:val="0"/>
      <w:divBdr>
        <w:top w:val="none" w:sz="0" w:space="0" w:color="auto"/>
        <w:left w:val="none" w:sz="0" w:space="0" w:color="auto"/>
        <w:bottom w:val="none" w:sz="0" w:space="0" w:color="auto"/>
        <w:right w:val="none" w:sz="0" w:space="0" w:color="auto"/>
      </w:divBdr>
    </w:div>
    <w:div w:id="1517958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unicef.org/partnerships/funding/thematic-funding" TargetMode="External"/><Relationship Id="rId4" Type="http://schemas.openxmlformats.org/officeDocument/2006/relationships/hyperlink" Target="https://www.unicef.org/partnerships/funding/core-resources-for-results"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520</Words>
  <Characters>2964</Characters>
  <Application>Microsoft Office Word</Application>
  <DocSecurity>0</DocSecurity>
  <Lines>24</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T.C. Gümrük ve Ticaret Bakanlığı</Company>
  <LinksUpToDate>false</LinksUpToDate>
  <CharactersWithSpaces>3478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Atakan ÖZDEMİR</dc:creator>
  <cp:keywords/>
  <dc:description/>
  <cp:lastModifiedBy>Lenovo</cp:lastModifiedBy>
  <cp:revision>9</cp:revision>
  <cp:lastPrinted>2022-05-31T18:54:00Z</cp:lastPrinted>
  <dcterms:created xsi:type="dcterms:W3CDTF">2022-06-09T06:14:00Z</dcterms:created>
  <dcterms:modified xsi:type="dcterms:W3CDTF">2022-06-09T11:41:00Z</dcterms:modified>
</cp:coreProperties>
</file>