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CAA52" w14:textId="0FEA301E" w:rsidR="00B93424" w:rsidRPr="00B24EA3" w:rsidRDefault="009C504B">
      <w:pPr>
        <w:rPr>
          <w:rFonts w:ascii="Times New Roman" w:hAnsi="Times New Roman" w:cs="Times New Roman"/>
        </w:rPr>
      </w:pPr>
      <w:r w:rsidRPr="00B24EA3">
        <w:rPr>
          <w:rFonts w:ascii="Times New Roman" w:hAnsi="Times New Roman" w:cs="Times New Roman"/>
          <w:noProof/>
          <w:lang w:val="en-GB"/>
        </w:rPr>
        <w:t>State:</w:t>
      </w:r>
      <w:r w:rsidRPr="00B24EA3">
        <w:rPr>
          <w:rFonts w:ascii="Times New Roman" w:hAnsi="Times New Roman" w:cs="Times New Roman"/>
          <w:lang w:val="en-GB"/>
        </w:rPr>
        <w:t xml:space="preserve"> Chad</w:t>
      </w:r>
    </w:p>
    <w:p w14:paraId="51C4672D" w14:textId="04C361C2" w:rsidR="009C504B" w:rsidRPr="00B24EA3" w:rsidRDefault="007D0ECA">
      <w:pPr>
        <w:rPr>
          <w:rFonts w:ascii="Times New Roman" w:hAnsi="Times New Roman" w:cs="Times New Roman"/>
          <w:lang w:val="en-GB"/>
        </w:rPr>
      </w:pPr>
      <w:r w:rsidRPr="00B24EA3">
        <w:rPr>
          <w:rFonts w:ascii="Times New Roman" w:hAnsi="Times New Roman" w:cs="Times New Roman"/>
          <w:lang w:val="en-GB"/>
        </w:rPr>
        <w:t xml:space="preserve">Committee: Junior </w:t>
      </w:r>
      <w:r w:rsidRPr="00B24EA3">
        <w:rPr>
          <w:rFonts w:ascii="Times New Roman" w:hAnsi="Times New Roman" w:cs="Times New Roman"/>
          <w:noProof/>
          <w:lang w:val="en-GB"/>
        </w:rPr>
        <w:t>UNICEF</w:t>
      </w:r>
    </w:p>
    <w:p w14:paraId="38A8EF98" w14:textId="791652FF" w:rsidR="007D0ECA" w:rsidRPr="00B24EA3" w:rsidRDefault="007D0ECA">
      <w:pPr>
        <w:rPr>
          <w:rFonts w:ascii="Times New Roman" w:hAnsi="Times New Roman" w:cs="Times New Roman"/>
          <w:lang w:val="en-GB"/>
        </w:rPr>
      </w:pPr>
      <w:r w:rsidRPr="00B24EA3">
        <w:rPr>
          <w:rFonts w:ascii="Times New Roman" w:hAnsi="Times New Roman" w:cs="Times New Roman"/>
          <w:lang w:val="en-GB"/>
        </w:rPr>
        <w:t>Agenda: Impact of Covid-19 of Children’s</w:t>
      </w:r>
    </w:p>
    <w:p w14:paraId="687AEFC1" w14:textId="4F4CA757" w:rsidR="00E07908" w:rsidRPr="00B24EA3" w:rsidRDefault="00E07908">
      <w:pPr>
        <w:rPr>
          <w:rFonts w:ascii="Times New Roman" w:hAnsi="Times New Roman" w:cs="Times New Roman"/>
          <w:lang w:val="en-GB"/>
        </w:rPr>
      </w:pPr>
    </w:p>
    <w:p w14:paraId="4ABC817B" w14:textId="02C05929" w:rsidR="00E07908" w:rsidRDefault="00123C7D">
      <w:pPr>
        <w:rPr>
          <w:rFonts w:ascii="Times New Roman" w:hAnsi="Times New Roman" w:cs="Times New Roman"/>
          <w:shd w:val="clear" w:color="auto" w:fill="FFFFFF"/>
          <w:lang w:val="en-GB"/>
        </w:rPr>
      </w:pPr>
      <w:r w:rsidRPr="00B24EA3">
        <w:rPr>
          <w:rFonts w:ascii="Times New Roman" w:hAnsi="Times New Roman" w:cs="Times New Roman"/>
          <w:shd w:val="clear" w:color="auto" w:fill="FFFFFF"/>
          <w:lang w:val="en-GB"/>
        </w:rPr>
        <w:t xml:space="preserve">          </w:t>
      </w:r>
      <w:r w:rsidR="00E07908" w:rsidRPr="00B24EA3">
        <w:rPr>
          <w:rFonts w:ascii="Times New Roman" w:hAnsi="Times New Roman" w:cs="Times New Roman"/>
          <w:shd w:val="clear" w:color="auto" w:fill="FFFFFF"/>
          <w:lang w:val="en-GB"/>
        </w:rPr>
        <w:t>As the third least developed nation in the world, according to the HDI in 2019, Chad has faced unique economic, social, and political challenges under the strain of the COVID-19 pandemic.</w:t>
      </w:r>
      <w:r w:rsidR="00B24EA3">
        <w:rPr>
          <w:rFonts w:ascii="Times New Roman" w:hAnsi="Times New Roman" w:cs="Times New Roman"/>
          <w:shd w:val="clear" w:color="auto" w:fill="FFFFFF"/>
          <w:lang w:val="en-GB"/>
        </w:rPr>
        <w:t xml:space="preserve"> </w:t>
      </w:r>
    </w:p>
    <w:p w14:paraId="282931A5" w14:textId="69089B49" w:rsidR="00B24EA3" w:rsidRPr="00B24EA3" w:rsidRDefault="00B24EA3">
      <w:pPr>
        <w:rPr>
          <w:rFonts w:ascii="Times New Roman" w:hAnsi="Times New Roman" w:cs="Times New Roman"/>
          <w:lang w:val="en-GB"/>
        </w:rPr>
      </w:pPr>
      <w:r>
        <w:rPr>
          <w:rFonts w:ascii="Times New Roman" w:hAnsi="Times New Roman" w:cs="Times New Roman"/>
          <w:shd w:val="clear" w:color="auto" w:fill="FFFFFF"/>
          <w:lang w:val="en-GB"/>
        </w:rPr>
        <w:t xml:space="preserve">          When we consider it in general, Covid-19 has affected not only adults but also children badly. We need to have a look at the measures taken, problems and solutions regarding this concept.</w:t>
      </w:r>
    </w:p>
    <w:p w14:paraId="0C6A491C" w14:textId="756AE65F" w:rsidR="008F0244" w:rsidRPr="00B24EA3" w:rsidRDefault="008F0244">
      <w:pPr>
        <w:rPr>
          <w:rFonts w:ascii="Times New Roman" w:hAnsi="Times New Roman" w:cs="Times New Roman"/>
          <w:lang w:val="en-GB"/>
        </w:rPr>
      </w:pPr>
    </w:p>
    <w:p w14:paraId="5D3BA080" w14:textId="187DFFB4" w:rsidR="00C96652" w:rsidRPr="00B24EA3" w:rsidRDefault="008F0244">
      <w:pPr>
        <w:rPr>
          <w:rFonts w:ascii="Times New Roman" w:hAnsi="Times New Roman" w:cs="Times New Roman"/>
          <w:lang w:val="en-GB"/>
        </w:rPr>
      </w:pPr>
      <w:r w:rsidRPr="00B24EA3">
        <w:rPr>
          <w:rFonts w:ascii="Times New Roman" w:hAnsi="Times New Roman" w:cs="Times New Roman"/>
          <w:lang w:val="en-GB"/>
        </w:rPr>
        <w:t>1.</w:t>
      </w:r>
      <w:r w:rsidR="00F663F6" w:rsidRPr="00B24EA3">
        <w:rPr>
          <w:rFonts w:ascii="Times New Roman" w:hAnsi="Times New Roman" w:cs="Times New Roman"/>
          <w:lang w:val="en-GB"/>
        </w:rPr>
        <w:t>The psychological effects of Covid-19 on children.</w:t>
      </w:r>
      <w:r w:rsidR="00C96652" w:rsidRPr="00B24EA3">
        <w:rPr>
          <w:rFonts w:ascii="Times New Roman" w:hAnsi="Times New Roman" w:cs="Times New Roman"/>
          <w:lang w:val="en-GB"/>
        </w:rPr>
        <w:t xml:space="preserve"> </w:t>
      </w:r>
      <w:bookmarkStart w:id="0" w:name="_GoBack"/>
      <w:bookmarkEnd w:id="0"/>
    </w:p>
    <w:p w14:paraId="77D01E4E" w14:textId="77777777" w:rsidR="00B37DCA" w:rsidRPr="00B24EA3" w:rsidRDefault="00B37DCA">
      <w:pPr>
        <w:rPr>
          <w:rFonts w:ascii="Times New Roman" w:hAnsi="Times New Roman" w:cs="Times New Roman"/>
          <w:lang w:val="en-GB"/>
        </w:rPr>
      </w:pPr>
    </w:p>
    <w:p w14:paraId="5B82E9FC" w14:textId="7827987F" w:rsidR="000A1BD7" w:rsidRPr="00B24EA3" w:rsidRDefault="000A1BD7">
      <w:pPr>
        <w:rPr>
          <w:rFonts w:ascii="Times New Roman" w:hAnsi="Times New Roman" w:cs="Times New Roman"/>
          <w:lang w:val="en-GB"/>
        </w:rPr>
      </w:pPr>
      <w:r w:rsidRPr="00B24EA3">
        <w:rPr>
          <w:rFonts w:ascii="Times New Roman" w:hAnsi="Times New Roman" w:cs="Times New Roman"/>
          <w:lang w:val="en-GB"/>
        </w:rPr>
        <w:t xml:space="preserve"> </w:t>
      </w:r>
      <w:r w:rsidR="00A97768" w:rsidRPr="00B24EA3">
        <w:rPr>
          <w:rFonts w:ascii="Times New Roman" w:hAnsi="Times New Roman" w:cs="Times New Roman"/>
          <w:lang w:val="en-GB"/>
        </w:rPr>
        <w:t xml:space="preserve">          </w:t>
      </w:r>
      <w:r w:rsidR="00F27AF8" w:rsidRPr="00B24EA3">
        <w:rPr>
          <w:rFonts w:ascii="Times New Roman" w:hAnsi="Times New Roman" w:cs="Times New Roman"/>
          <w:lang w:val="en-GB"/>
        </w:rPr>
        <w:t xml:space="preserve">Children are not the </w:t>
      </w:r>
      <w:r w:rsidR="00920006" w:rsidRPr="00B24EA3">
        <w:rPr>
          <w:rFonts w:ascii="Times New Roman" w:hAnsi="Times New Roman" w:cs="Times New Roman"/>
          <w:lang w:val="en-GB"/>
        </w:rPr>
        <w:t xml:space="preserve">real victims of this pandemic. However, </w:t>
      </w:r>
      <w:r w:rsidR="00F27AF8" w:rsidRPr="00B24EA3">
        <w:rPr>
          <w:rFonts w:ascii="Times New Roman" w:hAnsi="Times New Roman" w:cs="Times New Roman"/>
          <w:lang w:val="en-GB"/>
        </w:rPr>
        <w:t xml:space="preserve">they </w:t>
      </w:r>
      <w:r w:rsidR="00920006" w:rsidRPr="00B24EA3">
        <w:rPr>
          <w:rFonts w:ascii="Times New Roman" w:hAnsi="Times New Roman" w:cs="Times New Roman"/>
          <w:lang w:val="en-GB"/>
        </w:rPr>
        <w:t>are among the risk group</w:t>
      </w:r>
      <w:r w:rsidR="00F27AF8" w:rsidRPr="00B24EA3">
        <w:rPr>
          <w:rFonts w:ascii="Times New Roman" w:hAnsi="Times New Roman" w:cs="Times New Roman"/>
          <w:lang w:val="en-GB"/>
        </w:rPr>
        <w:t xml:space="preserve">. While they have thankfully been largely spared from the direct health effects of Covid-19 </w:t>
      </w:r>
      <w:r w:rsidR="00920006" w:rsidRPr="00B24EA3">
        <w:rPr>
          <w:rFonts w:ascii="Times New Roman" w:hAnsi="Times New Roman" w:cs="Times New Roman"/>
          <w:lang w:val="en-GB"/>
        </w:rPr>
        <w:t>so far</w:t>
      </w:r>
      <w:r w:rsidR="00F27AF8" w:rsidRPr="00B24EA3">
        <w:rPr>
          <w:rFonts w:ascii="Times New Roman" w:hAnsi="Times New Roman" w:cs="Times New Roman"/>
          <w:lang w:val="en-GB"/>
        </w:rPr>
        <w:t xml:space="preserve">, the crisis is having a profound effect on their </w:t>
      </w:r>
      <w:r w:rsidR="00237B8A" w:rsidRPr="00B24EA3">
        <w:rPr>
          <w:rFonts w:ascii="Times New Roman" w:hAnsi="Times New Roman" w:cs="Times New Roman"/>
          <w:lang w:val="en-GB"/>
        </w:rPr>
        <w:t xml:space="preserve">wellbeing. All children, of all ages, and in all countries, are being affected, in particular by the socio-economic impacts and in some cases, by mitigation measures that may inadvertently do more harm than good. </w:t>
      </w:r>
      <w:r w:rsidR="00A97768" w:rsidRPr="00B24EA3">
        <w:rPr>
          <w:rFonts w:ascii="Times New Roman" w:hAnsi="Times New Roman" w:cs="Times New Roman"/>
          <w:lang w:val="en-GB"/>
        </w:rPr>
        <w:t>On a global scale, the COVID-19 pandemic has caused immeasurable loss, grief, pain, and solitude, putting our collective mental health and well-being at risk. As the virus spread, schools around the world were closed for months at a time, preventing children from learning, playing with friends, and accessing a critical social safety net. Many families were forced into poverty, and children under lockdown were particularly exposed to domestic violence. They will continue to be felt long after the epidemic is over.</w:t>
      </w:r>
    </w:p>
    <w:p w14:paraId="6781839C" w14:textId="776B714C" w:rsidR="00E90873" w:rsidRPr="00B24EA3" w:rsidRDefault="00F663F6">
      <w:pPr>
        <w:rPr>
          <w:rFonts w:ascii="Times New Roman" w:hAnsi="Times New Roman" w:cs="Times New Roman"/>
          <w:lang w:val="en-GB"/>
        </w:rPr>
      </w:pPr>
      <w:r w:rsidRPr="00B24EA3">
        <w:rPr>
          <w:rFonts w:ascii="Times New Roman" w:hAnsi="Times New Roman" w:cs="Times New Roman"/>
          <w:lang w:val="en-GB"/>
        </w:rPr>
        <w:t xml:space="preserve">          </w:t>
      </w:r>
      <w:r w:rsidR="00E90873" w:rsidRPr="00B24EA3">
        <w:rPr>
          <w:rFonts w:ascii="Times New Roman" w:hAnsi="Times New Roman" w:cs="Times New Roman"/>
          <w:lang w:val="en-GB"/>
        </w:rPr>
        <w:t>Our solution is t</w:t>
      </w:r>
      <w:r w:rsidR="00B37DCA" w:rsidRPr="00B24EA3">
        <w:rPr>
          <w:rFonts w:ascii="Times New Roman" w:hAnsi="Times New Roman" w:cs="Times New Roman"/>
          <w:lang w:val="en-GB"/>
        </w:rPr>
        <w:t>o open special psychology centre</w:t>
      </w:r>
      <w:r w:rsidR="00E90873" w:rsidRPr="00B24EA3">
        <w:rPr>
          <w:rFonts w:ascii="Times New Roman" w:hAnsi="Times New Roman" w:cs="Times New Roman"/>
          <w:lang w:val="en-GB"/>
        </w:rPr>
        <w:t>s for children and open places where they can have fun to save this psychological situation.</w:t>
      </w:r>
    </w:p>
    <w:p w14:paraId="0DF232FC" w14:textId="77777777" w:rsidR="005270E2" w:rsidRPr="00B24EA3" w:rsidRDefault="005270E2">
      <w:pPr>
        <w:rPr>
          <w:rFonts w:ascii="Times New Roman" w:hAnsi="Times New Roman" w:cs="Times New Roman"/>
          <w:lang w:val="en-GB"/>
        </w:rPr>
      </w:pPr>
    </w:p>
    <w:p w14:paraId="2E29A810" w14:textId="06278B74" w:rsidR="00110A46" w:rsidRPr="00B24EA3" w:rsidRDefault="005270E2">
      <w:pPr>
        <w:rPr>
          <w:rFonts w:ascii="Times New Roman" w:hAnsi="Times New Roman" w:cs="Times New Roman"/>
          <w:lang w:val="en-GB"/>
        </w:rPr>
      </w:pPr>
      <w:r w:rsidRPr="00B24EA3">
        <w:rPr>
          <w:rFonts w:ascii="Times New Roman" w:hAnsi="Times New Roman" w:cs="Times New Roman"/>
          <w:lang w:val="en-GB"/>
        </w:rPr>
        <w:t>2.</w:t>
      </w:r>
      <w:r w:rsidR="00BC7919" w:rsidRPr="00B24EA3">
        <w:rPr>
          <w:rFonts w:ascii="Times New Roman" w:hAnsi="Times New Roman" w:cs="Times New Roman"/>
          <w:lang w:val="en-GB"/>
        </w:rPr>
        <w:t xml:space="preserve"> Economic </w:t>
      </w:r>
    </w:p>
    <w:p w14:paraId="361D9105" w14:textId="77777777" w:rsidR="00B37DCA" w:rsidRPr="00B24EA3" w:rsidRDefault="00B37DCA">
      <w:pPr>
        <w:rPr>
          <w:rFonts w:ascii="Times New Roman" w:hAnsi="Times New Roman" w:cs="Times New Roman"/>
          <w:lang w:val="en-GB"/>
        </w:rPr>
      </w:pPr>
    </w:p>
    <w:p w14:paraId="57272D5E" w14:textId="592DABFA" w:rsidR="00110A46" w:rsidRPr="00B24EA3" w:rsidRDefault="00110A46" w:rsidP="00110A46">
      <w:pPr>
        <w:rPr>
          <w:rFonts w:ascii="Times New Roman" w:hAnsi="Times New Roman" w:cs="Times New Roman"/>
          <w:lang w:val="en-GB"/>
        </w:rPr>
      </w:pPr>
      <w:r w:rsidRPr="00B24EA3">
        <w:rPr>
          <w:rFonts w:ascii="Times New Roman" w:hAnsi="Times New Roman" w:cs="Times New Roman"/>
          <w:lang w:val="en-GB"/>
        </w:rPr>
        <w:t xml:space="preserve">          As you know, Covid-19 has affected the economy of all countries very badly. If an economic crisis occurs in a country, the order of the country begins to deteriorate. Examples of them are unemployment, interest rate, stockpiling, salary reduction, etc. As a result of what happened, family expenses increase, and incomes decrease. For example, the income of any family living in any country before Covid-19 is higher, while the income of the same family at the time of Covid-19 is decreasing this time.</w:t>
      </w:r>
    </w:p>
    <w:p w14:paraId="150442B2" w14:textId="77777777" w:rsidR="00110A46" w:rsidRPr="00B24EA3" w:rsidRDefault="00110A46" w:rsidP="00110A46">
      <w:pPr>
        <w:rPr>
          <w:rFonts w:ascii="Times New Roman" w:hAnsi="Times New Roman" w:cs="Times New Roman"/>
          <w:lang w:val="en-GB"/>
        </w:rPr>
      </w:pPr>
      <w:r w:rsidRPr="00B24EA3">
        <w:rPr>
          <w:rFonts w:ascii="Times New Roman" w:hAnsi="Times New Roman" w:cs="Times New Roman"/>
          <w:lang w:val="en-GB"/>
        </w:rPr>
        <w:t xml:space="preserve">           In addition, unfortunately, peace cannot prevail in a family experiencing economic problems. Bad habits arise in that family, and especially the children living there may be exposed to domestic violence due to both Covid-19 and the economic hardship it brings.</w:t>
      </w:r>
    </w:p>
    <w:p w14:paraId="47CBBC85" w14:textId="77777777" w:rsidR="00110A46" w:rsidRPr="00B24EA3" w:rsidRDefault="00110A46" w:rsidP="00110A46">
      <w:pPr>
        <w:rPr>
          <w:rFonts w:ascii="Times New Roman" w:hAnsi="Times New Roman" w:cs="Times New Roman"/>
          <w:lang w:val="en-GB"/>
        </w:rPr>
      </w:pPr>
      <w:r w:rsidRPr="00B24EA3">
        <w:rPr>
          <w:rFonts w:ascii="Times New Roman" w:hAnsi="Times New Roman" w:cs="Times New Roman"/>
          <w:lang w:val="en-GB"/>
        </w:rPr>
        <w:t xml:space="preserve">          Our solution is to create a worldwide charity fund... In this way, all the states that are members there will support families who need help and cannot afford their income.</w:t>
      </w:r>
    </w:p>
    <w:p w14:paraId="610C2D17" w14:textId="77777777" w:rsidR="00110A46" w:rsidRPr="00B24EA3" w:rsidRDefault="00110A46" w:rsidP="00110A46">
      <w:pPr>
        <w:rPr>
          <w:rFonts w:ascii="Times New Roman" w:hAnsi="Times New Roman" w:cs="Times New Roman"/>
          <w:lang w:val="en-GB"/>
        </w:rPr>
      </w:pPr>
    </w:p>
    <w:p w14:paraId="3D06FE9A" w14:textId="27514948" w:rsidR="00110A46" w:rsidRPr="00B24EA3" w:rsidRDefault="00110A46" w:rsidP="00110A46">
      <w:pPr>
        <w:rPr>
          <w:rFonts w:ascii="Times New Roman" w:hAnsi="Times New Roman" w:cs="Times New Roman"/>
          <w:lang w:val="en-GB"/>
        </w:rPr>
      </w:pPr>
      <w:r w:rsidRPr="00B24EA3">
        <w:rPr>
          <w:rFonts w:ascii="Times New Roman" w:hAnsi="Times New Roman" w:cs="Times New Roman"/>
          <w:lang w:val="en-GB"/>
        </w:rPr>
        <w:t>3.The Health Issues</w:t>
      </w:r>
    </w:p>
    <w:p w14:paraId="7475082C" w14:textId="77777777" w:rsidR="00B37DCA" w:rsidRPr="00B24EA3" w:rsidRDefault="00B37DCA" w:rsidP="00110A46">
      <w:pPr>
        <w:rPr>
          <w:rFonts w:ascii="Times New Roman" w:hAnsi="Times New Roman" w:cs="Times New Roman"/>
          <w:lang w:val="en-GB"/>
        </w:rPr>
      </w:pPr>
    </w:p>
    <w:p w14:paraId="4D93F666" w14:textId="28660398" w:rsidR="005C0EF4" w:rsidRPr="00B24EA3" w:rsidRDefault="00110A46" w:rsidP="005C0EF4">
      <w:pPr>
        <w:rPr>
          <w:rFonts w:ascii="Times New Roman" w:hAnsi="Times New Roman" w:cs="Times New Roman"/>
          <w:lang w:val="en-GB"/>
        </w:rPr>
      </w:pPr>
      <w:r w:rsidRPr="00B24EA3">
        <w:rPr>
          <w:rFonts w:ascii="Times New Roman" w:hAnsi="Times New Roman" w:cs="Times New Roman"/>
          <w:lang w:val="en-GB"/>
        </w:rPr>
        <w:t xml:space="preserve">          </w:t>
      </w:r>
      <w:r w:rsidR="001205C6" w:rsidRPr="00B24EA3">
        <w:rPr>
          <w:rFonts w:ascii="Times New Roman" w:hAnsi="Times New Roman" w:cs="Times New Roman"/>
          <w:lang w:val="en-GB"/>
        </w:rPr>
        <w:t>COVID-19 has disrupted all parts of the healthcare system worldwide, both accessing good healthcare and offering it. Evidence shows that this pandemic is set to halt two decades of progress toward universal health coverage. Even before the pandemic, more than half a billion people were pushed, or pushed further into extreme poverty due to rising healthcare costs.</w:t>
      </w:r>
      <w:r w:rsidR="005C0EF4" w:rsidRPr="00B24EA3">
        <w:rPr>
          <w:rFonts w:ascii="Times New Roman" w:hAnsi="Times New Roman" w:cs="Times New Roman"/>
          <w:lang w:val="en-GB"/>
        </w:rPr>
        <w:t xml:space="preserve"> This time, people who were forced into poverty could not take advantage of health services. Some could not get their vaccinations, some could not get disinfectants or masks, some became infected with Covid-19 but could not get to the hospital...</w:t>
      </w:r>
    </w:p>
    <w:p w14:paraId="40607954" w14:textId="77777777" w:rsidR="005C0EF4" w:rsidRPr="00B24EA3" w:rsidRDefault="005C0EF4" w:rsidP="005C0EF4">
      <w:pPr>
        <w:rPr>
          <w:rFonts w:ascii="Times New Roman" w:hAnsi="Times New Roman" w:cs="Times New Roman"/>
          <w:lang w:val="en-GB"/>
        </w:rPr>
      </w:pPr>
      <w:r w:rsidRPr="00B24EA3">
        <w:rPr>
          <w:rFonts w:ascii="Times New Roman" w:hAnsi="Times New Roman" w:cs="Times New Roman"/>
          <w:lang w:val="en-GB"/>
        </w:rPr>
        <w:lastRenderedPageBreak/>
        <w:t>There was no coercion in our country, but we didn't have that much opportunity anyway. There was a hospital, but it was inadequate. There was a school, but it was inadequate. One of the ways to protect against COVID-19 is to wash our hands. There is neither soap nor water in our country... However, despite these circumstances, we are one of the few countries that has survived Covid-19 very lightly. February December 28 and March 6 (in the last seven days), for example, Chad was one of the countries where the fewest case reports were made according to the number of Covid-19 case reports. This places Chad in the 0.01-10.00 zone.</w:t>
      </w:r>
    </w:p>
    <w:p w14:paraId="7DB27EF9" w14:textId="77777777" w:rsidR="00920006" w:rsidRPr="00B24EA3" w:rsidRDefault="005C0EF4" w:rsidP="005C0EF4">
      <w:pPr>
        <w:rPr>
          <w:rFonts w:ascii="Times New Roman" w:hAnsi="Times New Roman" w:cs="Times New Roman"/>
          <w:lang w:val="en-GB"/>
        </w:rPr>
      </w:pPr>
      <w:r w:rsidRPr="00B24EA3">
        <w:rPr>
          <w:rFonts w:ascii="Times New Roman" w:hAnsi="Times New Roman" w:cs="Times New Roman"/>
          <w:lang w:val="en-GB"/>
        </w:rPr>
        <w:t xml:space="preserve">And our solution is </w:t>
      </w:r>
      <w:r w:rsidR="00920006" w:rsidRPr="00B24EA3">
        <w:rPr>
          <w:rFonts w:ascii="Times New Roman" w:hAnsi="Times New Roman" w:cs="Times New Roman"/>
          <w:lang w:val="en-GB"/>
        </w:rPr>
        <w:t xml:space="preserve">to unite all the nations without differences in </w:t>
      </w:r>
      <w:r w:rsidRPr="00B24EA3">
        <w:rPr>
          <w:rFonts w:ascii="Times New Roman" w:hAnsi="Times New Roman" w:cs="Times New Roman"/>
          <w:lang w:val="en-GB"/>
        </w:rPr>
        <w:t xml:space="preserve">religion, language, race, etc. </w:t>
      </w:r>
    </w:p>
    <w:p w14:paraId="6FD9B34E" w14:textId="77777777" w:rsidR="00920006" w:rsidRPr="00B24EA3" w:rsidRDefault="00920006" w:rsidP="005C0EF4">
      <w:pPr>
        <w:rPr>
          <w:rFonts w:ascii="Times New Roman" w:hAnsi="Times New Roman" w:cs="Times New Roman"/>
          <w:lang w:val="en-GB"/>
        </w:rPr>
      </w:pPr>
    </w:p>
    <w:p w14:paraId="361A11C6" w14:textId="7AA5F98C" w:rsidR="00920006" w:rsidRPr="00B24EA3" w:rsidRDefault="00920006" w:rsidP="00920006">
      <w:pPr>
        <w:rPr>
          <w:rFonts w:ascii="Times New Roman" w:hAnsi="Times New Roman" w:cs="Times New Roman"/>
          <w:lang w:val="en-GB"/>
        </w:rPr>
      </w:pPr>
      <w:r w:rsidRPr="00B24EA3">
        <w:rPr>
          <w:rFonts w:ascii="Times New Roman" w:hAnsi="Times New Roman" w:cs="Times New Roman"/>
          <w:lang w:val="en-GB"/>
        </w:rPr>
        <w:t>We should come together to provide tools such as masks, disinfectants, visors, and etc. for those in need to protect against Covid-19.</w:t>
      </w:r>
    </w:p>
    <w:p w14:paraId="501B4FED" w14:textId="394F6469" w:rsidR="005C0EF4" w:rsidRPr="00B24EA3" w:rsidRDefault="005C0EF4" w:rsidP="005C0EF4">
      <w:pPr>
        <w:rPr>
          <w:rFonts w:ascii="Times New Roman" w:hAnsi="Times New Roman" w:cs="Times New Roman"/>
          <w:lang w:val="en-GB"/>
        </w:rPr>
      </w:pPr>
      <w:r w:rsidRPr="00B24EA3">
        <w:rPr>
          <w:rFonts w:ascii="Times New Roman" w:hAnsi="Times New Roman" w:cs="Times New Roman"/>
          <w:lang w:val="en-GB"/>
        </w:rPr>
        <w:t>In addition, countries with characteristics such as economy, transportation, health, education, justice and countries that do not have these characteristics should also create a union that will ensure the establishment of this order.</w:t>
      </w:r>
    </w:p>
    <w:p w14:paraId="4761EF4B" w14:textId="77777777" w:rsidR="001D3A88" w:rsidRPr="00B24EA3" w:rsidRDefault="005C0EF4" w:rsidP="005C0EF4">
      <w:pPr>
        <w:rPr>
          <w:rFonts w:ascii="Times New Roman" w:hAnsi="Times New Roman" w:cs="Times New Roman"/>
          <w:lang w:val="en-GB"/>
        </w:rPr>
      </w:pPr>
      <w:r w:rsidRPr="00B24EA3">
        <w:rPr>
          <w:rFonts w:ascii="Times New Roman" w:hAnsi="Times New Roman" w:cs="Times New Roman"/>
          <w:lang w:val="en-GB"/>
        </w:rPr>
        <w:t xml:space="preserve">In addition, all states should </w:t>
      </w:r>
      <w:r w:rsidR="00AD560B" w:rsidRPr="00B24EA3">
        <w:rPr>
          <w:rFonts w:ascii="Times New Roman" w:hAnsi="Times New Roman" w:cs="Times New Roman"/>
          <w:lang w:val="en-GB"/>
        </w:rPr>
        <w:t xml:space="preserve">be ready to </w:t>
      </w:r>
      <w:r w:rsidRPr="00B24EA3">
        <w:rPr>
          <w:rFonts w:ascii="Times New Roman" w:hAnsi="Times New Roman" w:cs="Times New Roman"/>
          <w:lang w:val="en-GB"/>
        </w:rPr>
        <w:t>help as soon as possib</w:t>
      </w:r>
      <w:r w:rsidR="00AD560B" w:rsidRPr="00B24EA3">
        <w:rPr>
          <w:rFonts w:ascii="Times New Roman" w:hAnsi="Times New Roman" w:cs="Times New Roman"/>
          <w:lang w:val="en-GB"/>
        </w:rPr>
        <w:t xml:space="preserve">le to provide </w:t>
      </w:r>
      <w:r w:rsidRPr="00B24EA3">
        <w:rPr>
          <w:rFonts w:ascii="Times New Roman" w:hAnsi="Times New Roman" w:cs="Times New Roman"/>
          <w:lang w:val="en-GB"/>
        </w:rPr>
        <w:t>basic needs, housing, nutrition (including water), and most importantly, the right to live freely</w:t>
      </w:r>
      <w:r w:rsidR="00AD560B" w:rsidRPr="00B24EA3">
        <w:rPr>
          <w:rFonts w:ascii="Times New Roman" w:hAnsi="Times New Roman" w:cs="Times New Roman"/>
          <w:lang w:val="en-GB"/>
        </w:rPr>
        <w:t xml:space="preserve"> for </w:t>
      </w:r>
      <w:r w:rsidR="00FB207F" w:rsidRPr="00B24EA3">
        <w:rPr>
          <w:rFonts w:ascii="Times New Roman" w:hAnsi="Times New Roman" w:cs="Times New Roman"/>
          <w:lang w:val="en-GB"/>
        </w:rPr>
        <w:t>the poor countries</w:t>
      </w:r>
      <w:r w:rsidRPr="00B24EA3">
        <w:rPr>
          <w:rFonts w:ascii="Times New Roman" w:hAnsi="Times New Roman" w:cs="Times New Roman"/>
          <w:lang w:val="en-GB"/>
        </w:rPr>
        <w:t>.</w:t>
      </w:r>
    </w:p>
    <w:p w14:paraId="2EB7D501" w14:textId="77777777" w:rsidR="001D3A88" w:rsidRPr="00B24EA3" w:rsidRDefault="001D3A88" w:rsidP="005C0EF4">
      <w:pPr>
        <w:rPr>
          <w:rFonts w:ascii="Times New Roman" w:hAnsi="Times New Roman" w:cs="Times New Roman"/>
          <w:lang w:val="en-GB"/>
        </w:rPr>
      </w:pPr>
    </w:p>
    <w:p w14:paraId="495C9CAF" w14:textId="50FC6B12" w:rsidR="00E90873" w:rsidRPr="00B24EA3" w:rsidRDefault="001D3A88" w:rsidP="005C0EF4">
      <w:pPr>
        <w:rPr>
          <w:rFonts w:ascii="Times New Roman" w:hAnsi="Times New Roman" w:cs="Times New Roman"/>
          <w:lang w:val="en-GB"/>
        </w:rPr>
      </w:pPr>
      <w:r w:rsidRPr="00B24EA3">
        <w:rPr>
          <w:rFonts w:ascii="Times New Roman" w:hAnsi="Times New Roman" w:cs="Times New Roman"/>
          <w:lang w:val="en-GB"/>
        </w:rPr>
        <w:t>To conclude, the children are special crucial in our lives. When we consider the Covid-19 process, the children in poor countries suffer a lot. Thus, as we have mentioned, we could do everything to solve the problems expressed. By the help of other nations we could do this faster and easier.</w:t>
      </w:r>
      <w:r w:rsidR="00E90873" w:rsidRPr="00B24EA3">
        <w:rPr>
          <w:rFonts w:ascii="Times New Roman" w:hAnsi="Times New Roman" w:cs="Times New Roman"/>
          <w:lang w:val="en-GB"/>
        </w:rPr>
        <w:br w:type="page"/>
      </w:r>
    </w:p>
    <w:p w14:paraId="0A83BB56" w14:textId="77777777" w:rsidR="00F663F6" w:rsidRPr="00B24EA3" w:rsidRDefault="00F663F6">
      <w:pPr>
        <w:rPr>
          <w:rFonts w:ascii="Times New Roman" w:hAnsi="Times New Roman" w:cs="Times New Roman"/>
          <w:lang w:val="en-US"/>
        </w:rPr>
      </w:pPr>
    </w:p>
    <w:sectPr w:rsidR="00F663F6" w:rsidRPr="00B24E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4B"/>
    <w:rsid w:val="000A1BD7"/>
    <w:rsid w:val="00110A46"/>
    <w:rsid w:val="001205C6"/>
    <w:rsid w:val="00123C7D"/>
    <w:rsid w:val="001907A8"/>
    <w:rsid w:val="001D3A88"/>
    <w:rsid w:val="00237B8A"/>
    <w:rsid w:val="0048278D"/>
    <w:rsid w:val="005270E2"/>
    <w:rsid w:val="005841CB"/>
    <w:rsid w:val="00587BA8"/>
    <w:rsid w:val="005C0EF4"/>
    <w:rsid w:val="007D0ECA"/>
    <w:rsid w:val="0087239C"/>
    <w:rsid w:val="008F0244"/>
    <w:rsid w:val="00920006"/>
    <w:rsid w:val="009C504B"/>
    <w:rsid w:val="009F3DE2"/>
    <w:rsid w:val="00A97768"/>
    <w:rsid w:val="00AD560B"/>
    <w:rsid w:val="00B24EA3"/>
    <w:rsid w:val="00B37DCA"/>
    <w:rsid w:val="00B93424"/>
    <w:rsid w:val="00B979EF"/>
    <w:rsid w:val="00BC7919"/>
    <w:rsid w:val="00C96652"/>
    <w:rsid w:val="00E07908"/>
    <w:rsid w:val="00E90873"/>
    <w:rsid w:val="00F27AF8"/>
    <w:rsid w:val="00F663F6"/>
    <w:rsid w:val="00FB207F"/>
    <w:rsid w:val="00FC3D00"/>
    <w:rsid w:val="00FF5A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9D6A"/>
  <w15:chartTrackingRefBased/>
  <w15:docId w15:val="{A6CB6953-B25B-374C-9E7C-AB2B83FC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079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730</Words>
  <Characters>4164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Coşkun Atağ</dc:creator>
  <cp:keywords/>
  <dc:description/>
  <cp:lastModifiedBy>Lenovo</cp:lastModifiedBy>
  <cp:revision>14</cp:revision>
  <dcterms:created xsi:type="dcterms:W3CDTF">2022-06-06T18:33:00Z</dcterms:created>
  <dcterms:modified xsi:type="dcterms:W3CDTF">2022-06-09T10:25:00Z</dcterms:modified>
</cp:coreProperties>
</file>