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F3B0" w14:textId="7D3AB467" w:rsidR="0038284C" w:rsidRDefault="000800DA">
      <w:r>
        <w:drawing>
          <wp:inline distT="0" distB="0" distL="0" distR="0" wp14:anchorId="37E69999" wp14:editId="7B425A7F">
            <wp:extent cx="2242437" cy="1495425"/>
            <wp:effectExtent l="0" t="0" r="5715" b="0"/>
            <wp:docPr id="2" name="Resim 2" descr="ka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kare içeren bir resim&#10;&#10;Açıklama otomatik olarak oluşturuld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9311" cy="1506678"/>
                    </a:xfrm>
                    <a:prstGeom prst="rect">
                      <a:avLst/>
                    </a:prstGeom>
                    <a:noFill/>
                  </pic:spPr>
                </pic:pic>
              </a:graphicData>
            </a:graphic>
          </wp:inline>
        </w:drawing>
      </w:r>
      <w:r>
        <w:t xml:space="preserve">                                               </w:t>
      </w:r>
      <w:r>
        <w:drawing>
          <wp:inline distT="0" distB="0" distL="0" distR="0" wp14:anchorId="0D1ACDDD" wp14:editId="40C1B9C0">
            <wp:extent cx="3362325" cy="1104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0162" t="15589" r="8314" b="17436"/>
                    <a:stretch/>
                  </pic:blipFill>
                  <pic:spPr bwMode="auto">
                    <a:xfrm>
                      <a:off x="0" y="0"/>
                      <a:ext cx="3362325"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5027D8F1" w14:textId="4EA08525" w:rsidR="000800DA" w:rsidRDefault="000800DA" w:rsidP="000800DA">
      <w:pPr>
        <w:jc w:val="center"/>
        <w:rPr>
          <w:b/>
          <w:bCs/>
          <w:sz w:val="36"/>
          <w:szCs w:val="36"/>
        </w:rPr>
      </w:pPr>
      <w:r w:rsidRPr="000800DA">
        <w:rPr>
          <w:b/>
          <w:bCs/>
          <w:sz w:val="36"/>
          <w:szCs w:val="36"/>
        </w:rPr>
        <w:t>ASSUMING CONTROL AGAINST POSSIBLE FUTURE PANDEMICS AND COVID-19 VARIANTS</w:t>
      </w:r>
    </w:p>
    <w:p w14:paraId="7F20B407" w14:textId="12A0B52C" w:rsidR="000800DA" w:rsidRPr="000800DA" w:rsidRDefault="000800DA" w:rsidP="000800DA">
      <w:pPr>
        <w:rPr>
          <w:sz w:val="36"/>
          <w:szCs w:val="36"/>
        </w:rPr>
      </w:pPr>
      <w:r>
        <w:rPr>
          <w:b/>
          <w:bCs/>
          <w:sz w:val="36"/>
          <w:szCs w:val="36"/>
        </w:rPr>
        <w:t xml:space="preserve">COMMITTEE: </w:t>
      </w:r>
      <w:r>
        <w:rPr>
          <w:sz w:val="36"/>
          <w:szCs w:val="36"/>
        </w:rPr>
        <w:t>WORLD HEALTH ORGANIZATION (WHO)</w:t>
      </w:r>
    </w:p>
    <w:p w14:paraId="4EE7D2AB" w14:textId="09B2DEF0" w:rsidR="000800DA" w:rsidRDefault="000800DA" w:rsidP="000800DA">
      <w:pPr>
        <w:rPr>
          <w:b/>
          <w:bCs/>
          <w:sz w:val="36"/>
          <w:szCs w:val="36"/>
        </w:rPr>
      </w:pPr>
      <w:r>
        <w:rPr>
          <w:b/>
          <w:bCs/>
          <w:sz w:val="36"/>
          <w:szCs w:val="36"/>
        </w:rPr>
        <w:t xml:space="preserve">COUNTRY: </w:t>
      </w:r>
      <w:r w:rsidRPr="000800DA">
        <w:rPr>
          <w:sz w:val="36"/>
          <w:szCs w:val="36"/>
        </w:rPr>
        <w:t>SPAIN</w:t>
      </w:r>
    </w:p>
    <w:p w14:paraId="0B4A78B7" w14:textId="48F5294B" w:rsidR="000800DA" w:rsidRDefault="000800DA" w:rsidP="000800DA">
      <w:pPr>
        <w:rPr>
          <w:sz w:val="36"/>
          <w:szCs w:val="36"/>
        </w:rPr>
      </w:pPr>
      <w:r>
        <w:rPr>
          <w:b/>
          <w:bCs/>
          <w:sz w:val="36"/>
          <w:szCs w:val="36"/>
        </w:rPr>
        <w:t>DELEGATE:</w:t>
      </w:r>
      <w:r>
        <w:rPr>
          <w:sz w:val="36"/>
          <w:szCs w:val="36"/>
        </w:rPr>
        <w:t xml:space="preserve"> SUDENAZ BAYRAKDAR</w:t>
      </w:r>
    </w:p>
    <w:p w14:paraId="72F4C258" w14:textId="60D0CF12" w:rsidR="000800DA" w:rsidRPr="000C6E61" w:rsidRDefault="000800DA" w:rsidP="000800DA">
      <w:pPr>
        <w:rPr>
          <w:rFonts w:asciiTheme="majorHAnsi" w:hAnsiTheme="majorHAnsi" w:cstheme="majorHAnsi"/>
          <w:b/>
          <w:bCs/>
          <w:sz w:val="28"/>
          <w:szCs w:val="28"/>
          <w:u w:val="single"/>
        </w:rPr>
      </w:pPr>
      <w:r w:rsidRPr="000C6E61">
        <w:rPr>
          <w:rFonts w:asciiTheme="majorHAnsi" w:hAnsiTheme="majorHAnsi" w:cstheme="majorHAnsi"/>
          <w:b/>
          <w:bCs/>
          <w:sz w:val="28"/>
          <w:szCs w:val="28"/>
          <w:u w:val="single"/>
        </w:rPr>
        <w:t>SPAIN AND WHO</w:t>
      </w:r>
    </w:p>
    <w:p w14:paraId="003DFB1E" w14:textId="3FDE025A" w:rsidR="000800DA" w:rsidRDefault="000800DA" w:rsidP="000800DA">
      <w:pPr>
        <w:rPr>
          <w:rFonts w:asciiTheme="majorHAnsi" w:hAnsiTheme="majorHAnsi" w:cstheme="majorHAnsi"/>
          <w:sz w:val="28"/>
          <w:szCs w:val="28"/>
        </w:rPr>
      </w:pPr>
      <w:r w:rsidRPr="000800DA">
        <w:rPr>
          <w:rFonts w:asciiTheme="majorHAnsi" w:hAnsiTheme="majorHAnsi" w:cstheme="majorHAnsi"/>
          <w:sz w:val="28"/>
          <w:szCs w:val="28"/>
        </w:rPr>
        <w:t xml:space="preserve">Spain is the </w:t>
      </w:r>
      <w:r w:rsidR="00DA4479">
        <w:rPr>
          <w:rFonts w:asciiTheme="majorHAnsi" w:hAnsiTheme="majorHAnsi" w:cstheme="majorHAnsi"/>
          <w:sz w:val="28"/>
          <w:szCs w:val="28"/>
        </w:rPr>
        <w:t>third-largest</w:t>
      </w:r>
      <w:r w:rsidRPr="000800DA">
        <w:rPr>
          <w:rFonts w:asciiTheme="majorHAnsi" w:hAnsiTheme="majorHAnsi" w:cstheme="majorHAnsi"/>
          <w:sz w:val="28"/>
          <w:szCs w:val="28"/>
        </w:rPr>
        <w:t xml:space="preserve"> country in western Europe. The Spanish mainland is bordered by France on the north and Portugal on the west side. Global health indicators in Spain have been improving steadily since the 1970s. The average life expectancy is one of the highest in the world and mortality rates have been decreasing since the mid-1970s to reach a rate very similar to EU average levels. The top three causes of death in Spain since 1970 have been cardiovascular diseases, cancer</w:t>
      </w:r>
      <w:r w:rsidR="00DA4479">
        <w:rPr>
          <w:rFonts w:asciiTheme="majorHAnsi" w:hAnsiTheme="majorHAnsi" w:cstheme="majorHAnsi"/>
          <w:sz w:val="28"/>
          <w:szCs w:val="28"/>
        </w:rPr>
        <w:t>,</w:t>
      </w:r>
      <w:r w:rsidRPr="000800DA">
        <w:rPr>
          <w:rFonts w:asciiTheme="majorHAnsi" w:hAnsiTheme="majorHAnsi" w:cstheme="majorHAnsi"/>
          <w:sz w:val="28"/>
          <w:szCs w:val="28"/>
        </w:rPr>
        <w:t xml:space="preserve"> and respiratory diseases.</w:t>
      </w:r>
    </w:p>
    <w:p w14:paraId="430D05BF" w14:textId="523613FF" w:rsidR="000C6E61" w:rsidRDefault="000C6E61" w:rsidP="000800DA">
      <w:pPr>
        <w:rPr>
          <w:rFonts w:asciiTheme="majorHAnsi" w:hAnsiTheme="majorHAnsi" w:cstheme="majorHAnsi"/>
          <w:b/>
          <w:bCs/>
          <w:sz w:val="28"/>
          <w:szCs w:val="28"/>
          <w:u w:val="single"/>
        </w:rPr>
      </w:pPr>
      <w:r w:rsidRPr="000C6E61">
        <w:rPr>
          <w:rFonts w:asciiTheme="majorHAnsi" w:hAnsiTheme="majorHAnsi" w:cstheme="majorHAnsi"/>
          <w:b/>
          <w:bCs/>
          <w:sz w:val="28"/>
          <w:szCs w:val="28"/>
          <w:u w:val="single"/>
        </w:rPr>
        <w:t>COVID-19 IN SPAIN</w:t>
      </w:r>
    </w:p>
    <w:p w14:paraId="7FAA0FD3" w14:textId="732B7D4A" w:rsidR="000C6E61" w:rsidRDefault="00483160" w:rsidP="000800DA">
      <w:pPr>
        <w:rPr>
          <w:rFonts w:asciiTheme="majorHAnsi" w:hAnsiTheme="majorHAnsi" w:cstheme="majorHAnsi"/>
          <w:sz w:val="28"/>
          <w:szCs w:val="28"/>
        </w:rPr>
      </w:pPr>
      <w:r w:rsidRPr="00483160">
        <w:rPr>
          <w:rFonts w:asciiTheme="majorHAnsi" w:hAnsiTheme="majorHAnsi" w:cstheme="majorHAnsi"/>
          <w:sz w:val="28"/>
          <w:szCs w:val="28"/>
        </w:rPr>
        <w:t xml:space="preserve">the first case in Spain was observed on January 31, 2020. the person who knew </w:t>
      </w:r>
      <w:r>
        <w:rPr>
          <w:rFonts w:asciiTheme="majorHAnsi" w:hAnsiTheme="majorHAnsi" w:cstheme="majorHAnsi"/>
          <w:sz w:val="28"/>
          <w:szCs w:val="28"/>
        </w:rPr>
        <w:t xml:space="preserve">about </w:t>
      </w:r>
      <w:r w:rsidRPr="00483160">
        <w:rPr>
          <w:rFonts w:asciiTheme="majorHAnsi" w:hAnsiTheme="majorHAnsi" w:cstheme="majorHAnsi"/>
          <w:sz w:val="28"/>
          <w:szCs w:val="28"/>
        </w:rPr>
        <w:t xml:space="preserve">this first case was a German tourist. </w:t>
      </w:r>
      <w:r>
        <w:rPr>
          <w:rFonts w:asciiTheme="majorHAnsi" w:hAnsiTheme="majorHAnsi" w:cstheme="majorHAnsi"/>
          <w:sz w:val="28"/>
          <w:szCs w:val="28"/>
        </w:rPr>
        <w:t>Spain</w:t>
      </w:r>
      <w:r w:rsidRPr="00483160">
        <w:rPr>
          <w:rFonts w:asciiTheme="majorHAnsi" w:hAnsiTheme="majorHAnsi" w:cstheme="majorHAnsi"/>
          <w:sz w:val="28"/>
          <w:szCs w:val="28"/>
        </w:rPr>
        <w:t>, which entered full quarantine on March 14, 2020</w:t>
      </w:r>
      <w:r>
        <w:rPr>
          <w:rFonts w:asciiTheme="majorHAnsi" w:hAnsiTheme="majorHAnsi" w:cstheme="majorHAnsi"/>
          <w:sz w:val="28"/>
          <w:szCs w:val="28"/>
        </w:rPr>
        <w:t>,</w:t>
      </w:r>
      <w:r w:rsidRPr="00483160">
        <w:rPr>
          <w:rFonts w:asciiTheme="majorHAnsi" w:hAnsiTheme="majorHAnsi" w:cstheme="majorHAnsi"/>
          <w:sz w:val="28"/>
          <w:szCs w:val="28"/>
        </w:rPr>
        <w:t xml:space="preserve"> with the first death observed on February 13, is the 2nd in Europe with the number of cases exceeding half a million. the country became.</w:t>
      </w:r>
    </w:p>
    <w:p w14:paraId="6C96E67E" w14:textId="0B2B7B52" w:rsidR="00483160" w:rsidRDefault="00483160" w:rsidP="000800DA">
      <w:pPr>
        <w:rPr>
          <w:rFonts w:asciiTheme="majorHAnsi" w:hAnsiTheme="majorHAnsi" w:cstheme="majorHAnsi"/>
          <w:b/>
          <w:bCs/>
          <w:sz w:val="28"/>
          <w:szCs w:val="28"/>
          <w:u w:val="single"/>
        </w:rPr>
      </w:pPr>
      <w:r w:rsidRPr="00483160">
        <w:rPr>
          <w:rFonts w:asciiTheme="majorHAnsi" w:hAnsiTheme="majorHAnsi" w:cstheme="majorHAnsi"/>
          <w:b/>
          <w:bCs/>
          <w:sz w:val="28"/>
          <w:szCs w:val="28"/>
          <w:u w:val="single"/>
        </w:rPr>
        <w:t>VACCİNATION IN SPAIN</w:t>
      </w:r>
    </w:p>
    <w:p w14:paraId="1E26AEF7" w14:textId="368D274F" w:rsidR="00483160" w:rsidRDefault="00483160" w:rsidP="000800DA">
      <w:pPr>
        <w:rPr>
          <w:rFonts w:asciiTheme="majorHAnsi" w:hAnsiTheme="majorHAnsi" w:cstheme="majorHAnsi"/>
          <w:sz w:val="28"/>
          <w:szCs w:val="28"/>
        </w:rPr>
      </w:pPr>
      <w:r>
        <w:rPr>
          <w:rFonts w:asciiTheme="majorHAnsi" w:hAnsiTheme="majorHAnsi" w:cstheme="majorHAnsi"/>
          <w:sz w:val="28"/>
          <w:szCs w:val="28"/>
        </w:rPr>
        <w:t xml:space="preserve">As of September 2021, Spain is one of the countries with the highest percentage of its population vaccinated. </w:t>
      </w:r>
      <w:r w:rsidRPr="00483160">
        <w:rPr>
          <w:rFonts w:asciiTheme="majorHAnsi" w:hAnsiTheme="majorHAnsi" w:cstheme="majorHAnsi"/>
          <w:sz w:val="28"/>
          <w:szCs w:val="28"/>
        </w:rPr>
        <w:t>of course, this was almost a successful end with the closure of borders, the cessation of flights</w:t>
      </w:r>
      <w:r>
        <w:rPr>
          <w:rFonts w:asciiTheme="majorHAnsi" w:hAnsiTheme="majorHAnsi" w:cstheme="majorHAnsi"/>
          <w:sz w:val="28"/>
          <w:szCs w:val="28"/>
        </w:rPr>
        <w:t>,</w:t>
      </w:r>
      <w:r w:rsidRPr="00483160">
        <w:rPr>
          <w:rFonts w:asciiTheme="majorHAnsi" w:hAnsiTheme="majorHAnsi" w:cstheme="majorHAnsi"/>
          <w:sz w:val="28"/>
          <w:szCs w:val="28"/>
        </w:rPr>
        <w:t xml:space="preserve"> and the strict implementation of masks, social distancing</w:t>
      </w:r>
      <w:r>
        <w:rPr>
          <w:rFonts w:asciiTheme="majorHAnsi" w:hAnsiTheme="majorHAnsi" w:cstheme="majorHAnsi"/>
          <w:sz w:val="28"/>
          <w:szCs w:val="28"/>
        </w:rPr>
        <w:t>,</w:t>
      </w:r>
      <w:r w:rsidRPr="00483160">
        <w:rPr>
          <w:rFonts w:asciiTheme="majorHAnsi" w:hAnsiTheme="majorHAnsi" w:cstheme="majorHAnsi"/>
          <w:sz w:val="28"/>
          <w:szCs w:val="28"/>
        </w:rPr>
        <w:t xml:space="preserve"> and hygiene rules</w:t>
      </w:r>
      <w:r>
        <w:rPr>
          <w:rFonts w:asciiTheme="majorHAnsi" w:hAnsiTheme="majorHAnsi" w:cstheme="majorHAnsi"/>
          <w:sz w:val="28"/>
          <w:szCs w:val="28"/>
        </w:rPr>
        <w:t xml:space="preserve"> for Spain.</w:t>
      </w:r>
    </w:p>
    <w:p w14:paraId="6029C3B6" w14:textId="5FCD6E5E" w:rsidR="00483160" w:rsidRDefault="00AB6012" w:rsidP="000800DA">
      <w:pPr>
        <w:rPr>
          <w:rFonts w:asciiTheme="majorHAnsi" w:hAnsiTheme="majorHAnsi" w:cstheme="majorHAnsi"/>
          <w:b/>
          <w:bCs/>
          <w:sz w:val="28"/>
          <w:szCs w:val="28"/>
          <w:u w:val="single"/>
        </w:rPr>
      </w:pPr>
      <w:r w:rsidRPr="00AB6012">
        <w:rPr>
          <w:rFonts w:asciiTheme="majorHAnsi" w:hAnsiTheme="majorHAnsi" w:cstheme="majorHAnsi"/>
          <w:b/>
          <w:bCs/>
          <w:sz w:val="28"/>
          <w:szCs w:val="28"/>
          <w:u w:val="single"/>
        </w:rPr>
        <w:t xml:space="preserve">COVID-19 </w:t>
      </w:r>
      <w:r>
        <w:rPr>
          <w:rFonts w:asciiTheme="majorHAnsi" w:hAnsiTheme="majorHAnsi" w:cstheme="majorHAnsi"/>
          <w:b/>
          <w:bCs/>
          <w:sz w:val="28"/>
          <w:szCs w:val="28"/>
          <w:u w:val="single"/>
        </w:rPr>
        <w:t>SUPPORTING</w:t>
      </w:r>
      <w:r w:rsidRPr="00AB6012">
        <w:rPr>
          <w:rFonts w:asciiTheme="majorHAnsi" w:hAnsiTheme="majorHAnsi" w:cstheme="majorHAnsi"/>
          <w:b/>
          <w:bCs/>
          <w:sz w:val="28"/>
          <w:szCs w:val="28"/>
          <w:u w:val="single"/>
        </w:rPr>
        <w:t xml:space="preserve"> </w:t>
      </w:r>
    </w:p>
    <w:p w14:paraId="44D2C77C" w14:textId="4CFDDCD6" w:rsidR="00AB6012" w:rsidRPr="00AB6012" w:rsidRDefault="00AB6012" w:rsidP="000800DA">
      <w:pPr>
        <w:rPr>
          <w:rFonts w:asciiTheme="majorHAnsi" w:hAnsiTheme="majorHAnsi" w:cstheme="majorHAnsi"/>
          <w:sz w:val="28"/>
          <w:szCs w:val="28"/>
        </w:rPr>
      </w:pPr>
      <w:r>
        <w:rPr>
          <w:rFonts w:asciiTheme="majorHAnsi" w:hAnsiTheme="majorHAnsi" w:cstheme="majorHAnsi"/>
          <w:sz w:val="28"/>
          <w:szCs w:val="28"/>
        </w:rPr>
        <w:t>C</w:t>
      </w:r>
      <w:r w:rsidRPr="00AB6012">
        <w:rPr>
          <w:rFonts w:asciiTheme="majorHAnsi" w:hAnsiTheme="majorHAnsi" w:cstheme="majorHAnsi"/>
          <w:sz w:val="28"/>
          <w:szCs w:val="28"/>
        </w:rPr>
        <w:t xml:space="preserve">ovid-19 pandemics had become really detrimental to the public as financial. So in Spain state made lots of </w:t>
      </w:r>
      <w:r>
        <w:rPr>
          <w:rFonts w:asciiTheme="majorHAnsi" w:hAnsiTheme="majorHAnsi" w:cstheme="majorHAnsi"/>
          <w:sz w:val="28"/>
          <w:szCs w:val="28"/>
        </w:rPr>
        <w:t>help</w:t>
      </w:r>
      <w:r w:rsidRPr="00AB6012">
        <w:rPr>
          <w:rFonts w:asciiTheme="majorHAnsi" w:hAnsiTheme="majorHAnsi" w:cstheme="majorHAnsi"/>
          <w:sz w:val="28"/>
          <w:szCs w:val="28"/>
        </w:rPr>
        <w:t xml:space="preserve"> and </w:t>
      </w:r>
      <w:r>
        <w:rPr>
          <w:rFonts w:asciiTheme="majorHAnsi" w:hAnsiTheme="majorHAnsi" w:cstheme="majorHAnsi"/>
          <w:sz w:val="28"/>
          <w:szCs w:val="28"/>
        </w:rPr>
        <w:t>supporting</w:t>
      </w:r>
      <w:r w:rsidRPr="00AB6012">
        <w:rPr>
          <w:rFonts w:asciiTheme="majorHAnsi" w:hAnsiTheme="majorHAnsi" w:cstheme="majorHAnsi"/>
          <w:sz w:val="28"/>
          <w:szCs w:val="28"/>
        </w:rPr>
        <w:t xml:space="preserve"> to them to relax them in this constrained situation</w:t>
      </w:r>
    </w:p>
    <w:sectPr w:rsidR="00AB6012" w:rsidRPr="00AB6012" w:rsidSect="000800DA">
      <w:pgSz w:w="11906" w:h="16838"/>
      <w:pgMar w:top="1417" w:right="282"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DA"/>
    <w:rsid w:val="000800DA"/>
    <w:rsid w:val="000C6E61"/>
    <w:rsid w:val="0038284C"/>
    <w:rsid w:val="00483160"/>
    <w:rsid w:val="00AB6012"/>
    <w:rsid w:val="00DA4479"/>
    <w:rsid w:val="00EF7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E10807"/>
  <w15:chartTrackingRefBased/>
  <w15:docId w15:val="{C0B6FC9B-EF8C-4560-9ECC-0CAEBADD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bayrakdar</dc:creator>
  <cp:keywords/>
  <dc:description/>
  <cp:lastModifiedBy>hasan bayrakdar</cp:lastModifiedBy>
  <cp:revision>2</cp:revision>
  <dcterms:created xsi:type="dcterms:W3CDTF">2022-05-05T16:31:00Z</dcterms:created>
  <dcterms:modified xsi:type="dcterms:W3CDTF">2022-05-05T16:31:00Z</dcterms:modified>
</cp:coreProperties>
</file>