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9C8E" w14:textId="61310F18" w:rsidR="00D14C4A" w:rsidRPr="00734E1B" w:rsidRDefault="0012383A" w:rsidP="00734E1B">
      <w:pPr>
        <w:jc w:val="both"/>
        <w:rPr>
          <w:rFonts w:cstheme="minorHAnsi"/>
          <w:sz w:val="24"/>
          <w:szCs w:val="24"/>
          <w:lang w:val="en-GB"/>
        </w:rPr>
      </w:pPr>
      <w:r>
        <w:rPr>
          <w:rFonts w:cstheme="minorHAnsi"/>
          <w:noProof/>
          <w:lang w:val="en-GB"/>
        </w:rPr>
        <w:drawing>
          <wp:inline distT="0" distB="0" distL="0" distR="0" wp14:anchorId="4154B5E6" wp14:editId="64B48E18">
            <wp:extent cx="1882140" cy="1188720"/>
            <wp:effectExtent l="0" t="0" r="3810" b="0"/>
            <wp:docPr id="8" name="Resim 8" descr="açık hava nesne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açık hava nesnesi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2140" cy="1188720"/>
                    </a:xfrm>
                    <a:prstGeom prst="rect">
                      <a:avLst/>
                    </a:prstGeom>
                    <a:noFill/>
                    <a:ln>
                      <a:noFill/>
                    </a:ln>
                  </pic:spPr>
                </pic:pic>
              </a:graphicData>
            </a:graphic>
          </wp:inline>
        </w:drawing>
      </w:r>
      <w:r>
        <w:rPr>
          <w:rFonts w:cstheme="minorHAnsi"/>
          <w:sz w:val="24"/>
          <w:szCs w:val="24"/>
          <w:lang w:val="en-GB"/>
        </w:rPr>
        <w:t xml:space="preserve">        </w:t>
      </w:r>
      <w:r w:rsidR="00D14C4A" w:rsidRPr="0012383A">
        <w:rPr>
          <w:rFonts w:cstheme="minorHAnsi"/>
          <w:b/>
          <w:bCs/>
          <w:sz w:val="24"/>
          <w:szCs w:val="24"/>
          <w:lang w:val="en-GB"/>
        </w:rPr>
        <w:t>Israel – Palestine Conflict</w:t>
      </w:r>
      <w:r w:rsidR="00D14C4A" w:rsidRPr="00734E1B">
        <w:rPr>
          <w:rFonts w:cstheme="minorHAnsi"/>
          <w:sz w:val="24"/>
          <w:szCs w:val="24"/>
          <w:lang w:val="en-GB"/>
        </w:rPr>
        <w:t xml:space="preserve"> </w:t>
      </w:r>
      <w:r>
        <w:rPr>
          <w:rFonts w:cstheme="minorHAnsi"/>
          <w:sz w:val="24"/>
          <w:szCs w:val="24"/>
          <w:lang w:val="en-GB"/>
        </w:rPr>
        <w:t xml:space="preserve">      </w:t>
      </w:r>
      <w:r>
        <w:rPr>
          <w:rFonts w:cstheme="minorHAnsi"/>
          <w:noProof/>
          <w:lang w:val="en-GB"/>
        </w:rPr>
        <w:drawing>
          <wp:inline distT="0" distB="0" distL="0" distR="0" wp14:anchorId="423B26B0" wp14:editId="27EF3BF9">
            <wp:extent cx="1920240" cy="1234440"/>
            <wp:effectExtent l="0" t="0" r="3810" b="381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1234440"/>
                    </a:xfrm>
                    <a:prstGeom prst="rect">
                      <a:avLst/>
                    </a:prstGeom>
                    <a:noFill/>
                    <a:ln>
                      <a:noFill/>
                    </a:ln>
                  </pic:spPr>
                </pic:pic>
              </a:graphicData>
            </a:graphic>
          </wp:inline>
        </w:drawing>
      </w:r>
    </w:p>
    <w:p w14:paraId="2C368AB0" w14:textId="2C7F1AA0" w:rsidR="00D14C4A" w:rsidRPr="00734E1B" w:rsidRDefault="00D14C4A" w:rsidP="00734E1B">
      <w:pPr>
        <w:jc w:val="both"/>
        <w:rPr>
          <w:rFonts w:cstheme="minorHAnsi"/>
          <w:sz w:val="24"/>
          <w:szCs w:val="24"/>
          <w:lang w:val="en-GB"/>
        </w:rPr>
      </w:pPr>
      <w:r w:rsidRPr="0012383A">
        <w:rPr>
          <w:rFonts w:cstheme="minorHAnsi"/>
          <w:b/>
          <w:bCs/>
          <w:sz w:val="24"/>
          <w:szCs w:val="24"/>
          <w:lang w:val="en-GB"/>
        </w:rPr>
        <w:t>Country:</w:t>
      </w:r>
      <w:r w:rsidRPr="00734E1B">
        <w:rPr>
          <w:rFonts w:cstheme="minorHAnsi"/>
          <w:sz w:val="24"/>
          <w:szCs w:val="24"/>
          <w:lang w:val="en-GB"/>
        </w:rPr>
        <w:t xml:space="preserve"> Federal Government of Somalia</w:t>
      </w:r>
    </w:p>
    <w:p w14:paraId="7A8A9A78" w14:textId="1603412B" w:rsidR="00D14C4A" w:rsidRPr="00734E1B" w:rsidRDefault="00D14C4A" w:rsidP="00734E1B">
      <w:pPr>
        <w:jc w:val="both"/>
        <w:rPr>
          <w:rFonts w:cstheme="minorHAnsi"/>
          <w:sz w:val="24"/>
          <w:szCs w:val="24"/>
          <w:lang w:val="en-GB"/>
        </w:rPr>
      </w:pPr>
      <w:r w:rsidRPr="0012383A">
        <w:rPr>
          <w:rFonts w:cstheme="minorHAnsi"/>
          <w:b/>
          <w:bCs/>
          <w:sz w:val="24"/>
          <w:szCs w:val="24"/>
          <w:lang w:val="en-GB"/>
        </w:rPr>
        <w:t>Committee:</w:t>
      </w:r>
      <w:r w:rsidRPr="00734E1B">
        <w:rPr>
          <w:rFonts w:cstheme="minorHAnsi"/>
          <w:sz w:val="24"/>
          <w:szCs w:val="24"/>
          <w:lang w:val="en-GB"/>
        </w:rPr>
        <w:t xml:space="preserve"> DISEC </w:t>
      </w:r>
    </w:p>
    <w:p w14:paraId="3D4C9D36" w14:textId="77777777" w:rsidR="00D14C4A" w:rsidRPr="00734E1B" w:rsidRDefault="00D14C4A" w:rsidP="00734E1B">
      <w:pPr>
        <w:jc w:val="both"/>
        <w:rPr>
          <w:rFonts w:cstheme="minorHAnsi"/>
          <w:sz w:val="24"/>
          <w:szCs w:val="24"/>
          <w:lang w:val="en-GB"/>
        </w:rPr>
      </w:pPr>
      <w:r w:rsidRPr="0012383A">
        <w:rPr>
          <w:rFonts w:cstheme="minorHAnsi"/>
          <w:b/>
          <w:bCs/>
          <w:sz w:val="24"/>
          <w:szCs w:val="24"/>
          <w:lang w:val="en-GB"/>
        </w:rPr>
        <w:t>Topic:</w:t>
      </w:r>
      <w:r w:rsidRPr="00734E1B">
        <w:rPr>
          <w:rFonts w:cstheme="minorHAnsi"/>
          <w:sz w:val="24"/>
          <w:szCs w:val="24"/>
          <w:lang w:val="en-GB"/>
        </w:rPr>
        <w:t xml:space="preserve"> Israel – Palestine Conflict </w:t>
      </w:r>
    </w:p>
    <w:p w14:paraId="15E7C6BF" w14:textId="0C6BDE57" w:rsidR="00D14C4A" w:rsidRPr="00734E1B" w:rsidRDefault="00D14C4A" w:rsidP="00734E1B">
      <w:pPr>
        <w:jc w:val="both"/>
        <w:rPr>
          <w:rFonts w:cstheme="minorHAnsi"/>
          <w:sz w:val="24"/>
          <w:szCs w:val="24"/>
          <w:lang w:val="en-GB"/>
        </w:rPr>
      </w:pPr>
      <w:r w:rsidRPr="0012383A">
        <w:rPr>
          <w:rFonts w:cstheme="minorHAnsi"/>
          <w:b/>
          <w:bCs/>
          <w:sz w:val="24"/>
          <w:szCs w:val="24"/>
          <w:lang w:val="en-GB"/>
        </w:rPr>
        <w:t>Delegate:</w:t>
      </w:r>
      <w:r w:rsidRPr="00734E1B">
        <w:rPr>
          <w:rFonts w:cstheme="minorHAnsi"/>
          <w:sz w:val="24"/>
          <w:szCs w:val="24"/>
          <w:lang w:val="en-GB"/>
        </w:rPr>
        <w:t xml:space="preserve"> </w:t>
      </w:r>
      <w:proofErr w:type="spellStart"/>
      <w:r w:rsidRPr="00734E1B">
        <w:rPr>
          <w:rFonts w:cstheme="minorHAnsi"/>
          <w:sz w:val="24"/>
          <w:szCs w:val="24"/>
          <w:lang w:val="en-GB"/>
        </w:rPr>
        <w:t>Eyüp</w:t>
      </w:r>
      <w:proofErr w:type="spellEnd"/>
      <w:r w:rsidRPr="00734E1B">
        <w:rPr>
          <w:rFonts w:cstheme="minorHAnsi"/>
          <w:sz w:val="24"/>
          <w:szCs w:val="24"/>
          <w:lang w:val="en-GB"/>
        </w:rPr>
        <w:t xml:space="preserve"> </w:t>
      </w:r>
      <w:proofErr w:type="spellStart"/>
      <w:r w:rsidRPr="00734E1B">
        <w:rPr>
          <w:rFonts w:cstheme="minorHAnsi"/>
          <w:sz w:val="24"/>
          <w:szCs w:val="24"/>
          <w:lang w:val="en-GB"/>
        </w:rPr>
        <w:t>Anıl</w:t>
      </w:r>
      <w:proofErr w:type="spellEnd"/>
      <w:r w:rsidRPr="00734E1B">
        <w:rPr>
          <w:rFonts w:cstheme="minorHAnsi"/>
          <w:sz w:val="24"/>
          <w:szCs w:val="24"/>
          <w:lang w:val="en-GB"/>
        </w:rPr>
        <w:t xml:space="preserve"> Turunç</w:t>
      </w:r>
    </w:p>
    <w:p w14:paraId="213D59DE" w14:textId="4841C2ED" w:rsidR="00D14C4A" w:rsidRPr="003636C7" w:rsidRDefault="005B547B" w:rsidP="00734E1B">
      <w:pPr>
        <w:jc w:val="both"/>
        <w:rPr>
          <w:rFonts w:cstheme="minorHAnsi"/>
          <w:color w:val="292929"/>
          <w:spacing w:val="-1"/>
          <w:sz w:val="24"/>
          <w:szCs w:val="24"/>
          <w:lang w:val="en-GB"/>
        </w:rPr>
      </w:pPr>
      <w:r w:rsidRPr="003636C7">
        <w:rPr>
          <w:rFonts w:cstheme="minorHAnsi"/>
          <w:color w:val="292929"/>
          <w:spacing w:val="-1"/>
          <w:sz w:val="24"/>
          <w:szCs w:val="24"/>
          <w:lang w:val="en-GB"/>
        </w:rPr>
        <w:t>The Republic of Somalia was formed in 1960 by the federation of a former Italian colony and a British </w:t>
      </w:r>
      <w:hyperlink r:id="rId7" w:history="1">
        <w:r w:rsidRPr="003636C7">
          <w:rPr>
            <w:rFonts w:cstheme="minorHAnsi"/>
            <w:color w:val="292929"/>
            <w:spacing w:val="-1"/>
            <w:sz w:val="24"/>
            <w:szCs w:val="24"/>
            <w:lang w:val="en-GB"/>
          </w:rPr>
          <w:t>protectorate</w:t>
        </w:r>
      </w:hyperlink>
      <w:r w:rsidRPr="003636C7">
        <w:rPr>
          <w:rFonts w:cstheme="minorHAnsi"/>
          <w:color w:val="292929"/>
          <w:spacing w:val="-1"/>
          <w:sz w:val="24"/>
          <w:szCs w:val="24"/>
          <w:lang w:val="en-GB"/>
        </w:rPr>
        <w:t xml:space="preserve">. </w:t>
      </w:r>
      <w:r w:rsidR="0012383A" w:rsidRPr="003636C7">
        <w:rPr>
          <w:rFonts w:cstheme="minorHAnsi"/>
          <w:color w:val="292929"/>
          <w:spacing w:val="-1"/>
          <w:sz w:val="24"/>
          <w:szCs w:val="24"/>
          <w:lang w:val="en-GB"/>
        </w:rPr>
        <w:t>S</w:t>
      </w:r>
      <w:r w:rsidRPr="003636C7">
        <w:rPr>
          <w:rFonts w:cstheme="minorHAnsi"/>
          <w:color w:val="292929"/>
          <w:spacing w:val="-1"/>
          <w:sz w:val="24"/>
          <w:szCs w:val="24"/>
          <w:lang w:val="en-GB"/>
        </w:rPr>
        <w:t>omalia is bounded by the </w:t>
      </w:r>
      <w:hyperlink r:id="rId8" w:history="1">
        <w:r w:rsidRPr="003636C7">
          <w:rPr>
            <w:rFonts w:cstheme="minorHAnsi"/>
            <w:color w:val="292929"/>
            <w:spacing w:val="-1"/>
            <w:sz w:val="24"/>
            <w:szCs w:val="24"/>
            <w:lang w:val="en-GB"/>
          </w:rPr>
          <w:t>Gulf of Aden</w:t>
        </w:r>
      </w:hyperlink>
      <w:r w:rsidRPr="003636C7">
        <w:rPr>
          <w:rFonts w:cstheme="minorHAnsi"/>
          <w:color w:val="292929"/>
          <w:spacing w:val="-1"/>
          <w:sz w:val="24"/>
          <w:szCs w:val="24"/>
          <w:lang w:val="en-GB"/>
        </w:rPr>
        <w:t> to the north, by the </w:t>
      </w:r>
      <w:hyperlink r:id="rId9" w:history="1">
        <w:r w:rsidRPr="003636C7">
          <w:rPr>
            <w:rFonts w:cstheme="minorHAnsi"/>
            <w:color w:val="292929"/>
            <w:spacing w:val="-1"/>
            <w:sz w:val="24"/>
            <w:szCs w:val="24"/>
            <w:lang w:val="en-GB"/>
          </w:rPr>
          <w:t>Indian Ocean</w:t>
        </w:r>
      </w:hyperlink>
      <w:r w:rsidRPr="003636C7">
        <w:rPr>
          <w:rFonts w:cstheme="minorHAnsi"/>
          <w:color w:val="292929"/>
          <w:spacing w:val="-1"/>
          <w:sz w:val="24"/>
          <w:szCs w:val="24"/>
          <w:lang w:val="en-GB"/>
        </w:rPr>
        <w:t> to the east, by </w:t>
      </w:r>
      <w:hyperlink r:id="rId10" w:history="1">
        <w:r w:rsidRPr="003636C7">
          <w:rPr>
            <w:rFonts w:cstheme="minorHAnsi"/>
            <w:color w:val="292929"/>
            <w:spacing w:val="-1"/>
            <w:sz w:val="24"/>
            <w:szCs w:val="24"/>
            <w:lang w:val="en-GB"/>
          </w:rPr>
          <w:t>Kenya</w:t>
        </w:r>
      </w:hyperlink>
      <w:r w:rsidRPr="003636C7">
        <w:rPr>
          <w:rFonts w:cstheme="minorHAnsi"/>
          <w:color w:val="292929"/>
          <w:spacing w:val="-1"/>
          <w:sz w:val="24"/>
          <w:szCs w:val="24"/>
          <w:lang w:val="en-GB"/>
        </w:rPr>
        <w:t> and </w:t>
      </w:r>
      <w:hyperlink r:id="rId11" w:history="1">
        <w:r w:rsidRPr="003636C7">
          <w:rPr>
            <w:rFonts w:cstheme="minorHAnsi"/>
            <w:color w:val="292929"/>
            <w:spacing w:val="-1"/>
            <w:sz w:val="24"/>
            <w:szCs w:val="24"/>
            <w:lang w:val="en-GB"/>
          </w:rPr>
          <w:t>Ethiopia</w:t>
        </w:r>
      </w:hyperlink>
      <w:r w:rsidRPr="003636C7">
        <w:rPr>
          <w:rFonts w:cstheme="minorHAnsi"/>
          <w:color w:val="292929"/>
          <w:spacing w:val="-1"/>
          <w:sz w:val="24"/>
          <w:szCs w:val="24"/>
          <w:lang w:val="en-GB"/>
        </w:rPr>
        <w:t> to the west, and by </w:t>
      </w:r>
      <w:hyperlink r:id="rId12" w:history="1">
        <w:r w:rsidRPr="003636C7">
          <w:rPr>
            <w:rFonts w:cstheme="minorHAnsi"/>
            <w:color w:val="292929"/>
            <w:spacing w:val="-1"/>
            <w:sz w:val="24"/>
            <w:szCs w:val="24"/>
            <w:lang w:val="en-GB"/>
          </w:rPr>
          <w:t>Djibouti</w:t>
        </w:r>
      </w:hyperlink>
      <w:r w:rsidRPr="003636C7">
        <w:rPr>
          <w:rFonts w:cstheme="minorHAnsi"/>
          <w:color w:val="292929"/>
          <w:spacing w:val="-1"/>
          <w:sz w:val="24"/>
          <w:szCs w:val="24"/>
          <w:lang w:val="en-GB"/>
        </w:rPr>
        <w:t> to the northwest.</w:t>
      </w:r>
      <w:r w:rsidR="0012383A" w:rsidRPr="003636C7">
        <w:rPr>
          <w:rFonts w:cstheme="minorHAnsi"/>
          <w:color w:val="292929"/>
          <w:spacing w:val="-1"/>
          <w:sz w:val="24"/>
          <w:szCs w:val="24"/>
          <w:lang w:val="en-GB"/>
        </w:rPr>
        <w:t xml:space="preserve"> Mogadishu</w:t>
      </w:r>
      <w:r w:rsidR="00812E26" w:rsidRPr="003636C7">
        <w:rPr>
          <w:rFonts w:cstheme="minorHAnsi"/>
          <w:color w:val="292929"/>
          <w:spacing w:val="-1"/>
          <w:sz w:val="24"/>
          <w:szCs w:val="24"/>
          <w:lang w:val="en-GB"/>
        </w:rPr>
        <w:t xml:space="preserve"> is the capital of </w:t>
      </w:r>
      <w:r w:rsidR="0012383A" w:rsidRPr="003636C7">
        <w:rPr>
          <w:rFonts w:cstheme="minorHAnsi"/>
          <w:color w:val="292929"/>
          <w:spacing w:val="-1"/>
          <w:sz w:val="24"/>
          <w:szCs w:val="24"/>
          <w:lang w:val="en-GB"/>
        </w:rPr>
        <w:t>Somalia</w:t>
      </w:r>
      <w:r w:rsidR="00812E26" w:rsidRPr="003636C7">
        <w:rPr>
          <w:rFonts w:cstheme="minorHAnsi"/>
          <w:color w:val="292929"/>
          <w:spacing w:val="-1"/>
          <w:sz w:val="24"/>
          <w:szCs w:val="24"/>
          <w:lang w:val="en-GB"/>
        </w:rPr>
        <w:t xml:space="preserve">. </w:t>
      </w:r>
    </w:p>
    <w:p w14:paraId="4C49EF6D" w14:textId="3918AF01" w:rsidR="00812E26" w:rsidRPr="003636C7" w:rsidRDefault="00812E26" w:rsidP="00734E1B">
      <w:pPr>
        <w:jc w:val="both"/>
        <w:rPr>
          <w:rFonts w:cstheme="minorHAnsi"/>
          <w:color w:val="292929"/>
          <w:spacing w:val="-1"/>
          <w:sz w:val="24"/>
          <w:szCs w:val="24"/>
          <w:lang w:val="en-GB"/>
        </w:rPr>
      </w:pPr>
      <w:r w:rsidRPr="003636C7">
        <w:rPr>
          <w:rFonts w:cstheme="minorHAnsi"/>
          <w:color w:val="292929"/>
          <w:spacing w:val="-1"/>
          <w:sz w:val="24"/>
          <w:szCs w:val="24"/>
          <w:lang w:val="en-GB"/>
        </w:rPr>
        <w:t xml:space="preserve">92.4% of the </w:t>
      </w:r>
      <w:r w:rsidR="0012383A" w:rsidRPr="003636C7">
        <w:rPr>
          <w:rFonts w:cstheme="minorHAnsi"/>
          <w:color w:val="292929"/>
          <w:spacing w:val="-1"/>
          <w:sz w:val="24"/>
          <w:szCs w:val="24"/>
          <w:lang w:val="en-GB"/>
        </w:rPr>
        <w:t>population</w:t>
      </w:r>
      <w:r w:rsidRPr="003636C7">
        <w:rPr>
          <w:rFonts w:cstheme="minorHAnsi"/>
          <w:color w:val="292929"/>
          <w:spacing w:val="-1"/>
          <w:sz w:val="24"/>
          <w:szCs w:val="24"/>
          <w:lang w:val="en-GB"/>
        </w:rPr>
        <w:t xml:space="preserve"> is form</w:t>
      </w:r>
      <w:r w:rsidR="0012383A" w:rsidRPr="003636C7">
        <w:rPr>
          <w:rFonts w:cstheme="minorHAnsi"/>
          <w:color w:val="292929"/>
          <w:spacing w:val="-1"/>
          <w:sz w:val="24"/>
          <w:szCs w:val="24"/>
          <w:lang w:val="en-GB"/>
        </w:rPr>
        <w:t>e</w:t>
      </w:r>
      <w:r w:rsidRPr="003636C7">
        <w:rPr>
          <w:rFonts w:cstheme="minorHAnsi"/>
          <w:color w:val="292929"/>
          <w:spacing w:val="-1"/>
          <w:sz w:val="24"/>
          <w:szCs w:val="24"/>
          <w:lang w:val="en-GB"/>
        </w:rPr>
        <w:t xml:space="preserve">d of </w:t>
      </w:r>
      <w:r w:rsidR="0012383A" w:rsidRPr="003636C7">
        <w:rPr>
          <w:rFonts w:cstheme="minorHAnsi"/>
          <w:color w:val="292929"/>
          <w:spacing w:val="-1"/>
          <w:sz w:val="24"/>
          <w:szCs w:val="24"/>
          <w:lang w:val="en-GB"/>
        </w:rPr>
        <w:t>S</w:t>
      </w:r>
      <w:r w:rsidRPr="003636C7">
        <w:rPr>
          <w:rFonts w:cstheme="minorHAnsi"/>
          <w:color w:val="292929"/>
          <w:spacing w:val="-1"/>
          <w:sz w:val="24"/>
          <w:szCs w:val="24"/>
          <w:lang w:val="en-GB"/>
        </w:rPr>
        <w:t xml:space="preserve">omalians and the rest consists of Arabs, </w:t>
      </w:r>
      <w:proofErr w:type="spellStart"/>
      <w:r w:rsidRPr="003636C7">
        <w:rPr>
          <w:rFonts w:cstheme="minorHAnsi"/>
          <w:color w:val="292929"/>
          <w:spacing w:val="-1"/>
          <w:sz w:val="24"/>
          <w:szCs w:val="24"/>
          <w:lang w:val="en-GB"/>
        </w:rPr>
        <w:t>Afars</w:t>
      </w:r>
      <w:proofErr w:type="spellEnd"/>
      <w:r w:rsidRPr="003636C7">
        <w:rPr>
          <w:rFonts w:cstheme="minorHAnsi"/>
          <w:color w:val="292929"/>
          <w:spacing w:val="-1"/>
          <w:sz w:val="24"/>
          <w:szCs w:val="24"/>
          <w:lang w:val="en-GB"/>
        </w:rPr>
        <w:t xml:space="preserve"> and others.</w:t>
      </w:r>
    </w:p>
    <w:p w14:paraId="14B660F8" w14:textId="285EAD65" w:rsidR="00812E26" w:rsidRPr="003636C7" w:rsidRDefault="00812E26" w:rsidP="00734E1B">
      <w:pPr>
        <w:jc w:val="both"/>
        <w:rPr>
          <w:rFonts w:cstheme="minorHAnsi"/>
          <w:color w:val="292929"/>
          <w:spacing w:val="-1"/>
          <w:sz w:val="24"/>
          <w:szCs w:val="24"/>
          <w:lang w:val="en-GB"/>
        </w:rPr>
      </w:pPr>
      <w:r w:rsidRPr="003636C7">
        <w:rPr>
          <w:rFonts w:cstheme="minorHAnsi"/>
          <w:color w:val="292929"/>
          <w:spacing w:val="-1"/>
          <w:sz w:val="24"/>
          <w:szCs w:val="24"/>
          <w:lang w:val="en-GB"/>
        </w:rPr>
        <w:t>Be</w:t>
      </w:r>
      <w:r w:rsidR="0012383A" w:rsidRPr="003636C7">
        <w:rPr>
          <w:rFonts w:cstheme="minorHAnsi"/>
          <w:color w:val="292929"/>
          <w:spacing w:val="-1"/>
          <w:sz w:val="24"/>
          <w:szCs w:val="24"/>
          <w:lang w:val="en-GB"/>
        </w:rPr>
        <w:t>s</w:t>
      </w:r>
      <w:r w:rsidRPr="003636C7">
        <w:rPr>
          <w:rFonts w:cstheme="minorHAnsi"/>
          <w:color w:val="292929"/>
          <w:spacing w:val="-1"/>
          <w:sz w:val="24"/>
          <w:szCs w:val="24"/>
          <w:lang w:val="en-GB"/>
        </w:rPr>
        <w:t xml:space="preserve">ides the </w:t>
      </w:r>
      <w:r w:rsidR="0012383A" w:rsidRPr="003636C7">
        <w:rPr>
          <w:rFonts w:cstheme="minorHAnsi"/>
          <w:color w:val="292929"/>
          <w:spacing w:val="-1"/>
          <w:sz w:val="24"/>
          <w:szCs w:val="24"/>
          <w:lang w:val="en-GB"/>
        </w:rPr>
        <w:t>S</w:t>
      </w:r>
      <w:r w:rsidRPr="003636C7">
        <w:rPr>
          <w:rFonts w:cstheme="minorHAnsi"/>
          <w:color w:val="292929"/>
          <w:spacing w:val="-1"/>
          <w:sz w:val="24"/>
          <w:szCs w:val="24"/>
          <w:lang w:val="en-GB"/>
        </w:rPr>
        <w:t>omalia language</w:t>
      </w:r>
      <w:r w:rsidR="0012383A" w:rsidRPr="003636C7">
        <w:rPr>
          <w:rFonts w:cstheme="minorHAnsi"/>
          <w:color w:val="292929"/>
          <w:spacing w:val="-1"/>
          <w:sz w:val="24"/>
          <w:szCs w:val="24"/>
          <w:lang w:val="en-GB"/>
        </w:rPr>
        <w:t>,</w:t>
      </w:r>
      <w:r w:rsidRPr="003636C7">
        <w:rPr>
          <w:rFonts w:cstheme="minorHAnsi"/>
          <w:color w:val="292929"/>
          <w:spacing w:val="-1"/>
          <w:sz w:val="24"/>
          <w:szCs w:val="24"/>
          <w:lang w:val="en-GB"/>
        </w:rPr>
        <w:t xml:space="preserve"> Arabic is the second official </w:t>
      </w:r>
      <w:r w:rsidR="0012383A" w:rsidRPr="003636C7">
        <w:rPr>
          <w:rFonts w:cstheme="minorHAnsi"/>
          <w:color w:val="292929"/>
          <w:spacing w:val="-1"/>
          <w:sz w:val="24"/>
          <w:szCs w:val="24"/>
          <w:lang w:val="en-GB"/>
        </w:rPr>
        <w:t>language</w:t>
      </w:r>
      <w:r w:rsidRPr="003636C7">
        <w:rPr>
          <w:rFonts w:cstheme="minorHAnsi"/>
          <w:color w:val="292929"/>
          <w:spacing w:val="-1"/>
          <w:sz w:val="24"/>
          <w:szCs w:val="24"/>
          <w:lang w:val="en-GB"/>
        </w:rPr>
        <w:t xml:space="preserve"> of the country.</w:t>
      </w:r>
    </w:p>
    <w:p w14:paraId="28F1A34D" w14:textId="0ED2761E" w:rsidR="00812E26" w:rsidRPr="003636C7" w:rsidRDefault="00812E26" w:rsidP="00734E1B">
      <w:pPr>
        <w:jc w:val="both"/>
        <w:rPr>
          <w:rFonts w:cstheme="minorHAnsi"/>
          <w:color w:val="292929"/>
          <w:spacing w:val="-1"/>
          <w:sz w:val="24"/>
          <w:szCs w:val="24"/>
          <w:lang w:val="en-GB"/>
        </w:rPr>
      </w:pPr>
      <w:r w:rsidRPr="003636C7">
        <w:rPr>
          <w:rFonts w:cstheme="minorHAnsi"/>
          <w:color w:val="292929"/>
          <w:spacing w:val="-1"/>
          <w:sz w:val="24"/>
          <w:szCs w:val="24"/>
          <w:lang w:val="en-GB"/>
        </w:rPr>
        <w:t>Owing to Somalia’s colonial past, many people have a good command of </w:t>
      </w:r>
      <w:hyperlink r:id="rId13" w:history="1">
        <w:r w:rsidRPr="003636C7">
          <w:rPr>
            <w:rFonts w:cstheme="minorHAnsi"/>
            <w:color w:val="292929"/>
            <w:spacing w:val="-1"/>
            <w:sz w:val="24"/>
            <w:szCs w:val="24"/>
            <w:lang w:val="en-GB"/>
          </w:rPr>
          <w:t>English</w:t>
        </w:r>
      </w:hyperlink>
      <w:r w:rsidRPr="003636C7">
        <w:rPr>
          <w:rFonts w:cstheme="minorHAnsi"/>
          <w:color w:val="292929"/>
          <w:spacing w:val="-1"/>
          <w:sz w:val="24"/>
          <w:szCs w:val="24"/>
          <w:lang w:val="en-GB"/>
        </w:rPr>
        <w:t> and </w:t>
      </w:r>
      <w:hyperlink r:id="rId14" w:history="1">
        <w:r w:rsidRPr="003636C7">
          <w:rPr>
            <w:rFonts w:cstheme="minorHAnsi"/>
            <w:color w:val="292929"/>
            <w:spacing w:val="-1"/>
            <w:sz w:val="24"/>
            <w:szCs w:val="24"/>
            <w:lang w:val="en-GB"/>
          </w:rPr>
          <w:t>Italian</w:t>
        </w:r>
      </w:hyperlink>
      <w:r w:rsidRPr="003636C7">
        <w:rPr>
          <w:rFonts w:cstheme="minorHAnsi"/>
          <w:color w:val="292929"/>
          <w:spacing w:val="-1"/>
          <w:sz w:val="24"/>
          <w:szCs w:val="24"/>
          <w:lang w:val="en-GB"/>
        </w:rPr>
        <w:t>.</w:t>
      </w:r>
    </w:p>
    <w:p w14:paraId="16F85C6D" w14:textId="0026FE2D" w:rsidR="00812E26" w:rsidRPr="003636C7" w:rsidRDefault="0012383A" w:rsidP="00734E1B">
      <w:pPr>
        <w:jc w:val="both"/>
        <w:rPr>
          <w:rFonts w:cstheme="minorHAnsi"/>
          <w:color w:val="292929"/>
          <w:spacing w:val="-1"/>
          <w:sz w:val="24"/>
          <w:szCs w:val="24"/>
          <w:lang w:val="en-GB"/>
        </w:rPr>
      </w:pPr>
      <w:r w:rsidRPr="003636C7">
        <w:rPr>
          <w:rFonts w:cstheme="minorHAnsi"/>
          <w:color w:val="292929"/>
          <w:spacing w:val="-1"/>
          <w:sz w:val="24"/>
          <w:szCs w:val="24"/>
          <w:lang w:val="en-GB"/>
        </w:rPr>
        <w:t>A</w:t>
      </w:r>
      <w:r w:rsidR="00812E26" w:rsidRPr="003636C7">
        <w:rPr>
          <w:rFonts w:cstheme="minorHAnsi"/>
          <w:color w:val="292929"/>
          <w:spacing w:val="-1"/>
          <w:sz w:val="24"/>
          <w:szCs w:val="24"/>
          <w:lang w:val="en-GB"/>
        </w:rPr>
        <w:t>ll Somali belong</w:t>
      </w:r>
      <w:r w:rsidRPr="003636C7">
        <w:rPr>
          <w:rFonts w:cstheme="minorHAnsi"/>
          <w:color w:val="292929"/>
          <w:spacing w:val="-1"/>
          <w:sz w:val="24"/>
          <w:szCs w:val="24"/>
          <w:lang w:val="en-GB"/>
        </w:rPr>
        <w:t>s</w:t>
      </w:r>
      <w:r w:rsidR="00812E26" w:rsidRPr="003636C7">
        <w:rPr>
          <w:rFonts w:cstheme="minorHAnsi"/>
          <w:color w:val="292929"/>
          <w:spacing w:val="-1"/>
          <w:sz w:val="24"/>
          <w:szCs w:val="24"/>
          <w:lang w:val="en-GB"/>
        </w:rPr>
        <w:t xml:space="preserve"> to the </w:t>
      </w:r>
      <w:proofErr w:type="spellStart"/>
      <w:r w:rsidR="00812E26" w:rsidRPr="003636C7">
        <w:rPr>
          <w:rFonts w:cstheme="minorHAnsi"/>
          <w:color w:val="292929"/>
          <w:spacing w:val="-1"/>
          <w:sz w:val="24"/>
          <w:szCs w:val="24"/>
          <w:lang w:val="en-GB"/>
        </w:rPr>
        <w:fldChar w:fldCharType="begin"/>
      </w:r>
      <w:r w:rsidR="00812E26" w:rsidRPr="003636C7">
        <w:rPr>
          <w:rFonts w:cstheme="minorHAnsi"/>
          <w:color w:val="292929"/>
          <w:spacing w:val="-1"/>
          <w:sz w:val="24"/>
          <w:szCs w:val="24"/>
          <w:lang w:val="en-GB"/>
        </w:rPr>
        <w:instrText xml:space="preserve"> HYPERLINK "https://www.britannica.com/topic/Shafiiyah" </w:instrText>
      </w:r>
      <w:r w:rsidR="00812E26" w:rsidRPr="003636C7">
        <w:rPr>
          <w:rFonts w:cstheme="minorHAnsi"/>
          <w:color w:val="292929"/>
          <w:spacing w:val="-1"/>
          <w:sz w:val="24"/>
          <w:szCs w:val="24"/>
          <w:lang w:val="en-GB"/>
        </w:rPr>
        <w:fldChar w:fldCharType="separate"/>
      </w:r>
      <w:r w:rsidR="00812E26" w:rsidRPr="003636C7">
        <w:rPr>
          <w:rFonts w:cstheme="minorHAnsi"/>
          <w:color w:val="292929"/>
          <w:spacing w:val="-1"/>
          <w:sz w:val="24"/>
          <w:szCs w:val="24"/>
          <w:lang w:val="en-GB"/>
        </w:rPr>
        <w:t>Shāfiʿī</w:t>
      </w:r>
      <w:proofErr w:type="spellEnd"/>
      <w:r w:rsidR="00812E26" w:rsidRPr="003636C7">
        <w:rPr>
          <w:rFonts w:cstheme="minorHAnsi"/>
          <w:color w:val="292929"/>
          <w:spacing w:val="-1"/>
          <w:sz w:val="24"/>
          <w:szCs w:val="24"/>
          <w:lang w:val="en-GB"/>
        </w:rPr>
        <w:fldChar w:fldCharType="end"/>
      </w:r>
      <w:r w:rsidR="00812E26" w:rsidRPr="003636C7">
        <w:rPr>
          <w:rFonts w:cstheme="minorHAnsi"/>
          <w:color w:val="292929"/>
          <w:spacing w:val="-1"/>
          <w:sz w:val="24"/>
          <w:szCs w:val="24"/>
          <w:lang w:val="en-GB"/>
        </w:rPr>
        <w:t> rite of the </w:t>
      </w:r>
      <w:hyperlink r:id="rId15" w:history="1">
        <w:r w:rsidR="00812E26" w:rsidRPr="003636C7">
          <w:rPr>
            <w:rFonts w:cstheme="minorHAnsi"/>
            <w:color w:val="292929"/>
            <w:spacing w:val="-1"/>
            <w:sz w:val="24"/>
            <w:szCs w:val="24"/>
            <w:lang w:val="en-GB"/>
          </w:rPr>
          <w:t>Sunni</w:t>
        </w:r>
      </w:hyperlink>
      <w:r w:rsidR="00812E26" w:rsidRPr="003636C7">
        <w:rPr>
          <w:rFonts w:cstheme="minorHAnsi"/>
          <w:color w:val="292929"/>
          <w:spacing w:val="-1"/>
          <w:sz w:val="24"/>
          <w:szCs w:val="24"/>
          <w:lang w:val="en-GB"/>
        </w:rPr>
        <w:t> sect of </w:t>
      </w:r>
      <w:hyperlink r:id="rId16" w:history="1">
        <w:r w:rsidR="00812E26" w:rsidRPr="003636C7">
          <w:rPr>
            <w:rFonts w:cstheme="minorHAnsi"/>
            <w:color w:val="292929"/>
            <w:spacing w:val="-1"/>
            <w:sz w:val="24"/>
            <w:szCs w:val="24"/>
            <w:lang w:val="en-GB"/>
          </w:rPr>
          <w:t>Islam</w:t>
        </w:r>
      </w:hyperlink>
      <w:r w:rsidR="00812E26" w:rsidRPr="003636C7">
        <w:rPr>
          <w:rFonts w:cstheme="minorHAnsi"/>
          <w:color w:val="292929"/>
          <w:spacing w:val="-1"/>
          <w:sz w:val="24"/>
          <w:szCs w:val="24"/>
          <w:lang w:val="en-GB"/>
        </w:rPr>
        <w:t>.</w:t>
      </w:r>
      <w:r w:rsidRPr="003636C7">
        <w:rPr>
          <w:rFonts w:cstheme="minorHAnsi"/>
          <w:color w:val="292929"/>
          <w:spacing w:val="-1"/>
          <w:sz w:val="24"/>
          <w:szCs w:val="24"/>
          <w:lang w:val="en-GB"/>
        </w:rPr>
        <w:t xml:space="preserve"> </w:t>
      </w:r>
      <w:r w:rsidR="00812E26" w:rsidRPr="003636C7">
        <w:rPr>
          <w:rFonts w:cstheme="minorHAnsi"/>
          <w:color w:val="292929"/>
          <w:spacing w:val="-1"/>
          <w:sz w:val="24"/>
          <w:szCs w:val="24"/>
          <w:lang w:val="en-GB"/>
        </w:rPr>
        <w:t>1,0</w:t>
      </w:r>
      <w:r w:rsidRPr="003636C7">
        <w:rPr>
          <w:rFonts w:cstheme="minorHAnsi"/>
          <w:color w:val="292929"/>
          <w:spacing w:val="-1"/>
          <w:sz w:val="24"/>
          <w:szCs w:val="24"/>
          <w:lang w:val="en-GB"/>
        </w:rPr>
        <w:t xml:space="preserve"> </w:t>
      </w:r>
      <w:r w:rsidR="00812E26" w:rsidRPr="003636C7">
        <w:rPr>
          <w:rFonts w:cstheme="minorHAnsi"/>
          <w:color w:val="292929"/>
          <w:spacing w:val="-1"/>
          <w:sz w:val="24"/>
          <w:szCs w:val="24"/>
          <w:lang w:val="en-GB"/>
        </w:rPr>
        <w:t xml:space="preserve">% of the </w:t>
      </w:r>
      <w:r w:rsidRPr="003636C7">
        <w:rPr>
          <w:rFonts w:cstheme="minorHAnsi"/>
          <w:color w:val="292929"/>
          <w:spacing w:val="-1"/>
          <w:sz w:val="24"/>
          <w:szCs w:val="24"/>
          <w:lang w:val="en-GB"/>
        </w:rPr>
        <w:t>population</w:t>
      </w:r>
      <w:r w:rsidR="00812E26" w:rsidRPr="003636C7">
        <w:rPr>
          <w:rFonts w:cstheme="minorHAnsi"/>
          <w:color w:val="292929"/>
          <w:spacing w:val="-1"/>
          <w:sz w:val="24"/>
          <w:szCs w:val="24"/>
          <w:lang w:val="en-GB"/>
        </w:rPr>
        <w:t xml:space="preserve"> beli</w:t>
      </w:r>
      <w:r w:rsidRPr="003636C7">
        <w:rPr>
          <w:rFonts w:cstheme="minorHAnsi"/>
          <w:color w:val="292929"/>
          <w:spacing w:val="-1"/>
          <w:sz w:val="24"/>
          <w:szCs w:val="24"/>
          <w:lang w:val="en-GB"/>
        </w:rPr>
        <w:t>e</w:t>
      </w:r>
      <w:r w:rsidR="00812E26" w:rsidRPr="003636C7">
        <w:rPr>
          <w:rFonts w:cstheme="minorHAnsi"/>
          <w:color w:val="292929"/>
          <w:spacing w:val="-1"/>
          <w:sz w:val="24"/>
          <w:szCs w:val="24"/>
          <w:lang w:val="en-GB"/>
        </w:rPr>
        <w:t>ves in other religions</w:t>
      </w:r>
      <w:r w:rsidRPr="003636C7">
        <w:rPr>
          <w:rFonts w:cstheme="minorHAnsi"/>
          <w:color w:val="292929"/>
          <w:spacing w:val="-1"/>
          <w:sz w:val="24"/>
          <w:szCs w:val="24"/>
          <w:lang w:val="en-GB"/>
        </w:rPr>
        <w:t>.</w:t>
      </w:r>
    </w:p>
    <w:p w14:paraId="1E701A7F" w14:textId="24F2E679" w:rsidR="00812E26" w:rsidRPr="003636C7" w:rsidRDefault="00734E1B" w:rsidP="00734E1B">
      <w:pPr>
        <w:jc w:val="both"/>
        <w:rPr>
          <w:rFonts w:cstheme="minorHAnsi"/>
          <w:color w:val="292929"/>
          <w:spacing w:val="-1"/>
          <w:sz w:val="24"/>
          <w:szCs w:val="24"/>
          <w:lang w:val="en-GB"/>
        </w:rPr>
      </w:pPr>
      <w:r w:rsidRPr="003636C7">
        <w:rPr>
          <w:rFonts w:cstheme="minorHAnsi"/>
          <w:color w:val="292929"/>
          <w:spacing w:val="-1"/>
          <w:sz w:val="24"/>
          <w:szCs w:val="24"/>
          <w:lang w:val="en-GB"/>
        </w:rPr>
        <w:t xml:space="preserve">Somalia does not and has never had formal diplomatic ties with Israel, a principled position it shares with many other Muslim governments. For Somalia prospects are complicated by the limited role Israel played during the Cold War in </w:t>
      </w:r>
      <w:r w:rsidR="00D13225" w:rsidRPr="003636C7">
        <w:rPr>
          <w:rFonts w:cstheme="minorHAnsi"/>
          <w:color w:val="292929"/>
          <w:spacing w:val="-1"/>
          <w:sz w:val="24"/>
          <w:szCs w:val="24"/>
          <w:lang w:val="en-GB"/>
        </w:rPr>
        <w:t>E</w:t>
      </w:r>
      <w:r w:rsidRPr="003636C7">
        <w:rPr>
          <w:rFonts w:cstheme="minorHAnsi"/>
          <w:color w:val="292929"/>
          <w:spacing w:val="-1"/>
          <w:sz w:val="24"/>
          <w:szCs w:val="24"/>
          <w:lang w:val="en-GB"/>
        </w:rPr>
        <w:t>ast Africa.</w:t>
      </w:r>
    </w:p>
    <w:p w14:paraId="0020C9C2" w14:textId="3CE8032A" w:rsidR="00D26FD7" w:rsidRPr="003636C7" w:rsidRDefault="00CE42B3" w:rsidP="00734E1B">
      <w:pPr>
        <w:jc w:val="both"/>
        <w:rPr>
          <w:rFonts w:cstheme="minorHAnsi"/>
          <w:color w:val="292929"/>
          <w:spacing w:val="-1"/>
          <w:sz w:val="24"/>
          <w:szCs w:val="24"/>
          <w:lang w:val="en-GB"/>
        </w:rPr>
      </w:pPr>
      <w:r w:rsidRPr="003636C7">
        <w:rPr>
          <w:rFonts w:cstheme="minorHAnsi"/>
          <w:color w:val="292929"/>
          <w:spacing w:val="-1"/>
          <w:sz w:val="24"/>
          <w:szCs w:val="24"/>
          <w:lang w:val="en-GB"/>
        </w:rPr>
        <w:t xml:space="preserve">Israel has always wanted to build strong ties with African countries since the time of </w:t>
      </w:r>
      <w:proofErr w:type="spellStart"/>
      <w:r w:rsidRPr="003636C7">
        <w:rPr>
          <w:rFonts w:cstheme="minorHAnsi"/>
          <w:color w:val="292929"/>
          <w:spacing w:val="-1"/>
          <w:sz w:val="24"/>
          <w:szCs w:val="24"/>
          <w:lang w:val="en-GB"/>
        </w:rPr>
        <w:t>Herltz</w:t>
      </w:r>
      <w:proofErr w:type="spellEnd"/>
      <w:r w:rsidR="005E14E4" w:rsidRPr="003636C7">
        <w:rPr>
          <w:rFonts w:cstheme="minorHAnsi"/>
          <w:color w:val="292929"/>
          <w:spacing w:val="-1"/>
          <w:sz w:val="24"/>
          <w:szCs w:val="24"/>
          <w:lang w:val="en-GB"/>
        </w:rPr>
        <w:t xml:space="preserve"> and during the following leaders. They supported that both Jews and </w:t>
      </w:r>
      <w:r w:rsidR="005B2EBA" w:rsidRPr="003636C7">
        <w:rPr>
          <w:rFonts w:cstheme="minorHAnsi"/>
          <w:color w:val="292929"/>
          <w:spacing w:val="-1"/>
          <w:sz w:val="24"/>
          <w:szCs w:val="24"/>
          <w:lang w:val="en-GB"/>
        </w:rPr>
        <w:t>A</w:t>
      </w:r>
      <w:r w:rsidR="005E14E4" w:rsidRPr="003636C7">
        <w:rPr>
          <w:rFonts w:cstheme="minorHAnsi"/>
          <w:color w:val="292929"/>
          <w:spacing w:val="-1"/>
          <w:sz w:val="24"/>
          <w:szCs w:val="24"/>
          <w:lang w:val="en-GB"/>
        </w:rPr>
        <w:t>fr</w:t>
      </w:r>
      <w:r w:rsidR="005B2EBA" w:rsidRPr="003636C7">
        <w:rPr>
          <w:rFonts w:cstheme="minorHAnsi"/>
          <w:color w:val="292929"/>
          <w:spacing w:val="-1"/>
          <w:sz w:val="24"/>
          <w:szCs w:val="24"/>
          <w:lang w:val="en-GB"/>
        </w:rPr>
        <w:t>i</w:t>
      </w:r>
      <w:r w:rsidR="005E14E4" w:rsidRPr="003636C7">
        <w:rPr>
          <w:rFonts w:cstheme="minorHAnsi"/>
          <w:color w:val="292929"/>
          <w:spacing w:val="-1"/>
          <w:sz w:val="24"/>
          <w:szCs w:val="24"/>
          <w:lang w:val="en-GB"/>
        </w:rPr>
        <w:t xml:space="preserve">cans had the same </w:t>
      </w:r>
      <w:r w:rsidR="00A1113F" w:rsidRPr="003636C7">
        <w:rPr>
          <w:rFonts w:cstheme="minorHAnsi"/>
          <w:color w:val="292929"/>
          <w:spacing w:val="-1"/>
          <w:sz w:val="24"/>
          <w:szCs w:val="24"/>
          <w:lang w:val="en-GB"/>
        </w:rPr>
        <w:t xml:space="preserve">unfortunate fate </w:t>
      </w:r>
      <w:r w:rsidR="005E6C4F" w:rsidRPr="003636C7">
        <w:rPr>
          <w:rFonts w:cstheme="minorHAnsi"/>
          <w:color w:val="292929"/>
          <w:spacing w:val="-1"/>
          <w:sz w:val="24"/>
          <w:szCs w:val="24"/>
          <w:lang w:val="en-GB"/>
        </w:rPr>
        <w:t>as</w:t>
      </w:r>
      <w:r w:rsidR="00A1113F" w:rsidRPr="003636C7">
        <w:rPr>
          <w:rFonts w:cstheme="minorHAnsi"/>
          <w:color w:val="292929"/>
          <w:spacing w:val="-1"/>
          <w:sz w:val="24"/>
          <w:szCs w:val="24"/>
          <w:lang w:val="en-GB"/>
        </w:rPr>
        <w:t xml:space="preserve"> discrimination, oppression, slavery, torment and degradation.</w:t>
      </w:r>
    </w:p>
    <w:p w14:paraId="7F13BB65" w14:textId="4B7BE3D6" w:rsidR="00252DA3" w:rsidRPr="003636C7" w:rsidRDefault="005B2EBA" w:rsidP="00734E1B">
      <w:pPr>
        <w:jc w:val="both"/>
        <w:rPr>
          <w:rFonts w:cstheme="minorHAnsi"/>
          <w:color w:val="292929"/>
          <w:spacing w:val="-1"/>
          <w:sz w:val="24"/>
          <w:szCs w:val="24"/>
          <w:lang w:val="en-GB"/>
        </w:rPr>
      </w:pPr>
      <w:r w:rsidRPr="003636C7">
        <w:rPr>
          <w:rFonts w:cstheme="minorHAnsi"/>
          <w:color w:val="292929"/>
          <w:spacing w:val="-1"/>
          <w:sz w:val="24"/>
          <w:szCs w:val="24"/>
          <w:lang w:val="en-GB"/>
        </w:rPr>
        <w:t>However</w:t>
      </w:r>
      <w:r w:rsidR="00E456E1" w:rsidRPr="003636C7">
        <w:rPr>
          <w:rFonts w:cstheme="minorHAnsi"/>
          <w:color w:val="292929"/>
          <w:spacing w:val="-1"/>
          <w:sz w:val="24"/>
          <w:szCs w:val="24"/>
          <w:lang w:val="en-GB"/>
        </w:rPr>
        <w:t>,</w:t>
      </w:r>
      <w:r w:rsidRPr="003636C7">
        <w:rPr>
          <w:rFonts w:cstheme="minorHAnsi"/>
          <w:color w:val="292929"/>
          <w:spacing w:val="-1"/>
          <w:sz w:val="24"/>
          <w:szCs w:val="24"/>
          <w:lang w:val="en-GB"/>
        </w:rPr>
        <w:t xml:space="preserve"> before Israel became affective in African lands, the Arab league, which we as Federate of S</w:t>
      </w:r>
      <w:r w:rsidR="003636C7">
        <w:rPr>
          <w:rFonts w:cstheme="minorHAnsi"/>
          <w:color w:val="292929"/>
          <w:spacing w:val="-1"/>
          <w:sz w:val="24"/>
          <w:szCs w:val="24"/>
          <w:lang w:val="en-GB"/>
        </w:rPr>
        <w:t>o</w:t>
      </w:r>
      <w:r w:rsidRPr="003636C7">
        <w:rPr>
          <w:rFonts w:cstheme="minorHAnsi"/>
          <w:color w:val="292929"/>
          <w:spacing w:val="-1"/>
          <w:sz w:val="24"/>
          <w:szCs w:val="24"/>
          <w:lang w:val="en-GB"/>
        </w:rPr>
        <w:t>m</w:t>
      </w:r>
      <w:r w:rsidR="005E6C4F">
        <w:rPr>
          <w:rFonts w:cstheme="minorHAnsi"/>
          <w:color w:val="292929"/>
          <w:spacing w:val="-1"/>
          <w:sz w:val="24"/>
          <w:szCs w:val="24"/>
          <w:lang w:val="en-GB"/>
        </w:rPr>
        <w:t>a</w:t>
      </w:r>
      <w:r w:rsidRPr="003636C7">
        <w:rPr>
          <w:rFonts w:cstheme="minorHAnsi"/>
          <w:color w:val="292929"/>
          <w:spacing w:val="-1"/>
          <w:sz w:val="24"/>
          <w:szCs w:val="24"/>
          <w:lang w:val="en-GB"/>
        </w:rPr>
        <w:t>l</w:t>
      </w:r>
      <w:r w:rsidR="005E6C4F">
        <w:rPr>
          <w:rFonts w:cstheme="minorHAnsi"/>
          <w:color w:val="292929"/>
          <w:spacing w:val="-1"/>
          <w:sz w:val="24"/>
          <w:szCs w:val="24"/>
          <w:lang w:val="en-GB"/>
        </w:rPr>
        <w:t>i</w:t>
      </w:r>
      <w:r w:rsidRPr="003636C7">
        <w:rPr>
          <w:rFonts w:cstheme="minorHAnsi"/>
          <w:color w:val="292929"/>
          <w:spacing w:val="-1"/>
          <w:sz w:val="24"/>
          <w:szCs w:val="24"/>
          <w:lang w:val="en-GB"/>
        </w:rPr>
        <w:t xml:space="preserve">a </w:t>
      </w:r>
      <w:r w:rsidR="002245FF" w:rsidRPr="003636C7">
        <w:rPr>
          <w:rFonts w:cstheme="minorHAnsi"/>
          <w:color w:val="292929"/>
          <w:spacing w:val="-1"/>
          <w:sz w:val="24"/>
          <w:szCs w:val="24"/>
          <w:lang w:val="en-GB"/>
        </w:rPr>
        <w:t xml:space="preserve">is the eighth member, was founded and Israel lost the </w:t>
      </w:r>
      <w:r w:rsidR="00E456E1" w:rsidRPr="003636C7">
        <w:rPr>
          <w:rFonts w:cstheme="minorHAnsi"/>
          <w:color w:val="292929"/>
          <w:spacing w:val="-1"/>
          <w:sz w:val="24"/>
          <w:szCs w:val="24"/>
          <w:lang w:val="en-GB"/>
        </w:rPr>
        <w:t xml:space="preserve">opportunity to get those strong ties it wished. Nevertheless, Somalia’s border neighbour </w:t>
      </w:r>
      <w:r w:rsidR="003636C7" w:rsidRPr="003636C7">
        <w:rPr>
          <w:rFonts w:cstheme="minorHAnsi"/>
          <w:color w:val="292929"/>
          <w:spacing w:val="-1"/>
          <w:sz w:val="24"/>
          <w:szCs w:val="24"/>
          <w:lang w:val="en-GB"/>
        </w:rPr>
        <w:t>Ethiopia</w:t>
      </w:r>
      <w:r w:rsidR="00E456E1" w:rsidRPr="003636C7">
        <w:rPr>
          <w:rFonts w:cstheme="minorHAnsi"/>
          <w:color w:val="292929"/>
          <w:spacing w:val="-1"/>
          <w:sz w:val="24"/>
          <w:szCs w:val="24"/>
          <w:lang w:val="en-GB"/>
        </w:rPr>
        <w:t xml:space="preserve"> has </w:t>
      </w:r>
      <w:r w:rsidR="00F15CA3" w:rsidRPr="003636C7">
        <w:rPr>
          <w:rFonts w:cstheme="minorHAnsi"/>
          <w:color w:val="292929"/>
          <w:spacing w:val="-1"/>
          <w:sz w:val="24"/>
          <w:szCs w:val="24"/>
          <w:lang w:val="en-GB"/>
        </w:rPr>
        <w:t xml:space="preserve">made a close relationship with İsrael because of the Falasha </w:t>
      </w:r>
      <w:r w:rsidR="005E6C4F" w:rsidRPr="003636C7">
        <w:rPr>
          <w:rFonts w:cstheme="minorHAnsi"/>
          <w:color w:val="292929"/>
          <w:spacing w:val="-1"/>
          <w:sz w:val="24"/>
          <w:szCs w:val="24"/>
          <w:lang w:val="en-GB"/>
        </w:rPr>
        <w:t>group</w:t>
      </w:r>
      <w:r w:rsidR="00F15CA3" w:rsidRPr="003636C7">
        <w:rPr>
          <w:rFonts w:cstheme="minorHAnsi"/>
          <w:color w:val="292929"/>
          <w:spacing w:val="-1"/>
          <w:sz w:val="24"/>
          <w:szCs w:val="24"/>
          <w:lang w:val="en-GB"/>
        </w:rPr>
        <w:t xml:space="preserve"> inside it. </w:t>
      </w:r>
      <w:r w:rsidR="00060011" w:rsidRPr="003636C7">
        <w:rPr>
          <w:rFonts w:cstheme="minorHAnsi"/>
          <w:color w:val="292929"/>
          <w:spacing w:val="-1"/>
          <w:sz w:val="24"/>
          <w:szCs w:val="24"/>
          <w:lang w:val="en-GB"/>
        </w:rPr>
        <w:t xml:space="preserve">We as a 98 percent of Muslim population has never approved this relation. Rather we had ties with Egypt and The </w:t>
      </w:r>
      <w:r w:rsidR="005E6C4F" w:rsidRPr="003636C7">
        <w:rPr>
          <w:rFonts w:cstheme="minorHAnsi"/>
          <w:color w:val="292929"/>
          <w:spacing w:val="-1"/>
          <w:sz w:val="24"/>
          <w:szCs w:val="24"/>
          <w:lang w:val="en-GB"/>
        </w:rPr>
        <w:t>Soviet</w:t>
      </w:r>
      <w:r w:rsidR="00060011" w:rsidRPr="003636C7">
        <w:rPr>
          <w:rFonts w:cstheme="minorHAnsi"/>
          <w:color w:val="292929"/>
          <w:spacing w:val="-1"/>
          <w:sz w:val="24"/>
          <w:szCs w:val="24"/>
          <w:lang w:val="en-GB"/>
        </w:rPr>
        <w:t xml:space="preserve"> Union mostly which in</w:t>
      </w:r>
      <w:r w:rsidR="00B45131" w:rsidRPr="003636C7">
        <w:rPr>
          <w:rFonts w:cstheme="minorHAnsi"/>
          <w:color w:val="292929"/>
          <w:spacing w:val="-1"/>
          <w:sz w:val="24"/>
          <w:szCs w:val="24"/>
          <w:lang w:val="en-GB"/>
        </w:rPr>
        <w:t xml:space="preserve">terfered with </w:t>
      </w:r>
      <w:r w:rsidR="005E6C4F" w:rsidRPr="003636C7">
        <w:rPr>
          <w:rFonts w:cstheme="minorHAnsi"/>
          <w:color w:val="292929"/>
          <w:spacing w:val="-1"/>
          <w:sz w:val="24"/>
          <w:szCs w:val="24"/>
          <w:lang w:val="en-GB"/>
        </w:rPr>
        <w:t>African</w:t>
      </w:r>
      <w:r w:rsidR="00B45131" w:rsidRPr="003636C7">
        <w:rPr>
          <w:rFonts w:cstheme="minorHAnsi"/>
          <w:color w:val="292929"/>
          <w:spacing w:val="-1"/>
          <w:sz w:val="24"/>
          <w:szCs w:val="24"/>
          <w:lang w:val="en-GB"/>
        </w:rPr>
        <w:t xml:space="preserve"> issues in the </w:t>
      </w:r>
      <w:r w:rsidR="005E6C4F" w:rsidRPr="003636C7">
        <w:rPr>
          <w:rFonts w:cstheme="minorHAnsi"/>
          <w:color w:val="292929"/>
          <w:spacing w:val="-1"/>
          <w:sz w:val="24"/>
          <w:szCs w:val="24"/>
          <w:lang w:val="en-GB"/>
        </w:rPr>
        <w:t>post-colonial</w:t>
      </w:r>
      <w:r w:rsidR="00B45131" w:rsidRPr="003636C7">
        <w:rPr>
          <w:rFonts w:cstheme="minorHAnsi"/>
          <w:color w:val="292929"/>
          <w:spacing w:val="-1"/>
          <w:sz w:val="24"/>
          <w:szCs w:val="24"/>
          <w:lang w:val="en-GB"/>
        </w:rPr>
        <w:t xml:space="preserve"> period of Africa. </w:t>
      </w:r>
    </w:p>
    <w:p w14:paraId="6CC35FE4" w14:textId="30CF6940" w:rsidR="005B2EBA" w:rsidRPr="003636C7" w:rsidRDefault="00252DA3" w:rsidP="00734E1B">
      <w:pPr>
        <w:jc w:val="both"/>
        <w:rPr>
          <w:rFonts w:cstheme="minorHAnsi"/>
          <w:color w:val="292929"/>
          <w:spacing w:val="-1"/>
          <w:sz w:val="24"/>
          <w:szCs w:val="24"/>
          <w:lang w:val="en-GB"/>
        </w:rPr>
      </w:pPr>
      <w:r w:rsidRPr="003636C7">
        <w:rPr>
          <w:rFonts w:cstheme="minorHAnsi"/>
          <w:color w:val="292929"/>
          <w:spacing w:val="-1"/>
          <w:sz w:val="24"/>
          <w:szCs w:val="24"/>
          <w:lang w:val="en-GB"/>
        </w:rPr>
        <w:t xml:space="preserve">After the war Somalia had with </w:t>
      </w:r>
      <w:r w:rsidR="005E6C4F" w:rsidRPr="003636C7">
        <w:rPr>
          <w:rFonts w:cstheme="minorHAnsi"/>
          <w:color w:val="292929"/>
          <w:spacing w:val="-1"/>
          <w:sz w:val="24"/>
          <w:szCs w:val="24"/>
          <w:lang w:val="en-GB"/>
        </w:rPr>
        <w:t>Ethiopia</w:t>
      </w:r>
      <w:r w:rsidRPr="003636C7">
        <w:rPr>
          <w:rFonts w:cstheme="minorHAnsi"/>
          <w:color w:val="292929"/>
          <w:spacing w:val="-1"/>
          <w:sz w:val="24"/>
          <w:szCs w:val="24"/>
          <w:lang w:val="en-GB"/>
        </w:rPr>
        <w:t xml:space="preserve"> our </w:t>
      </w:r>
      <w:r w:rsidR="003B58B6" w:rsidRPr="003636C7">
        <w:rPr>
          <w:rFonts w:cstheme="minorHAnsi"/>
          <w:color w:val="292929"/>
          <w:spacing w:val="-1"/>
          <w:sz w:val="24"/>
          <w:szCs w:val="24"/>
          <w:lang w:val="en-GB"/>
        </w:rPr>
        <w:t>attitude towards Israel has cleared even more. We have never been on the side of Israel</w:t>
      </w:r>
      <w:r w:rsidR="000757AC" w:rsidRPr="003636C7">
        <w:rPr>
          <w:rFonts w:cstheme="minorHAnsi"/>
          <w:color w:val="292929"/>
          <w:spacing w:val="-1"/>
          <w:sz w:val="24"/>
          <w:szCs w:val="24"/>
          <w:lang w:val="en-GB"/>
        </w:rPr>
        <w:t xml:space="preserve">. Israel has </w:t>
      </w:r>
      <w:r w:rsidR="008C10E2" w:rsidRPr="003636C7">
        <w:rPr>
          <w:rFonts w:cstheme="minorHAnsi"/>
          <w:color w:val="292929"/>
          <w:spacing w:val="-1"/>
          <w:sz w:val="24"/>
          <w:szCs w:val="24"/>
          <w:lang w:val="en-GB"/>
        </w:rPr>
        <w:t xml:space="preserve">claimed that he is against the </w:t>
      </w:r>
      <w:r w:rsidR="005E6C4F" w:rsidRPr="003636C7">
        <w:rPr>
          <w:rFonts w:cstheme="minorHAnsi"/>
          <w:color w:val="292929"/>
          <w:spacing w:val="-1"/>
          <w:sz w:val="24"/>
          <w:szCs w:val="24"/>
          <w:lang w:val="en-GB"/>
        </w:rPr>
        <w:t>apartheid</w:t>
      </w:r>
      <w:r w:rsidR="008C10E2" w:rsidRPr="003636C7">
        <w:rPr>
          <w:rFonts w:cstheme="minorHAnsi"/>
          <w:color w:val="292929"/>
          <w:spacing w:val="-1"/>
          <w:sz w:val="24"/>
          <w:szCs w:val="24"/>
          <w:lang w:val="en-GB"/>
        </w:rPr>
        <w:t xml:space="preserve"> </w:t>
      </w:r>
      <w:r w:rsidR="005E6C4F" w:rsidRPr="003636C7">
        <w:rPr>
          <w:rFonts w:cstheme="minorHAnsi"/>
          <w:color w:val="292929"/>
          <w:spacing w:val="-1"/>
          <w:sz w:val="24"/>
          <w:szCs w:val="24"/>
          <w:lang w:val="en-GB"/>
        </w:rPr>
        <w:t>regime</w:t>
      </w:r>
      <w:r w:rsidR="008C10E2" w:rsidRPr="003636C7">
        <w:rPr>
          <w:rFonts w:cstheme="minorHAnsi"/>
          <w:color w:val="292929"/>
          <w:spacing w:val="-1"/>
          <w:sz w:val="24"/>
          <w:szCs w:val="24"/>
          <w:lang w:val="en-GB"/>
        </w:rPr>
        <w:t xml:space="preserve"> practiced over African locals of </w:t>
      </w:r>
      <w:r w:rsidR="003C4D82" w:rsidRPr="003636C7">
        <w:rPr>
          <w:rFonts w:cstheme="minorHAnsi"/>
          <w:color w:val="292929"/>
          <w:spacing w:val="-1"/>
          <w:sz w:val="24"/>
          <w:szCs w:val="24"/>
          <w:lang w:val="en-GB"/>
        </w:rPr>
        <w:t xml:space="preserve">the Republic of </w:t>
      </w:r>
      <w:r w:rsidR="008C10E2" w:rsidRPr="003636C7">
        <w:rPr>
          <w:rFonts w:cstheme="minorHAnsi"/>
          <w:color w:val="292929"/>
          <w:spacing w:val="-1"/>
          <w:sz w:val="24"/>
          <w:szCs w:val="24"/>
          <w:lang w:val="en-GB"/>
        </w:rPr>
        <w:t xml:space="preserve">South </w:t>
      </w:r>
      <w:r w:rsidR="003C4D82" w:rsidRPr="003636C7">
        <w:rPr>
          <w:rFonts w:cstheme="minorHAnsi"/>
          <w:color w:val="292929"/>
          <w:spacing w:val="-1"/>
          <w:sz w:val="24"/>
          <w:szCs w:val="24"/>
          <w:lang w:val="en-GB"/>
        </w:rPr>
        <w:t xml:space="preserve">Africa. </w:t>
      </w:r>
      <w:r w:rsidR="005E6C4F" w:rsidRPr="003636C7">
        <w:rPr>
          <w:rFonts w:cstheme="minorHAnsi"/>
          <w:color w:val="292929"/>
          <w:spacing w:val="-1"/>
          <w:sz w:val="24"/>
          <w:szCs w:val="24"/>
          <w:lang w:val="en-GB"/>
        </w:rPr>
        <w:t>However</w:t>
      </w:r>
      <w:r w:rsidR="003C4D82" w:rsidRPr="003636C7">
        <w:rPr>
          <w:rFonts w:cstheme="minorHAnsi"/>
          <w:color w:val="292929"/>
          <w:spacing w:val="-1"/>
          <w:sz w:val="24"/>
          <w:szCs w:val="24"/>
          <w:lang w:val="en-GB"/>
        </w:rPr>
        <w:t xml:space="preserve">, now it is the same even worse </w:t>
      </w:r>
      <w:r w:rsidR="003D572B" w:rsidRPr="003636C7">
        <w:rPr>
          <w:rFonts w:cstheme="minorHAnsi"/>
          <w:color w:val="292929"/>
          <w:spacing w:val="-1"/>
          <w:sz w:val="24"/>
          <w:szCs w:val="24"/>
          <w:lang w:val="en-GB"/>
        </w:rPr>
        <w:t xml:space="preserve">oppression they </w:t>
      </w:r>
      <w:r w:rsidR="005E6C4F" w:rsidRPr="003636C7">
        <w:rPr>
          <w:rFonts w:cstheme="minorHAnsi"/>
          <w:color w:val="292929"/>
          <w:spacing w:val="-1"/>
          <w:sz w:val="24"/>
          <w:szCs w:val="24"/>
          <w:lang w:val="en-GB"/>
        </w:rPr>
        <w:t>are</w:t>
      </w:r>
      <w:r w:rsidR="003D572B" w:rsidRPr="003636C7">
        <w:rPr>
          <w:rFonts w:cstheme="minorHAnsi"/>
          <w:color w:val="292929"/>
          <w:spacing w:val="-1"/>
          <w:sz w:val="24"/>
          <w:szCs w:val="24"/>
          <w:lang w:val="en-GB"/>
        </w:rPr>
        <w:t xml:space="preserve"> showing on </w:t>
      </w:r>
      <w:r w:rsidR="005E6C4F" w:rsidRPr="003636C7">
        <w:rPr>
          <w:rFonts w:cstheme="minorHAnsi"/>
          <w:color w:val="292929"/>
          <w:spacing w:val="-1"/>
          <w:sz w:val="24"/>
          <w:szCs w:val="24"/>
          <w:lang w:val="en-GB"/>
        </w:rPr>
        <w:t>Pale</w:t>
      </w:r>
      <w:r w:rsidR="005E6C4F">
        <w:rPr>
          <w:rFonts w:cstheme="minorHAnsi"/>
          <w:color w:val="292929"/>
          <w:spacing w:val="-1"/>
          <w:sz w:val="24"/>
          <w:szCs w:val="24"/>
          <w:lang w:val="en-GB"/>
        </w:rPr>
        <w:t>s</w:t>
      </w:r>
      <w:r w:rsidR="005E6C4F" w:rsidRPr="003636C7">
        <w:rPr>
          <w:rFonts w:cstheme="minorHAnsi"/>
          <w:color w:val="292929"/>
          <w:spacing w:val="-1"/>
          <w:sz w:val="24"/>
          <w:szCs w:val="24"/>
          <w:lang w:val="en-GB"/>
        </w:rPr>
        <w:t>tin</w:t>
      </w:r>
      <w:r w:rsidR="005E6C4F">
        <w:rPr>
          <w:rFonts w:cstheme="minorHAnsi"/>
          <w:color w:val="292929"/>
          <w:spacing w:val="-1"/>
          <w:sz w:val="24"/>
          <w:szCs w:val="24"/>
          <w:lang w:val="en-GB"/>
        </w:rPr>
        <w:t xml:space="preserve">ians </w:t>
      </w:r>
      <w:r w:rsidR="003D572B" w:rsidRPr="003636C7">
        <w:rPr>
          <w:rFonts w:cstheme="minorHAnsi"/>
          <w:color w:val="292929"/>
          <w:spacing w:val="-1"/>
          <w:sz w:val="24"/>
          <w:szCs w:val="24"/>
          <w:lang w:val="en-GB"/>
        </w:rPr>
        <w:t xml:space="preserve">in their own homeland. </w:t>
      </w:r>
    </w:p>
    <w:p w14:paraId="0BDC380D" w14:textId="79E9EEC9" w:rsidR="00A463D5" w:rsidRDefault="00A463D5" w:rsidP="00734E1B">
      <w:pPr>
        <w:jc w:val="both"/>
        <w:rPr>
          <w:rFonts w:cstheme="minorHAnsi"/>
          <w:color w:val="292929"/>
          <w:spacing w:val="-1"/>
          <w:sz w:val="24"/>
          <w:szCs w:val="24"/>
          <w:lang w:val="en-GB"/>
        </w:rPr>
      </w:pPr>
      <w:r w:rsidRPr="003636C7">
        <w:rPr>
          <w:rFonts w:cstheme="minorHAnsi"/>
          <w:color w:val="292929"/>
          <w:spacing w:val="-1"/>
          <w:sz w:val="24"/>
          <w:szCs w:val="24"/>
          <w:lang w:val="en-GB"/>
        </w:rPr>
        <w:lastRenderedPageBreak/>
        <w:t xml:space="preserve">Thus, </w:t>
      </w:r>
      <w:r w:rsidR="00F75074" w:rsidRPr="003636C7">
        <w:rPr>
          <w:rFonts w:cstheme="minorHAnsi"/>
          <w:color w:val="292929"/>
          <w:spacing w:val="-1"/>
          <w:sz w:val="24"/>
          <w:szCs w:val="24"/>
          <w:lang w:val="en-GB"/>
        </w:rPr>
        <w:t xml:space="preserve">we as Federate </w:t>
      </w:r>
      <w:r w:rsidR="005E6C4F">
        <w:rPr>
          <w:rFonts w:cstheme="minorHAnsi"/>
          <w:color w:val="292929"/>
          <w:spacing w:val="-1"/>
          <w:sz w:val="24"/>
          <w:szCs w:val="24"/>
          <w:lang w:val="en-GB"/>
        </w:rPr>
        <w:t xml:space="preserve">Government </w:t>
      </w:r>
      <w:r w:rsidR="00F75074" w:rsidRPr="003636C7">
        <w:rPr>
          <w:rFonts w:cstheme="minorHAnsi"/>
          <w:color w:val="292929"/>
          <w:spacing w:val="-1"/>
          <w:sz w:val="24"/>
          <w:szCs w:val="24"/>
          <w:lang w:val="en-GB"/>
        </w:rPr>
        <w:t xml:space="preserve">of Somalia has </w:t>
      </w:r>
      <w:r w:rsidR="00F75074" w:rsidRPr="00734E1B">
        <w:rPr>
          <w:rFonts w:cstheme="minorHAnsi"/>
          <w:color w:val="292929"/>
          <w:spacing w:val="-1"/>
          <w:sz w:val="24"/>
          <w:szCs w:val="24"/>
          <w:lang w:val="en-GB"/>
        </w:rPr>
        <w:t> </w:t>
      </w:r>
      <w:hyperlink r:id="rId17" w:tgtFrame="_blank" w:history="1">
        <w:r w:rsidR="00F75074" w:rsidRPr="003636C7">
          <w:rPr>
            <w:color w:val="292929"/>
            <w:lang w:val="en-GB"/>
          </w:rPr>
          <w:t>condemned</w:t>
        </w:r>
      </w:hyperlink>
      <w:r w:rsidR="00F75074" w:rsidRPr="00734E1B">
        <w:rPr>
          <w:rFonts w:cstheme="minorHAnsi"/>
          <w:color w:val="292929"/>
          <w:spacing w:val="-1"/>
          <w:sz w:val="24"/>
          <w:szCs w:val="24"/>
          <w:lang w:val="en-GB"/>
        </w:rPr>
        <w:t> Trump’s decision to move the US embassy to Jerusalem</w:t>
      </w:r>
      <w:r w:rsidR="00F75074">
        <w:rPr>
          <w:rFonts w:cstheme="minorHAnsi"/>
          <w:color w:val="292929"/>
          <w:spacing w:val="-1"/>
          <w:sz w:val="24"/>
          <w:szCs w:val="24"/>
          <w:lang w:val="en-GB"/>
        </w:rPr>
        <w:t xml:space="preserve"> and </w:t>
      </w:r>
      <w:r w:rsidR="00F75074" w:rsidRPr="00734E1B">
        <w:rPr>
          <w:rFonts w:cstheme="minorHAnsi"/>
          <w:color w:val="292929"/>
          <w:spacing w:val="-1"/>
          <w:sz w:val="24"/>
          <w:szCs w:val="24"/>
          <w:lang w:val="en-GB"/>
        </w:rPr>
        <w:t>support</w:t>
      </w:r>
      <w:r w:rsidR="004E61C1">
        <w:rPr>
          <w:rFonts w:cstheme="minorHAnsi"/>
          <w:color w:val="292929"/>
          <w:spacing w:val="-1"/>
          <w:sz w:val="24"/>
          <w:szCs w:val="24"/>
          <w:lang w:val="en-GB"/>
        </w:rPr>
        <w:t>ed</w:t>
      </w:r>
      <w:r w:rsidR="00F75074" w:rsidRPr="00734E1B">
        <w:rPr>
          <w:rFonts w:cstheme="minorHAnsi"/>
          <w:color w:val="292929"/>
          <w:spacing w:val="-1"/>
          <w:sz w:val="24"/>
          <w:szCs w:val="24"/>
          <w:lang w:val="en-GB"/>
        </w:rPr>
        <w:t xml:space="preserve"> the Palestinian struggle for their rights</w:t>
      </w:r>
      <w:r w:rsidR="004E61C1">
        <w:rPr>
          <w:rFonts w:cstheme="minorHAnsi"/>
          <w:color w:val="292929"/>
          <w:spacing w:val="-1"/>
          <w:sz w:val="24"/>
          <w:szCs w:val="24"/>
          <w:lang w:val="en-GB"/>
        </w:rPr>
        <w:t xml:space="preserve"> with</w:t>
      </w:r>
      <w:r w:rsidR="00F75074" w:rsidRPr="00734E1B">
        <w:rPr>
          <w:rFonts w:cstheme="minorHAnsi"/>
          <w:color w:val="292929"/>
          <w:spacing w:val="-1"/>
          <w:sz w:val="24"/>
          <w:szCs w:val="24"/>
          <w:lang w:val="en-GB"/>
        </w:rPr>
        <w:t xml:space="preserve"> the </w:t>
      </w:r>
      <w:hyperlink r:id="rId18" w:tgtFrame="_blank" w:history="1">
        <w:r w:rsidR="00F75074" w:rsidRPr="003636C7">
          <w:rPr>
            <w:color w:val="292929"/>
            <w:lang w:val="en-GB"/>
          </w:rPr>
          <w:t>protests</w:t>
        </w:r>
      </w:hyperlink>
      <w:r w:rsidR="00F75074" w:rsidRPr="00734E1B">
        <w:rPr>
          <w:rFonts w:cstheme="minorHAnsi"/>
          <w:color w:val="292929"/>
          <w:spacing w:val="-1"/>
          <w:sz w:val="24"/>
          <w:szCs w:val="24"/>
          <w:lang w:val="en-GB"/>
        </w:rPr>
        <w:t> in Mogadishu which followed Trump’s decision</w:t>
      </w:r>
      <w:r w:rsidR="004E61C1">
        <w:rPr>
          <w:rFonts w:cstheme="minorHAnsi"/>
          <w:color w:val="292929"/>
          <w:spacing w:val="-1"/>
          <w:sz w:val="24"/>
          <w:szCs w:val="24"/>
          <w:lang w:val="en-GB"/>
        </w:rPr>
        <w:t xml:space="preserve">. </w:t>
      </w:r>
    </w:p>
    <w:p w14:paraId="4DAF0E82" w14:textId="1CED6BBD" w:rsidR="005E6C4F" w:rsidRDefault="005E6C4F" w:rsidP="00734E1B">
      <w:pPr>
        <w:jc w:val="both"/>
        <w:rPr>
          <w:rFonts w:cstheme="minorHAnsi"/>
          <w:color w:val="292929"/>
          <w:spacing w:val="-1"/>
          <w:sz w:val="24"/>
          <w:szCs w:val="24"/>
          <w:lang w:val="en-GB"/>
        </w:rPr>
      </w:pPr>
      <w:r>
        <w:rPr>
          <w:rFonts w:cstheme="minorHAnsi"/>
          <w:color w:val="292929"/>
          <w:spacing w:val="-1"/>
          <w:sz w:val="24"/>
          <w:szCs w:val="24"/>
          <w:lang w:val="en-GB"/>
        </w:rPr>
        <w:t xml:space="preserve"> We as the </w:t>
      </w:r>
      <w:r w:rsidRPr="003636C7">
        <w:rPr>
          <w:rFonts w:cstheme="minorHAnsi"/>
          <w:color w:val="292929"/>
          <w:spacing w:val="-1"/>
          <w:sz w:val="24"/>
          <w:szCs w:val="24"/>
          <w:lang w:val="en-GB"/>
        </w:rPr>
        <w:t xml:space="preserve">Federate </w:t>
      </w:r>
      <w:r>
        <w:rPr>
          <w:rFonts w:cstheme="minorHAnsi"/>
          <w:color w:val="292929"/>
          <w:spacing w:val="-1"/>
          <w:sz w:val="24"/>
          <w:szCs w:val="24"/>
          <w:lang w:val="en-GB"/>
        </w:rPr>
        <w:t xml:space="preserve">Government </w:t>
      </w:r>
      <w:r w:rsidRPr="003636C7">
        <w:rPr>
          <w:rFonts w:cstheme="minorHAnsi"/>
          <w:color w:val="292929"/>
          <w:spacing w:val="-1"/>
          <w:sz w:val="24"/>
          <w:szCs w:val="24"/>
          <w:lang w:val="en-GB"/>
        </w:rPr>
        <w:t>of Somalia</w:t>
      </w:r>
      <w:r>
        <w:rPr>
          <w:rFonts w:cstheme="minorHAnsi"/>
          <w:color w:val="292929"/>
          <w:spacing w:val="-1"/>
          <w:sz w:val="24"/>
          <w:szCs w:val="24"/>
          <w:lang w:val="en-GB"/>
        </w:rPr>
        <w:t xml:space="preserve"> see the resolution of Israel – Palestine conflict in Israel’s giving up its violation, invasion and exiling over Palestinian nation and obeying the international law and applying human rights as well as turning back to its borders given by the UN in 1948 and allowing the expelled Palestinians to return their homes. </w:t>
      </w:r>
    </w:p>
    <w:p w14:paraId="4514AFA2" w14:textId="77777777" w:rsidR="004E61C1" w:rsidRPr="005B2EBA" w:rsidRDefault="004E61C1" w:rsidP="00734E1B">
      <w:pPr>
        <w:jc w:val="both"/>
        <w:rPr>
          <w:rFonts w:cstheme="minorHAnsi"/>
          <w:color w:val="292929"/>
          <w:spacing w:val="-1"/>
          <w:shd w:val="clear" w:color="auto" w:fill="FFFFFF"/>
          <w:lang w:val="en-GB"/>
        </w:rPr>
      </w:pPr>
    </w:p>
    <w:p w14:paraId="0324A3BF" w14:textId="77777777" w:rsidR="00434F9E" w:rsidRPr="00734E1B" w:rsidRDefault="00434F9E" w:rsidP="00434F9E">
      <w:pPr>
        <w:pStyle w:val="pw-post-body-paragraph"/>
        <w:shd w:val="clear" w:color="auto" w:fill="FFFFFF"/>
        <w:spacing w:before="480" w:beforeAutospacing="0" w:after="0" w:afterAutospacing="0" w:line="480" w:lineRule="atLeast"/>
        <w:jc w:val="both"/>
        <w:rPr>
          <w:rFonts w:asciiTheme="minorHAnsi" w:hAnsiTheme="minorHAnsi" w:cstheme="minorHAnsi"/>
          <w:color w:val="292929"/>
          <w:spacing w:val="-1"/>
          <w:lang w:val="en-GB"/>
        </w:rPr>
      </w:pPr>
    </w:p>
    <w:p w14:paraId="2FAA8BD0" w14:textId="77777777" w:rsidR="00434F9E" w:rsidRPr="00734E1B" w:rsidRDefault="00434F9E" w:rsidP="00434F9E">
      <w:pPr>
        <w:jc w:val="both"/>
        <w:rPr>
          <w:rFonts w:cstheme="minorHAnsi"/>
          <w:sz w:val="24"/>
          <w:szCs w:val="24"/>
          <w:lang w:val="en-GB"/>
        </w:rPr>
      </w:pPr>
    </w:p>
    <w:p w14:paraId="1D9E74DE" w14:textId="77777777" w:rsidR="002765DF" w:rsidRPr="00734E1B" w:rsidRDefault="002765DF" w:rsidP="00734E1B">
      <w:pPr>
        <w:jc w:val="both"/>
        <w:rPr>
          <w:rFonts w:cstheme="minorHAnsi"/>
          <w:sz w:val="24"/>
          <w:szCs w:val="24"/>
          <w:lang w:val="en-GB"/>
        </w:rPr>
      </w:pPr>
    </w:p>
    <w:sectPr w:rsidR="002765DF" w:rsidRPr="00734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4A"/>
    <w:rsid w:val="000107AB"/>
    <w:rsid w:val="000332DD"/>
    <w:rsid w:val="00060011"/>
    <w:rsid w:val="000757AC"/>
    <w:rsid w:val="000A1927"/>
    <w:rsid w:val="000E2716"/>
    <w:rsid w:val="000F66DF"/>
    <w:rsid w:val="0012383A"/>
    <w:rsid w:val="002245FF"/>
    <w:rsid w:val="00252DA3"/>
    <w:rsid w:val="002765DF"/>
    <w:rsid w:val="002E13D9"/>
    <w:rsid w:val="003636C7"/>
    <w:rsid w:val="003B58B6"/>
    <w:rsid w:val="003C4D82"/>
    <w:rsid w:val="003D572B"/>
    <w:rsid w:val="00434F9E"/>
    <w:rsid w:val="004E61C1"/>
    <w:rsid w:val="005B2EBA"/>
    <w:rsid w:val="005B547B"/>
    <w:rsid w:val="005D2931"/>
    <w:rsid w:val="005E14E4"/>
    <w:rsid w:val="005E6C4F"/>
    <w:rsid w:val="00734E1B"/>
    <w:rsid w:val="007B2E3F"/>
    <w:rsid w:val="007E32EB"/>
    <w:rsid w:val="00812E26"/>
    <w:rsid w:val="008C10E2"/>
    <w:rsid w:val="00A1113F"/>
    <w:rsid w:val="00A463D5"/>
    <w:rsid w:val="00AB4A73"/>
    <w:rsid w:val="00B4300A"/>
    <w:rsid w:val="00B45131"/>
    <w:rsid w:val="00CE42B3"/>
    <w:rsid w:val="00D12572"/>
    <w:rsid w:val="00D13225"/>
    <w:rsid w:val="00D14C4A"/>
    <w:rsid w:val="00D26FD7"/>
    <w:rsid w:val="00D755DE"/>
    <w:rsid w:val="00E456E1"/>
    <w:rsid w:val="00F15CA3"/>
    <w:rsid w:val="00F75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2499"/>
  <w15:chartTrackingRefBased/>
  <w15:docId w15:val="{486A6008-1B9E-4E0A-A9F2-CBADA8C9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547B"/>
    <w:rPr>
      <w:color w:val="0000FF"/>
      <w:u w:val="single"/>
    </w:rPr>
  </w:style>
  <w:style w:type="paragraph" w:customStyle="1" w:styleId="pw-post-body-paragraph">
    <w:name w:val="pw-post-body-paragraph"/>
    <w:basedOn w:val="Normal"/>
    <w:rsid w:val="00734E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34E1B"/>
    <w:rPr>
      <w:i/>
      <w:iCs/>
    </w:rPr>
  </w:style>
  <w:style w:type="character" w:styleId="Gl">
    <w:name w:val="Strong"/>
    <w:basedOn w:val="VarsaylanParagrafYazTipi"/>
    <w:uiPriority w:val="22"/>
    <w:qFormat/>
    <w:rsid w:val="00734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5518">
      <w:bodyDiv w:val="1"/>
      <w:marLeft w:val="0"/>
      <w:marRight w:val="0"/>
      <w:marTop w:val="0"/>
      <w:marBottom w:val="0"/>
      <w:divBdr>
        <w:top w:val="none" w:sz="0" w:space="0" w:color="auto"/>
        <w:left w:val="none" w:sz="0" w:space="0" w:color="auto"/>
        <w:bottom w:val="none" w:sz="0" w:space="0" w:color="auto"/>
        <w:right w:val="none" w:sz="0" w:space="0" w:color="auto"/>
      </w:divBdr>
    </w:div>
    <w:div w:id="435834351">
      <w:bodyDiv w:val="1"/>
      <w:marLeft w:val="0"/>
      <w:marRight w:val="0"/>
      <w:marTop w:val="0"/>
      <w:marBottom w:val="0"/>
      <w:divBdr>
        <w:top w:val="none" w:sz="0" w:space="0" w:color="auto"/>
        <w:left w:val="none" w:sz="0" w:space="0" w:color="auto"/>
        <w:bottom w:val="none" w:sz="0" w:space="0" w:color="auto"/>
        <w:right w:val="none" w:sz="0" w:space="0" w:color="auto"/>
      </w:divBdr>
    </w:div>
    <w:div w:id="937755547">
      <w:bodyDiv w:val="1"/>
      <w:marLeft w:val="0"/>
      <w:marRight w:val="0"/>
      <w:marTop w:val="0"/>
      <w:marBottom w:val="0"/>
      <w:divBdr>
        <w:top w:val="none" w:sz="0" w:space="0" w:color="auto"/>
        <w:left w:val="none" w:sz="0" w:space="0" w:color="auto"/>
        <w:bottom w:val="none" w:sz="0" w:space="0" w:color="auto"/>
        <w:right w:val="none" w:sz="0" w:space="0" w:color="auto"/>
      </w:divBdr>
    </w:div>
    <w:div w:id="943266927">
      <w:bodyDiv w:val="1"/>
      <w:marLeft w:val="0"/>
      <w:marRight w:val="0"/>
      <w:marTop w:val="0"/>
      <w:marBottom w:val="0"/>
      <w:divBdr>
        <w:top w:val="none" w:sz="0" w:space="0" w:color="auto"/>
        <w:left w:val="none" w:sz="0" w:space="0" w:color="auto"/>
        <w:bottom w:val="none" w:sz="0" w:space="0" w:color="auto"/>
        <w:right w:val="none" w:sz="0" w:space="0" w:color="auto"/>
      </w:divBdr>
    </w:div>
    <w:div w:id="949507446">
      <w:bodyDiv w:val="1"/>
      <w:marLeft w:val="0"/>
      <w:marRight w:val="0"/>
      <w:marTop w:val="0"/>
      <w:marBottom w:val="0"/>
      <w:divBdr>
        <w:top w:val="none" w:sz="0" w:space="0" w:color="auto"/>
        <w:left w:val="none" w:sz="0" w:space="0" w:color="auto"/>
        <w:bottom w:val="none" w:sz="0" w:space="0" w:color="auto"/>
        <w:right w:val="none" w:sz="0" w:space="0" w:color="auto"/>
      </w:divBdr>
    </w:div>
    <w:div w:id="982545530">
      <w:bodyDiv w:val="1"/>
      <w:marLeft w:val="0"/>
      <w:marRight w:val="0"/>
      <w:marTop w:val="0"/>
      <w:marBottom w:val="0"/>
      <w:divBdr>
        <w:top w:val="none" w:sz="0" w:space="0" w:color="auto"/>
        <w:left w:val="none" w:sz="0" w:space="0" w:color="auto"/>
        <w:bottom w:val="none" w:sz="0" w:space="0" w:color="auto"/>
        <w:right w:val="none" w:sz="0" w:space="0" w:color="auto"/>
      </w:divBdr>
    </w:div>
    <w:div w:id="1653562987">
      <w:bodyDiv w:val="1"/>
      <w:marLeft w:val="0"/>
      <w:marRight w:val="0"/>
      <w:marTop w:val="0"/>
      <w:marBottom w:val="0"/>
      <w:divBdr>
        <w:top w:val="none" w:sz="0" w:space="0" w:color="auto"/>
        <w:left w:val="none" w:sz="0" w:space="0" w:color="auto"/>
        <w:bottom w:val="none" w:sz="0" w:space="0" w:color="auto"/>
        <w:right w:val="none" w:sz="0" w:space="0" w:color="auto"/>
      </w:divBdr>
    </w:div>
    <w:div w:id="17355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Gulf-of-Aden" TargetMode="External"/><Relationship Id="rId13" Type="http://schemas.openxmlformats.org/officeDocument/2006/relationships/hyperlink" Target="https://www.britannica.com/topic/English-language" TargetMode="External"/><Relationship Id="rId18" Type="http://schemas.openxmlformats.org/officeDocument/2006/relationships/hyperlink" Target="https://www.aa.com.tr/en/pg/photo-gallery/somalis-protest-trumps-jerusalem-move/147" TargetMode="External"/><Relationship Id="rId3" Type="http://schemas.openxmlformats.org/officeDocument/2006/relationships/settings" Target="settings.xml"/><Relationship Id="rId7" Type="http://schemas.openxmlformats.org/officeDocument/2006/relationships/hyperlink" Target="https://www.britannica.com/topic/protectorate-international-relations" TargetMode="External"/><Relationship Id="rId12" Type="http://schemas.openxmlformats.org/officeDocument/2006/relationships/hyperlink" Target="https://www.britannica.com/place/Djibouti" TargetMode="External"/><Relationship Id="rId17" Type="http://schemas.openxmlformats.org/officeDocument/2006/relationships/hyperlink" Target="https://www.apnews.com/509ade73635f4bf1934f0346f5294d86" TargetMode="External"/><Relationship Id="rId2" Type="http://schemas.openxmlformats.org/officeDocument/2006/relationships/styles" Target="styles.xml"/><Relationship Id="rId16" Type="http://schemas.openxmlformats.org/officeDocument/2006/relationships/hyperlink" Target="https://www.britannica.com/topic/Islamic-worl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britannica.com/place/Ethiopia" TargetMode="External"/><Relationship Id="rId5" Type="http://schemas.openxmlformats.org/officeDocument/2006/relationships/image" Target="media/image1.png"/><Relationship Id="rId15" Type="http://schemas.openxmlformats.org/officeDocument/2006/relationships/hyperlink" Target="https://www.britannica.com/topic/Sunni" TargetMode="External"/><Relationship Id="rId10" Type="http://schemas.openxmlformats.org/officeDocument/2006/relationships/hyperlink" Target="https://www.britannica.com/place/Keny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place/Indian-Ocean" TargetMode="External"/><Relationship Id="rId14" Type="http://schemas.openxmlformats.org/officeDocument/2006/relationships/hyperlink" Target="https://www.britannica.com/topic/Italian-languag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4A6-83BF-4A6D-ACAB-2D3280F1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4</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turunç</dc:creator>
  <cp:keywords/>
  <dc:description/>
  <cp:lastModifiedBy>halil turunç</cp:lastModifiedBy>
  <cp:revision>2</cp:revision>
  <dcterms:created xsi:type="dcterms:W3CDTF">2022-03-01T20:55:00Z</dcterms:created>
  <dcterms:modified xsi:type="dcterms:W3CDTF">2022-03-01T20:55:00Z</dcterms:modified>
</cp:coreProperties>
</file>