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rPr/>
      </w:pPr>
      <w:bookmarkStart w:id="0" w:name="_GoBack"/>
      <w:bookmarkEnd w:id="0"/>
      <w:r>
        <w:rPr/>
        <w:t>Country : Central African Republic</w:t>
      </w:r>
    </w:p>
    <w:p>
      <w:pPr>
        <w:pStyle w:val="Standard"/>
        <w:rPr/>
      </w:pPr>
      <w:r>
        <w:rPr/>
        <w:t>Committee : DISEC</w:t>
      </w:r>
    </w:p>
    <w:p>
      <w:pPr>
        <w:pStyle w:val="Standard"/>
        <w:rPr/>
      </w:pPr>
      <w:r>
        <w:rPr/>
        <w:t>Topic : Israel-Palestine Conflict</w:t>
      </w:r>
    </w:p>
    <w:p>
      <w:pPr>
        <w:pStyle w:val="Standard"/>
        <w:rPr/>
      </w:pPr>
      <w:r>
        <w:rPr/>
      </w:r>
    </w:p>
    <w:p>
      <w:pPr>
        <w:pStyle w:val="Standard"/>
        <w:rPr/>
      </w:pPr>
      <w:r>
        <w:rPr/>
        <w:br/>
      </w:r>
      <w:r>
        <w:rPr/>
        <w:t xml:space="preserve">Africa supports two-state solution in Israel-palestine conflict. </w:t>
      </w:r>
      <w:r>
        <w:rPr/>
        <w:t xml:space="preserve">Because African countries has economical and technological benefits with Israel and also has ideological agreement with Palestine. </w:t>
      </w:r>
    </w:p>
    <w:p>
      <w:pPr>
        <w:pStyle w:val="Standard"/>
        <w:rPr/>
      </w:pPr>
      <w:r>
        <w:rPr/>
      </w:r>
    </w:p>
    <w:p>
      <w:pPr>
        <w:pStyle w:val="Standard"/>
        <w:rPr/>
      </w:pPr>
      <w:r>
        <w:rPr/>
        <w:t xml:space="preserve"> </w:t>
      </w:r>
      <w:r>
        <w:rPr/>
        <w:t>Africas relationship with Israel is little bit bumpy in the last few year</w:t>
      </w:r>
      <w:r>
        <w:rPr/>
        <w:t xml:space="preserve">s because the observer status of Israel for Africa has been freezed in 2021. Palestine agreed the freezing of this right because they want Israel to not to communicate well and have good relationships with Israel </w:t>
      </w:r>
      <w:r>
        <w:rPr/>
        <w:t>that is why they disagreed the observer rights of Israel on Africa</w:t>
      </w:r>
      <w:r>
        <w:rPr/>
        <w:t xml:space="preserve">. Besides of this and religional similarity Palestine does not have a lot of relations with Africa at all. </w:t>
      </w:r>
    </w:p>
    <w:p>
      <w:pPr>
        <w:pStyle w:val="Standard"/>
        <w:rPr/>
      </w:pPr>
      <w:r>
        <w:rPr/>
      </w:r>
    </w:p>
    <w:p>
      <w:pPr>
        <w:pStyle w:val="Standard"/>
        <w:rPr/>
      </w:pPr>
      <w:r>
        <w:rPr/>
        <w:t xml:space="preserve"> </w:t>
      </w:r>
      <w:r>
        <w:rPr/>
        <w:t xml:space="preserve">For africa both sides of the conflict is lucrative and they would not want any disagreement with Israel and Palestine.  </w:t>
      </w:r>
      <w:r>
        <w:rPr/>
        <w:t>They would like to see both countries in peace with eachother because of the geographical war possibilities and benefits.</w:t>
      </w:r>
    </w:p>
    <w:p>
      <w:pPr>
        <w:pStyle w:val="Standard"/>
        <w:rPr/>
      </w:pPr>
      <w:r>
        <w:rPr/>
        <w:t xml:space="preserve"> </w:t>
      </w:r>
    </w:p>
    <w:p>
      <w:pPr>
        <w:pStyle w:val="Standard"/>
        <w:rPr/>
      </w:pPr>
      <w:r>
        <w:rPr/>
      </w:r>
    </w:p>
    <w:p>
      <w:pPr>
        <w:pStyle w:val="Standard"/>
        <w:rPr/>
      </w:pPr>
      <w:r>
        <w:rPr/>
      </w:r>
    </w:p>
    <w:p>
      <w:pPr>
        <w:pStyle w:val="Standard"/>
        <w:rPr/>
      </w:pPr>
      <w:r>
        <w:rPr/>
        <w:t>Sources i have used :</w:t>
      </w:r>
    </w:p>
    <w:p>
      <w:pPr>
        <w:pStyle w:val="Standard"/>
        <w:rPr/>
      </w:pPr>
      <w:hyperlink r:id="rId3">
        <w:r>
          <w:rPr>
            <w:rStyle w:val="NternetBalants"/>
          </w:rPr>
          <w:t>https://www.aa.com.tr/tr/analiz-haber/israilin-yeni-afrika-politikasi/1253872</w:t>
        </w:r>
      </w:hyperlink>
    </w:p>
    <w:p>
      <w:pPr>
        <w:pStyle w:val="Standard"/>
        <w:rPr/>
      </w:pPr>
      <w:hyperlink r:id="rId5">
        <w:r>
          <w:rPr>
            <w:rStyle w:val="NternetBalants"/>
          </w:rPr>
          <w:t>https://t24.com.tr/haber/israil-afrika-birligi-ne-gozlemci-uye-olarak-tekrar-katildi,967489</w:t>
        </w:r>
      </w:hyperlink>
    </w:p>
    <w:p>
      <w:pPr>
        <w:pStyle w:val="Standard"/>
        <w:rPr/>
      </w:pPr>
      <w:hyperlink r:id="rId7">
        <w:r>
          <w:rPr>
            <w:rStyle w:val="NternetBalants"/>
          </w:rPr>
          <w:t>https://www.aa.com.tr/tr/dunya/afrika-birligi-israilin-gozlemci-uyeligine-iliskin-kesin-karari-gelecek-yila-erteledi/2495531</w:t>
        </w:r>
      </w:hyperlink>
    </w:p>
    <w:p>
      <w:pPr>
        <w:pStyle w:val="Standard"/>
        <w:rPr/>
      </w:pPr>
      <w:hyperlink r:id="rId8">
        <w:r>
          <w:rPr>
            <w:rStyle w:val="NternetBalants"/>
          </w:rPr>
          <w:t>https://en.wikipedia.org/wiki/Two-state_solution</w:t>
        </w:r>
      </w:hyperlink>
      <w:hyperlink r:id="rId9">
        <w:r>
          <w:rPr/>
          <w:t>,</w:t>
        </w:r>
      </w:hyperlink>
    </w:p>
    <w:p>
      <w:pPr>
        <w:pStyle w:val="Standard"/>
        <w:rPr/>
      </w:pPr>
      <w:hyperlink r:id="rId11">
        <w:r>
          <w:rPr>
            <w:rStyle w:val="NternetBalants"/>
          </w:rPr>
          <w:t>https://www.jewishvirtuallibrary.org/israeli-cooperation-with-africa</w:t>
        </w:r>
      </w:hyperlink>
    </w:p>
    <w:p>
      <w:pPr>
        <w:pStyle w:val="Standard"/>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OpenSymbol">
    <w:altName w:val="Arial Unicode MS"/>
    <w:charset w:val="a2"/>
    <w:family w:val="roman"/>
    <w:pitch w:val="variable"/>
  </w:font>
  <w:font w:name="Liberation Sans">
    <w:altName w:val="Arial"/>
    <w:charset w:val="a2"/>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tr-TR"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SimSun" w:cs="Lucida Sans"/>
      <w:color w:val="auto"/>
      <w:kern w:val="2"/>
      <w:sz w:val="24"/>
      <w:szCs w:val="24"/>
      <w:lang w:val="tr-TR" w:eastAsia="zh-CN" w:bidi="hi-IN"/>
    </w:rPr>
  </w:style>
  <w:style w:type="character" w:styleId="DefaultParagraphFont" w:default="1">
    <w:name w:val="Default Paragraph Font"/>
    <w:uiPriority w:val="1"/>
    <w:semiHidden/>
    <w:unhideWhenUsed/>
    <w:qFormat/>
    <w:rPr/>
  </w:style>
  <w:style w:type="character" w:styleId="Internetlink" w:customStyle="1">
    <w:name w:val="Hyperlink"/>
    <w:qFormat/>
    <w:rPr>
      <w:color w:val="000080"/>
      <w:u w:val="single"/>
    </w:rPr>
  </w:style>
  <w:style w:type="character" w:styleId="Maddeimleri" w:customStyle="1">
    <w:name w:val="Madde imleri"/>
    <w:qFormat/>
    <w:rPr>
      <w:rFonts w:ascii="OpenSymbol" w:hAnsi="OpenSymbol" w:eastAsia="OpenSymbol" w:cs="OpenSymbol"/>
    </w:rPr>
  </w:style>
  <w:style w:type="character" w:styleId="NternetBalants">
    <w:name w:val="İnternet Bağlantısı"/>
    <w:rPr>
      <w:color w:val="000080"/>
      <w:u w:val="single"/>
      <w:lang w:val="zxx" w:eastAsia="zxx" w:bidi="zxx"/>
    </w:rPr>
  </w:style>
  <w:style w:type="paragraph" w:styleId="Balk" w:customStyle="1">
    <w:name w:val="Başlık"/>
    <w:basedOn w:val="Standard"/>
    <w:next w:val="Textbody"/>
    <w:qFormat/>
    <w:pPr>
      <w:keepNext w:val="true"/>
      <w:spacing w:before="240" w:after="120"/>
    </w:pPr>
    <w:rPr>
      <w:rFonts w:ascii="Liberation Sans" w:hAnsi="Liberation Sans" w:eastAsia="Microsoft YaHei"/>
      <w:sz w:val="28"/>
      <w:szCs w:val="28"/>
    </w:rPr>
  </w:style>
  <w:style w:type="paragraph" w:styleId="MetinGvdesi">
    <w:name w:val="Body Text"/>
    <w:basedOn w:val="Normal"/>
    <w:pPr>
      <w:spacing w:lineRule="auto" w:line="276" w:before="0" w:after="140"/>
    </w:pPr>
    <w:rPr/>
  </w:style>
  <w:style w:type="paragraph" w:styleId="Liste">
    <w:name w:val="List"/>
    <w:basedOn w:val="Textbody"/>
    <w:pPr/>
    <w:rPr/>
  </w:style>
  <w:style w:type="paragraph" w:styleId="ResimYazs">
    <w:name w:val="Caption"/>
    <w:basedOn w:val="Normal"/>
    <w:qFormat/>
    <w:pPr>
      <w:suppressLineNumbers/>
      <w:spacing w:before="120" w:after="120"/>
    </w:pPr>
    <w:rPr>
      <w:rFonts w:cs="Lucida Sans"/>
      <w:i/>
      <w:iCs/>
      <w:sz w:val="24"/>
      <w:szCs w:val="24"/>
    </w:rPr>
  </w:style>
  <w:style w:type="paragraph" w:styleId="Dizin" w:customStyle="1">
    <w:name w:val="Dizin"/>
    <w:basedOn w:val="Standard"/>
    <w:qFormat/>
    <w:pPr>
      <w:suppressLineNumbers/>
    </w:pPr>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NSimSun" w:cs="Lucida Sans"/>
      <w:color w:val="auto"/>
      <w:kern w:val="2"/>
      <w:sz w:val="24"/>
      <w:szCs w:val="24"/>
      <w:lang w:val="tr-TR" w:eastAsia="zh-CN" w:bidi="hi-IN"/>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i/>
      <w:i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a.com.tr/tr/analiz-haber/israilin-yeni-afrika-politikasi/1253872" TargetMode="External"/><Relationship Id="rId3" Type="http://schemas.openxmlformats.org/officeDocument/2006/relationships/hyperlink" Target="" TargetMode="External"/><Relationship Id="rId4" Type="http://schemas.openxmlformats.org/officeDocument/2006/relationships/hyperlink" Target="https://t24.com.tr/haber/israil-afrika-birligi-ne-gozlemci-uye-olarak-tekrar-katildi,967489" TargetMode="External"/><Relationship Id="rId5" Type="http://schemas.openxmlformats.org/officeDocument/2006/relationships/hyperlink" Target="" TargetMode="External"/><Relationship Id="rId6" Type="http://schemas.openxmlformats.org/officeDocument/2006/relationships/hyperlink" Target="https://www.aa.com.tr/tr/dunya/afrika-birligi-israilin-gozlemci-uyeligine-iliskin-kesin-karari-gelecek-yila-erteledi/2495531" TargetMode="External"/><Relationship Id="rId7" Type="http://schemas.openxmlformats.org/officeDocument/2006/relationships/hyperlink" Target="" TargetMode="External"/><Relationship Id="rId8" Type="http://schemas.openxmlformats.org/officeDocument/2006/relationships/hyperlink" Target="https://en.wikipedia.org/wiki/Two-state_solution" TargetMode="External"/><Relationship Id="rId9" Type="http://schemas.openxmlformats.org/officeDocument/2006/relationships/hyperlink" Target="" TargetMode="External"/><Relationship Id="rId10" Type="http://schemas.openxmlformats.org/officeDocument/2006/relationships/hyperlink" Target="https://www.jewishvirtuallibrary.org/israeli-cooperation-with-africa" TargetMode="External"/><Relationship Id="rId11" Type="http://schemas.openxmlformats.org/officeDocument/2006/relationships/hyperlink" Target="" TargetMode="Externa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LibreOffice/7.3.0.3$Windows_X86_64 LibreOffice_project/0f246aa12d0eee4a0f7adcefbf7c878fc2238db3</Application>
  <AppVersion>15.0000</AppVersion>
  <DocSecurity>4</DocSecurity>
  <Pages>1</Pages>
  <Words>163</Words>
  <Characters>1256</Characters>
  <CharactersWithSpaces>1414</CharactersWithSpaces>
  <Paragraphs>13</Paragraphs>
  <Company>Organization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2022-02-28T21:11:00Z</dcterms:created>
  <dc:creator/>
  <dc:description/>
  <dc:language>tr-TR</dc:language>
  <cp:lastModifiedBy/>
  <dcterms:modified xsi:type="dcterms:W3CDTF">2022-03-01T17:06:17Z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