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19" w:rsidRDefault="00090EFE">
      <w:pPr>
        <w:pStyle w:val="Standard"/>
        <w:rPr>
          <w:rFonts w:hint="eastAsia"/>
        </w:rPr>
      </w:pPr>
      <w:bookmarkStart w:id="0" w:name="_GoBack"/>
      <w:bookmarkEnd w:id="0"/>
      <w:r>
        <w:t>Country : Central African Republic</w:t>
      </w:r>
    </w:p>
    <w:p w:rsidR="00F86719" w:rsidRDefault="00090EFE">
      <w:pPr>
        <w:pStyle w:val="Standard"/>
        <w:rPr>
          <w:rFonts w:hint="eastAsia"/>
        </w:rPr>
      </w:pPr>
      <w:r>
        <w:t>Committee : DISEC</w:t>
      </w:r>
    </w:p>
    <w:p w:rsidR="00F86719" w:rsidRDefault="00090EFE">
      <w:pPr>
        <w:pStyle w:val="Standard"/>
        <w:rPr>
          <w:rFonts w:hint="eastAsia"/>
        </w:rPr>
      </w:pPr>
      <w:r>
        <w:t>Topic : Israel-Palestine Conflict</w:t>
      </w:r>
    </w:p>
    <w:p w:rsidR="00F86719" w:rsidRDefault="00F86719">
      <w:pPr>
        <w:pStyle w:val="Standard"/>
        <w:rPr>
          <w:rFonts w:hint="eastAsia"/>
        </w:rPr>
      </w:pPr>
    </w:p>
    <w:p w:rsidR="00F86719" w:rsidRDefault="00090EFE">
      <w:pPr>
        <w:pStyle w:val="Standard"/>
        <w:rPr>
          <w:rFonts w:hint="eastAsia"/>
        </w:rPr>
      </w:pPr>
      <w:r>
        <w:br/>
      </w:r>
      <w:r>
        <w:t xml:space="preserve"> There is similar happenings in Africa and Israel like Muslim massacre and in-country domesticity</w:t>
      </w:r>
    </w:p>
    <w:p w:rsidR="00F86719" w:rsidRDefault="00090EFE">
      <w:pPr>
        <w:pStyle w:val="Standard"/>
        <w:rPr>
          <w:rFonts w:hint="eastAsia"/>
        </w:rPr>
      </w:pPr>
      <w:r>
        <w:t>scramble. According to the common  things between theese countries Africa would support the same idea as Israel in the conflict.</w:t>
      </w:r>
    </w:p>
    <w:p w:rsidR="00F86719" w:rsidRDefault="00F86719">
      <w:pPr>
        <w:pStyle w:val="Standard"/>
        <w:rPr>
          <w:rFonts w:hint="eastAsia"/>
        </w:rPr>
      </w:pPr>
    </w:p>
    <w:p w:rsidR="00F86719" w:rsidRDefault="00090EFE">
      <w:pPr>
        <w:pStyle w:val="Standard"/>
        <w:rPr>
          <w:rFonts w:hint="eastAsia"/>
        </w:rPr>
      </w:pPr>
      <w:r>
        <w:t xml:space="preserve"> Both Israel and Palestine w</w:t>
      </w:r>
      <w:r>
        <w:t xml:space="preserve">ants Africa in their side for the conflict and because of the population and  Africa is important for them to participate. Also Israel wants to largen their diplomatic relations with other countries, break the help hand reaching for Palestine and creating </w:t>
      </w:r>
      <w:r>
        <w:t>new markets around the world for themselves. For Palestines realtionship with Africa is complicated because of Palestine blocking the congresses between Africa and Israel.</w:t>
      </w:r>
    </w:p>
    <w:p w:rsidR="00F86719" w:rsidRDefault="00F86719">
      <w:pPr>
        <w:pStyle w:val="Standard"/>
        <w:rPr>
          <w:rFonts w:hint="eastAsia"/>
        </w:rPr>
      </w:pPr>
    </w:p>
    <w:p w:rsidR="00F86719" w:rsidRDefault="00090EFE">
      <w:pPr>
        <w:pStyle w:val="Standard"/>
        <w:rPr>
          <w:rFonts w:hint="eastAsia"/>
        </w:rPr>
      </w:pPr>
      <w:r>
        <w:t xml:space="preserve"> Africa will want to stay with Israel because of the agreement of opinions, technol</w:t>
      </w:r>
      <w:r>
        <w:t>ogical and economical benefits. If it happens the opposite it can light the wick of a big war of Israel and Palestine.</w:t>
      </w:r>
    </w:p>
    <w:p w:rsidR="00F86719" w:rsidRDefault="00F86719">
      <w:pPr>
        <w:pStyle w:val="Standard"/>
        <w:rPr>
          <w:rFonts w:hint="eastAsia"/>
        </w:rPr>
      </w:pPr>
    </w:p>
    <w:p w:rsidR="00F86719" w:rsidRDefault="00F86719">
      <w:pPr>
        <w:pStyle w:val="Standard"/>
        <w:rPr>
          <w:rFonts w:hint="eastAsia"/>
        </w:rPr>
      </w:pPr>
    </w:p>
    <w:p w:rsidR="00F86719" w:rsidRDefault="00F86719">
      <w:pPr>
        <w:pStyle w:val="Standard"/>
        <w:rPr>
          <w:rFonts w:hint="eastAsia"/>
        </w:rPr>
      </w:pPr>
    </w:p>
    <w:p w:rsidR="00F86719" w:rsidRDefault="00090EFE">
      <w:pPr>
        <w:pStyle w:val="Standard"/>
        <w:rPr>
          <w:rFonts w:hint="eastAsia"/>
        </w:rPr>
      </w:pPr>
      <w:r>
        <w:t>Resoruces i used :</w:t>
      </w:r>
    </w:p>
    <w:p w:rsidR="00F86719" w:rsidRDefault="00090EFE">
      <w:pPr>
        <w:pStyle w:val="Standard"/>
        <w:rPr>
          <w:rFonts w:hint="eastAsia"/>
        </w:rPr>
      </w:pPr>
      <w:r>
        <w:t>https://www.aa.com.tr/tr/dunya/israil-gozunu-afrikaya-dikti/1323849</w:t>
      </w:r>
    </w:p>
    <w:p w:rsidR="00F86719" w:rsidRDefault="00090EFE">
      <w:pPr>
        <w:pStyle w:val="Standard"/>
        <w:rPr>
          <w:rFonts w:hint="eastAsia"/>
        </w:rPr>
      </w:pPr>
      <w:hyperlink r:id="rId6" w:history="1">
        <w:r>
          <w:t>https://www.jstor.org/stable/4325413</w:t>
        </w:r>
      </w:hyperlink>
    </w:p>
    <w:p w:rsidR="00F86719" w:rsidRDefault="00090EFE">
      <w:pPr>
        <w:pStyle w:val="Standard"/>
        <w:rPr>
          <w:rFonts w:hint="eastAsia"/>
        </w:rPr>
      </w:pPr>
      <w:hyperlink r:id="rId7" w:history="1">
        <w:r>
          <w:t>https://www.aa.com.tr/tr/dunya/afrika-birligi-israilin-gozlemci-uyeli</w:t>
        </w:r>
        <w:r>
          <w:t>gine-iliskin-kesin-karari-gelecek-yila-erteledi/2495531</w:t>
        </w:r>
      </w:hyperlink>
    </w:p>
    <w:p w:rsidR="00F86719" w:rsidRDefault="00090EFE">
      <w:pPr>
        <w:pStyle w:val="Standard"/>
        <w:rPr>
          <w:rFonts w:hint="eastAsia"/>
        </w:rPr>
      </w:pPr>
      <w:hyperlink r:id="rId8" w:history="1">
        <w:r>
          <w:t>https://tr.euronews.com/2021/02/15/orta-afrika-hristiyan-milis-lid</w:t>
        </w:r>
        <w:r>
          <w:t>erleri-uluslararas-ceza-mahkemesi-nde-yarg-lanacak</w:t>
        </w:r>
      </w:hyperlink>
    </w:p>
    <w:p w:rsidR="00F86719" w:rsidRDefault="00F86719">
      <w:pPr>
        <w:pStyle w:val="Standard"/>
        <w:rPr>
          <w:rFonts w:hint="eastAsia"/>
        </w:rPr>
      </w:pPr>
    </w:p>
    <w:p w:rsidR="00F86719" w:rsidRDefault="00F86719">
      <w:pPr>
        <w:pStyle w:val="Standard"/>
        <w:rPr>
          <w:rFonts w:hint="eastAsia"/>
        </w:rPr>
      </w:pPr>
    </w:p>
    <w:sectPr w:rsidR="00F867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0EFE">
      <w:pPr>
        <w:rPr>
          <w:rFonts w:hint="eastAsia"/>
        </w:rPr>
      </w:pPr>
      <w:r>
        <w:separator/>
      </w:r>
    </w:p>
  </w:endnote>
  <w:endnote w:type="continuationSeparator" w:id="0">
    <w:p w:rsidR="00000000" w:rsidRDefault="00090E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OpenSymbol">
    <w:charset w:val="02"/>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0EFE">
      <w:pPr>
        <w:rPr>
          <w:rFonts w:hint="eastAsia"/>
        </w:rPr>
      </w:pPr>
      <w:r>
        <w:rPr>
          <w:color w:val="000000"/>
        </w:rPr>
        <w:separator/>
      </w:r>
    </w:p>
  </w:footnote>
  <w:footnote w:type="continuationSeparator" w:id="0">
    <w:p w:rsidR="00000000" w:rsidRDefault="00090EF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86719"/>
    <w:rsid w:val="00090EFE"/>
    <w:rsid w:val="00F8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F3B637-40CB-4D14-8E12-F2B2F73E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euronews.com/2021/02/15/orta-afrika-hristiyan-milis-liderleri-uluslararas-ceza-mahkemesi-nde-yarg-lanacak" TargetMode="External"/><Relationship Id="rId3" Type="http://schemas.openxmlformats.org/officeDocument/2006/relationships/webSettings" Target="webSettings.xml"/><Relationship Id="rId7" Type="http://schemas.openxmlformats.org/officeDocument/2006/relationships/hyperlink" Target="https://www.aa.com.tr/tr/dunya/afrika-birligi-israilin-gozlemci-uyeligine-iliskin-kesin-karari-gelecek-yila-erteledi/2495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43254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4</DocSecurity>
  <Lines>11</Lines>
  <Paragraphs>3</Paragraphs>
  <ScaleCrop>false</ScaleCrop>
  <Company>Organization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word2</cp:lastModifiedBy>
  <cp:revision>2</cp:revision>
  <dcterms:created xsi:type="dcterms:W3CDTF">2022-02-28T21:11:00Z</dcterms:created>
  <dcterms:modified xsi:type="dcterms:W3CDTF">2022-02-28T21:11:00Z</dcterms:modified>
</cp:coreProperties>
</file>