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F0AB9" w14:textId="77777777" w:rsidR="003B0B85" w:rsidRPr="007D00D3" w:rsidRDefault="003B0B85" w:rsidP="003B0B85">
      <w:pPr>
        <w:spacing w:after="0" w:line="480" w:lineRule="auto"/>
        <w:jc w:val="both"/>
        <w:rPr>
          <w:rFonts w:eastAsia="Times New Roman" w:cstheme="minorHAnsi"/>
          <w:sz w:val="24"/>
          <w:szCs w:val="24"/>
          <w:lang w:val="en-CA" w:eastAsia="tr-TR"/>
        </w:rPr>
      </w:pPr>
      <w:r w:rsidRPr="007D00D3">
        <w:rPr>
          <w:rFonts w:eastAsia="Times New Roman" w:cstheme="minorHAnsi"/>
          <w:color w:val="000000"/>
          <w:sz w:val="24"/>
          <w:szCs w:val="24"/>
          <w:lang w:val="en-CA" w:eastAsia="tr-TR"/>
        </w:rPr>
        <w:t>Committee: UNWOMEN</w:t>
      </w:r>
    </w:p>
    <w:p w14:paraId="354B2A1C" w14:textId="77777777" w:rsidR="003B0B85" w:rsidRPr="007D00D3" w:rsidRDefault="003B0B85" w:rsidP="003B0B85">
      <w:pPr>
        <w:spacing w:after="0" w:line="480" w:lineRule="auto"/>
        <w:jc w:val="both"/>
        <w:rPr>
          <w:rFonts w:eastAsia="Times New Roman" w:cstheme="minorHAnsi"/>
          <w:sz w:val="24"/>
          <w:szCs w:val="24"/>
          <w:lang w:val="en-CA" w:eastAsia="tr-TR"/>
        </w:rPr>
      </w:pPr>
      <w:r w:rsidRPr="007D00D3">
        <w:rPr>
          <w:rFonts w:eastAsia="Times New Roman" w:cstheme="minorHAnsi"/>
          <w:color w:val="000000"/>
          <w:sz w:val="24"/>
          <w:szCs w:val="24"/>
          <w:lang w:val="en-CA" w:eastAsia="tr-TR"/>
        </w:rPr>
        <w:t>State: France</w:t>
      </w:r>
    </w:p>
    <w:p w14:paraId="1FD6AB43" w14:textId="77777777" w:rsidR="003B0B85" w:rsidRPr="007D00D3" w:rsidRDefault="003B0B85" w:rsidP="003B0B85">
      <w:pPr>
        <w:spacing w:after="0" w:line="480" w:lineRule="auto"/>
        <w:jc w:val="both"/>
        <w:rPr>
          <w:rFonts w:eastAsia="Times New Roman" w:cstheme="minorHAnsi"/>
          <w:sz w:val="24"/>
          <w:szCs w:val="24"/>
          <w:lang w:val="en-CA" w:eastAsia="tr-TR"/>
        </w:rPr>
      </w:pPr>
      <w:r w:rsidRPr="007D00D3">
        <w:rPr>
          <w:rFonts w:eastAsia="Times New Roman" w:cstheme="minorHAnsi"/>
          <w:color w:val="000000"/>
          <w:sz w:val="24"/>
          <w:szCs w:val="24"/>
          <w:lang w:val="en-CA" w:eastAsia="tr-TR"/>
        </w:rPr>
        <w:t>Agenda: Gender Related Mobbing</w:t>
      </w:r>
    </w:p>
    <w:p w14:paraId="0974E73C" w14:textId="77777777" w:rsidR="003B0B85" w:rsidRPr="007D00D3" w:rsidRDefault="003B0B85" w:rsidP="003B0B85">
      <w:pPr>
        <w:spacing w:after="0" w:line="240" w:lineRule="auto"/>
        <w:rPr>
          <w:rFonts w:eastAsia="Times New Roman" w:cstheme="minorHAnsi"/>
          <w:sz w:val="24"/>
          <w:szCs w:val="24"/>
          <w:lang w:val="en-CA" w:eastAsia="tr-TR"/>
        </w:rPr>
      </w:pPr>
    </w:p>
    <w:p w14:paraId="64D79D9F" w14:textId="77777777" w:rsidR="003B0B85" w:rsidRPr="007D00D3" w:rsidRDefault="003B0B85" w:rsidP="003B0B85">
      <w:pPr>
        <w:spacing w:after="0" w:line="480" w:lineRule="auto"/>
        <w:jc w:val="both"/>
        <w:rPr>
          <w:rFonts w:eastAsia="Times New Roman" w:cstheme="minorHAnsi"/>
          <w:sz w:val="24"/>
          <w:szCs w:val="24"/>
          <w:lang w:val="en-CA" w:eastAsia="tr-TR"/>
        </w:rPr>
      </w:pPr>
      <w:r w:rsidRPr="007D00D3">
        <w:rPr>
          <w:rFonts w:eastAsia="Times New Roman" w:cstheme="minorHAnsi"/>
          <w:color w:val="000000"/>
          <w:sz w:val="24"/>
          <w:szCs w:val="24"/>
          <w:lang w:val="en-CA" w:eastAsia="tr-TR"/>
        </w:rPr>
        <w:t xml:space="preserve">Mobbing can be seen as a way of “psychological harassment” that happens in workplaces. It is very common to see people mobbing in every domain. One of the forms of mobbing is gender related mobbing, usually made against women in male dominated places. France is against these types of negative activities by regulating under the Law Labour as well as the Criminal Code. According to French </w:t>
      </w:r>
      <w:r w:rsidRPr="007D00D3">
        <w:rPr>
          <w:rFonts w:eastAsia="Times New Roman" w:cstheme="minorHAnsi"/>
          <w:color w:val="222222"/>
          <w:sz w:val="24"/>
          <w:szCs w:val="24"/>
          <w:shd w:val="clear" w:color="auto" w:fill="FFFFFF"/>
          <w:lang w:val="en-CA" w:eastAsia="tr-TR"/>
        </w:rPr>
        <w:t xml:space="preserve">Social Modernization Law of </w:t>
      </w:r>
      <w:proofErr w:type="gramStart"/>
      <w:r w:rsidRPr="007D00D3">
        <w:rPr>
          <w:rFonts w:eastAsia="Times New Roman" w:cstheme="minorHAnsi"/>
          <w:color w:val="222222"/>
          <w:sz w:val="24"/>
          <w:szCs w:val="24"/>
          <w:shd w:val="clear" w:color="auto" w:fill="FFFFFF"/>
          <w:lang w:val="en-CA" w:eastAsia="tr-TR"/>
        </w:rPr>
        <w:t>2002;</w:t>
      </w:r>
      <w:proofErr w:type="gramEnd"/>
      <w:r w:rsidRPr="007D00D3">
        <w:rPr>
          <w:rFonts w:eastAsia="Times New Roman" w:cstheme="minorHAnsi"/>
          <w:color w:val="222222"/>
          <w:sz w:val="24"/>
          <w:szCs w:val="24"/>
          <w:shd w:val="clear" w:color="auto" w:fill="FFFFFF"/>
          <w:lang w:val="en-CA" w:eastAsia="tr-TR"/>
        </w:rPr>
        <w:t xml:space="preserve"> “Mobbing is psychological violence that occurs while performing certain activities;” In these laws, mobbing has been seen as sexual harassment. Therefore, France has become a country with the most comprehensive regulation on mobbing in workplaces. About the position, the French president, Emmanuel Macron, has stated in 2020 at UN General </w:t>
      </w:r>
      <w:proofErr w:type="gramStart"/>
      <w:r w:rsidRPr="007D00D3">
        <w:rPr>
          <w:rFonts w:eastAsia="Times New Roman" w:cstheme="minorHAnsi"/>
          <w:color w:val="222222"/>
          <w:sz w:val="24"/>
          <w:szCs w:val="24"/>
          <w:shd w:val="clear" w:color="auto" w:fill="FFFFFF"/>
          <w:lang w:val="en-CA" w:eastAsia="tr-TR"/>
        </w:rPr>
        <w:t>Assembly:</w:t>
      </w:r>
      <w:proofErr w:type="gramEnd"/>
      <w:r w:rsidRPr="007D00D3">
        <w:rPr>
          <w:rFonts w:eastAsia="Times New Roman" w:cstheme="minorHAnsi"/>
          <w:color w:val="222222"/>
          <w:sz w:val="24"/>
          <w:szCs w:val="24"/>
          <w:shd w:val="clear" w:color="auto" w:fill="FFFFFF"/>
          <w:lang w:val="en-CA" w:eastAsia="tr-TR"/>
        </w:rPr>
        <w:t xml:space="preserve"> “Women were on the front line, and experienced an accumulation of the multiple forms of sexual, domestic and gender-based violence.”</w:t>
      </w:r>
    </w:p>
    <w:p w14:paraId="3EC6B8C6" w14:textId="77777777" w:rsidR="003B0B85" w:rsidRPr="007D00D3" w:rsidRDefault="003B0B85" w:rsidP="003B0B85">
      <w:pPr>
        <w:spacing w:after="0" w:line="240" w:lineRule="auto"/>
        <w:rPr>
          <w:rFonts w:eastAsia="Times New Roman" w:cstheme="minorHAnsi"/>
          <w:sz w:val="24"/>
          <w:szCs w:val="24"/>
          <w:lang w:val="en-CA" w:eastAsia="tr-TR"/>
        </w:rPr>
      </w:pPr>
    </w:p>
    <w:p w14:paraId="68AB5FDD" w14:textId="590E3AC4" w:rsidR="003B0B85" w:rsidRPr="007D00D3" w:rsidRDefault="003B0B85" w:rsidP="003B0B85">
      <w:pPr>
        <w:spacing w:after="0" w:line="480" w:lineRule="auto"/>
        <w:jc w:val="both"/>
        <w:rPr>
          <w:rFonts w:eastAsia="Times New Roman" w:cstheme="minorHAnsi"/>
          <w:sz w:val="24"/>
          <w:szCs w:val="24"/>
          <w:lang w:val="en-CA" w:eastAsia="tr-TR"/>
        </w:rPr>
      </w:pPr>
      <w:r w:rsidRPr="007D00D3">
        <w:rPr>
          <w:rFonts w:eastAsia="Times New Roman" w:cstheme="minorHAnsi"/>
          <w:color w:val="000000"/>
          <w:sz w:val="24"/>
          <w:szCs w:val="24"/>
          <w:shd w:val="clear" w:color="auto" w:fill="FFFFFF"/>
          <w:lang w:val="en-CA" w:eastAsia="tr-TR"/>
        </w:rPr>
        <w:t xml:space="preserve">In France, almost one in four people claim they have been targeted of workplace </w:t>
      </w:r>
      <w:r w:rsidR="00983F0D" w:rsidRPr="007D00D3">
        <w:rPr>
          <w:rFonts w:eastAsia="Times New Roman" w:cstheme="minorHAnsi"/>
          <w:color w:val="000000"/>
          <w:sz w:val="24"/>
          <w:szCs w:val="24"/>
          <w:shd w:val="clear" w:color="auto" w:fill="FFFFFF"/>
          <w:lang w:val="en-CA" w:eastAsia="tr-TR"/>
        </w:rPr>
        <w:t>harassment</w:t>
      </w:r>
      <w:bookmarkStart w:id="0" w:name="_GoBack"/>
      <w:bookmarkEnd w:id="0"/>
      <w:r w:rsidRPr="007D00D3">
        <w:rPr>
          <w:rFonts w:eastAsia="Times New Roman" w:cstheme="minorHAnsi"/>
          <w:color w:val="000000"/>
          <w:sz w:val="24"/>
          <w:szCs w:val="24"/>
          <w:shd w:val="clear" w:color="auto" w:fill="FFFFFF"/>
          <w:lang w:val="en-CA" w:eastAsia="tr-TR"/>
        </w:rPr>
        <w:t xml:space="preserve"> because of their gender, race, religion… Feminists have been resolutely denouncing types of violence against women since the beginning of the 1970’s. They started to struggle in three main areas: the legal definition of rape as a crime, the recognition of sexual harassment in the workplace, and the struggle against domestic violence. In 1992, harassment in the workplace </w:t>
      </w:r>
      <w:proofErr w:type="gramStart"/>
      <w:r w:rsidRPr="007D00D3">
        <w:rPr>
          <w:rFonts w:eastAsia="Times New Roman" w:cstheme="minorHAnsi"/>
          <w:color w:val="000000"/>
          <w:sz w:val="24"/>
          <w:szCs w:val="24"/>
          <w:shd w:val="clear" w:color="auto" w:fill="FFFFFF"/>
          <w:lang w:val="en-CA" w:eastAsia="tr-TR"/>
        </w:rPr>
        <w:t>was admitted</w:t>
      </w:r>
      <w:proofErr w:type="gramEnd"/>
      <w:r w:rsidRPr="007D00D3">
        <w:rPr>
          <w:rFonts w:eastAsia="Times New Roman" w:cstheme="minorHAnsi"/>
          <w:color w:val="000000"/>
          <w:sz w:val="24"/>
          <w:szCs w:val="24"/>
          <w:shd w:val="clear" w:color="auto" w:fill="FFFFFF"/>
          <w:lang w:val="en-CA" w:eastAsia="tr-TR"/>
        </w:rPr>
        <w:t xml:space="preserve"> as a criminal offense. </w:t>
      </w:r>
      <w:proofErr w:type="gramStart"/>
      <w:r w:rsidRPr="007D00D3">
        <w:rPr>
          <w:rFonts w:eastAsia="Times New Roman" w:cstheme="minorHAnsi"/>
          <w:color w:val="000000"/>
          <w:sz w:val="24"/>
          <w:szCs w:val="24"/>
          <w:shd w:val="clear" w:color="auto" w:fill="FFFFFF"/>
          <w:lang w:val="en-CA" w:eastAsia="tr-TR"/>
        </w:rPr>
        <w:t>Thus</w:t>
      </w:r>
      <w:proofErr w:type="gramEnd"/>
      <w:r w:rsidRPr="007D00D3">
        <w:rPr>
          <w:rFonts w:eastAsia="Times New Roman" w:cstheme="minorHAnsi"/>
          <w:color w:val="000000"/>
          <w:sz w:val="24"/>
          <w:szCs w:val="24"/>
          <w:shd w:val="clear" w:color="auto" w:fill="FFFFFF"/>
          <w:lang w:val="en-CA" w:eastAsia="tr-TR"/>
        </w:rPr>
        <w:t xml:space="preserve"> the organisations fighting violence against women began receiving state funding. In 1997, the police, the courts and other organizations adopted this phenomenon in their administrative issues. Since 2006, every two years, with Netherlands, France declares a resolution at the United Nations General Assembly on fighting against violence against women. The French Parliament has adopted the bill to approve ILO Convention No.190 on violence and harassment in the workplace.</w:t>
      </w:r>
    </w:p>
    <w:p w14:paraId="11899C9F" w14:textId="77777777" w:rsidR="003B0B85" w:rsidRPr="007D00D3" w:rsidRDefault="003B0B85" w:rsidP="003B0B85">
      <w:pPr>
        <w:spacing w:after="0" w:line="480" w:lineRule="auto"/>
        <w:jc w:val="both"/>
        <w:rPr>
          <w:rFonts w:eastAsia="Times New Roman" w:cstheme="minorHAnsi"/>
          <w:sz w:val="24"/>
          <w:szCs w:val="24"/>
          <w:lang w:val="en-CA" w:eastAsia="tr-TR"/>
        </w:rPr>
      </w:pPr>
      <w:r w:rsidRPr="007D00D3">
        <w:rPr>
          <w:rFonts w:eastAsia="Times New Roman" w:cstheme="minorHAnsi"/>
          <w:color w:val="000000"/>
          <w:sz w:val="24"/>
          <w:szCs w:val="24"/>
          <w:shd w:val="clear" w:color="auto" w:fill="FFFFFF"/>
          <w:lang w:val="en-CA" w:eastAsia="tr-TR"/>
        </w:rPr>
        <w:t xml:space="preserve">It </w:t>
      </w:r>
      <w:proofErr w:type="gramStart"/>
      <w:r w:rsidRPr="007D00D3">
        <w:rPr>
          <w:rFonts w:eastAsia="Times New Roman" w:cstheme="minorHAnsi"/>
          <w:color w:val="000000"/>
          <w:sz w:val="24"/>
          <w:szCs w:val="24"/>
          <w:shd w:val="clear" w:color="auto" w:fill="FFFFFF"/>
          <w:lang w:val="en-CA" w:eastAsia="tr-TR"/>
        </w:rPr>
        <w:t>is anticipated</w:t>
      </w:r>
      <w:proofErr w:type="gramEnd"/>
      <w:r w:rsidRPr="007D00D3">
        <w:rPr>
          <w:rFonts w:eastAsia="Times New Roman" w:cstheme="minorHAnsi"/>
          <w:color w:val="000000"/>
          <w:sz w:val="24"/>
          <w:szCs w:val="24"/>
          <w:shd w:val="clear" w:color="auto" w:fill="FFFFFF"/>
          <w:lang w:val="en-CA" w:eastAsia="tr-TR"/>
        </w:rPr>
        <w:t xml:space="preserve"> that France will play a “leading role” during the current French presidency of the European Union and encourage the other European countries to ratify ILO C190 Convention, along with other relevant international treaties.</w:t>
      </w:r>
    </w:p>
    <w:p w14:paraId="674A327C" w14:textId="77777777" w:rsidR="003B0B85" w:rsidRPr="007D00D3" w:rsidRDefault="003B0B85" w:rsidP="003B0B85">
      <w:pPr>
        <w:spacing w:after="0" w:line="240" w:lineRule="auto"/>
        <w:rPr>
          <w:rFonts w:eastAsia="Times New Roman" w:cstheme="minorHAnsi"/>
          <w:sz w:val="24"/>
          <w:szCs w:val="24"/>
          <w:lang w:val="en-CA" w:eastAsia="tr-TR"/>
        </w:rPr>
      </w:pPr>
    </w:p>
    <w:p w14:paraId="247FBE21" w14:textId="77777777" w:rsidR="003B0B85" w:rsidRPr="007D00D3" w:rsidRDefault="003B0B85" w:rsidP="003B0B85">
      <w:pPr>
        <w:spacing w:after="0" w:line="480" w:lineRule="auto"/>
        <w:jc w:val="both"/>
        <w:rPr>
          <w:rFonts w:eastAsia="Times New Roman" w:cstheme="minorHAnsi"/>
          <w:sz w:val="24"/>
          <w:szCs w:val="24"/>
          <w:lang w:val="en-CA" w:eastAsia="tr-TR"/>
        </w:rPr>
      </w:pPr>
      <w:r w:rsidRPr="007D00D3">
        <w:rPr>
          <w:rFonts w:eastAsia="Times New Roman" w:cstheme="minorHAnsi"/>
          <w:color w:val="000000"/>
          <w:sz w:val="24"/>
          <w:szCs w:val="24"/>
          <w:shd w:val="clear" w:color="auto" w:fill="FFFFFF"/>
          <w:lang w:val="en-CA" w:eastAsia="tr-TR"/>
        </w:rPr>
        <w:t xml:space="preserve">France believes that in workplaces, there should be </w:t>
      </w:r>
      <w:proofErr w:type="spellStart"/>
      <w:r w:rsidRPr="007D00D3">
        <w:rPr>
          <w:rFonts w:eastAsia="Times New Roman" w:cstheme="minorHAnsi"/>
          <w:color w:val="000000"/>
          <w:sz w:val="24"/>
          <w:szCs w:val="24"/>
          <w:shd w:val="clear" w:color="auto" w:fill="FFFFFF"/>
          <w:lang w:val="en-CA" w:eastAsia="tr-TR"/>
        </w:rPr>
        <w:t>counselings</w:t>
      </w:r>
      <w:proofErr w:type="spellEnd"/>
      <w:r w:rsidRPr="007D00D3">
        <w:rPr>
          <w:rFonts w:eastAsia="Times New Roman" w:cstheme="minorHAnsi"/>
          <w:color w:val="000000"/>
          <w:sz w:val="24"/>
          <w:szCs w:val="24"/>
          <w:shd w:val="clear" w:color="auto" w:fill="FFFFFF"/>
          <w:lang w:val="en-CA" w:eastAsia="tr-TR"/>
        </w:rPr>
        <w:t xml:space="preserve">, after a specific amount of </w:t>
      </w:r>
      <w:proofErr w:type="gramStart"/>
      <w:r w:rsidRPr="007D00D3">
        <w:rPr>
          <w:rFonts w:eastAsia="Times New Roman" w:cstheme="minorHAnsi"/>
          <w:color w:val="000000"/>
          <w:sz w:val="24"/>
          <w:szCs w:val="24"/>
          <w:shd w:val="clear" w:color="auto" w:fill="FFFFFF"/>
          <w:lang w:val="en-CA" w:eastAsia="tr-TR"/>
        </w:rPr>
        <w:t>workers,</w:t>
      </w:r>
      <w:proofErr w:type="gramEnd"/>
      <w:r w:rsidRPr="007D00D3">
        <w:rPr>
          <w:rFonts w:eastAsia="Times New Roman" w:cstheme="minorHAnsi"/>
          <w:color w:val="000000"/>
          <w:sz w:val="24"/>
          <w:szCs w:val="24"/>
          <w:shd w:val="clear" w:color="auto" w:fill="FFFFFF"/>
          <w:lang w:val="en-CA" w:eastAsia="tr-TR"/>
        </w:rPr>
        <w:t xml:space="preserve"> the company should hire psychiatrists and doctors for better helping. In the enterprise, there should be employees who are responsible for gender equality, inspecting the workers and their behaviors. Periodically, staff members from the government should also come and </w:t>
      </w:r>
      <w:proofErr w:type="gramStart"/>
      <w:r w:rsidRPr="007D00D3">
        <w:rPr>
          <w:rFonts w:eastAsia="Times New Roman" w:cstheme="minorHAnsi"/>
          <w:color w:val="000000"/>
          <w:sz w:val="24"/>
          <w:szCs w:val="24"/>
          <w:shd w:val="clear" w:color="auto" w:fill="FFFFFF"/>
          <w:lang w:val="en-CA" w:eastAsia="tr-TR"/>
        </w:rPr>
        <w:t>investigate,</w:t>
      </w:r>
      <w:proofErr w:type="gramEnd"/>
      <w:r w:rsidRPr="007D00D3">
        <w:rPr>
          <w:rFonts w:eastAsia="Times New Roman" w:cstheme="minorHAnsi"/>
          <w:color w:val="000000"/>
          <w:sz w:val="24"/>
          <w:szCs w:val="24"/>
          <w:shd w:val="clear" w:color="auto" w:fill="FFFFFF"/>
          <w:lang w:val="en-CA" w:eastAsia="tr-TR"/>
        </w:rPr>
        <w:t xml:space="preserve"> evaluate the workplace and consider how safe it is for a person to work. Workplaces must obtain a certificate of qualification on gender equality from official organizations. At workplaces, obligatory training on moral harassment </w:t>
      </w:r>
      <w:proofErr w:type="gramStart"/>
      <w:r w:rsidRPr="007D00D3">
        <w:rPr>
          <w:rFonts w:eastAsia="Times New Roman" w:cstheme="minorHAnsi"/>
          <w:color w:val="000000"/>
          <w:sz w:val="24"/>
          <w:szCs w:val="24"/>
          <w:shd w:val="clear" w:color="auto" w:fill="FFFFFF"/>
          <w:lang w:val="en-CA" w:eastAsia="tr-TR"/>
        </w:rPr>
        <w:t>must be organized</w:t>
      </w:r>
      <w:proofErr w:type="gramEnd"/>
      <w:r w:rsidRPr="007D00D3">
        <w:rPr>
          <w:rFonts w:eastAsia="Times New Roman" w:cstheme="minorHAnsi"/>
          <w:color w:val="000000"/>
          <w:sz w:val="24"/>
          <w:szCs w:val="24"/>
          <w:shd w:val="clear" w:color="auto" w:fill="FFFFFF"/>
          <w:lang w:val="en-CA" w:eastAsia="tr-TR"/>
        </w:rPr>
        <w:t xml:space="preserve"> on a regular basis. Severe penal sanctions such as firing, imprisonment, deprivation from some public rights etc. </w:t>
      </w:r>
      <w:proofErr w:type="gramStart"/>
      <w:r w:rsidRPr="007D00D3">
        <w:rPr>
          <w:rFonts w:eastAsia="Times New Roman" w:cstheme="minorHAnsi"/>
          <w:color w:val="000000"/>
          <w:sz w:val="24"/>
          <w:szCs w:val="24"/>
          <w:shd w:val="clear" w:color="auto" w:fill="FFFFFF"/>
          <w:lang w:val="en-CA" w:eastAsia="tr-TR"/>
        </w:rPr>
        <w:t>must be applied</w:t>
      </w:r>
      <w:proofErr w:type="gramEnd"/>
      <w:r w:rsidRPr="007D00D3">
        <w:rPr>
          <w:rFonts w:eastAsia="Times New Roman" w:cstheme="minorHAnsi"/>
          <w:color w:val="000000"/>
          <w:sz w:val="24"/>
          <w:szCs w:val="24"/>
          <w:shd w:val="clear" w:color="auto" w:fill="FFFFFF"/>
          <w:lang w:val="en-CA" w:eastAsia="tr-TR"/>
        </w:rPr>
        <w:t xml:space="preserve"> for moral harassment. Moral harassment hotlines </w:t>
      </w:r>
      <w:proofErr w:type="gramStart"/>
      <w:r w:rsidRPr="007D00D3">
        <w:rPr>
          <w:rFonts w:eastAsia="Times New Roman" w:cstheme="minorHAnsi"/>
          <w:color w:val="000000"/>
          <w:sz w:val="24"/>
          <w:szCs w:val="24"/>
          <w:shd w:val="clear" w:color="auto" w:fill="FFFFFF"/>
          <w:lang w:val="en-CA" w:eastAsia="tr-TR"/>
        </w:rPr>
        <w:t>should be established</w:t>
      </w:r>
      <w:proofErr w:type="gramEnd"/>
      <w:r w:rsidRPr="007D00D3">
        <w:rPr>
          <w:rFonts w:eastAsia="Times New Roman" w:cstheme="minorHAnsi"/>
          <w:color w:val="000000"/>
          <w:sz w:val="24"/>
          <w:szCs w:val="24"/>
          <w:shd w:val="clear" w:color="auto" w:fill="FFFFFF"/>
          <w:lang w:val="en-CA" w:eastAsia="tr-TR"/>
        </w:rPr>
        <w:t xml:space="preserve"> by profiting by phone lines and the internet.</w:t>
      </w:r>
    </w:p>
    <w:p w14:paraId="6F4AB1F8" w14:textId="494F05B8" w:rsidR="0066387D" w:rsidRDefault="0066387D">
      <w:pPr>
        <w:rPr>
          <w:rFonts w:cstheme="minorHAnsi"/>
          <w:lang w:val="en-CA"/>
        </w:rPr>
      </w:pPr>
    </w:p>
    <w:p w14:paraId="1A550BD8" w14:textId="77777777" w:rsidR="00B218C4" w:rsidRDefault="00B218C4" w:rsidP="00B218C4">
      <w:pPr>
        <w:spacing w:after="0" w:line="480" w:lineRule="auto"/>
        <w:jc w:val="both"/>
        <w:rPr>
          <w:rFonts w:ascii="Arial" w:eastAsia="Times New Roman" w:hAnsi="Arial" w:cs="Arial"/>
          <w:sz w:val="24"/>
          <w:szCs w:val="24"/>
          <w:lang w:eastAsia="tr-TR"/>
        </w:rPr>
      </w:pPr>
      <w:proofErr w:type="spellStart"/>
      <w:r>
        <w:rPr>
          <w:rFonts w:ascii="Arial" w:eastAsia="Times New Roman" w:hAnsi="Arial" w:cs="Arial"/>
          <w:sz w:val="24"/>
          <w:szCs w:val="24"/>
          <w:lang w:eastAsia="tr-TR"/>
        </w:rPr>
        <w:t>Sources</w:t>
      </w:r>
      <w:proofErr w:type="spellEnd"/>
      <w:r>
        <w:rPr>
          <w:rFonts w:ascii="Arial" w:eastAsia="Times New Roman" w:hAnsi="Arial" w:cs="Arial"/>
          <w:sz w:val="24"/>
          <w:szCs w:val="24"/>
          <w:lang w:eastAsia="tr-TR"/>
        </w:rPr>
        <w:t>:</w:t>
      </w:r>
    </w:p>
    <w:p w14:paraId="4BB4113E" w14:textId="77777777" w:rsidR="00B218C4" w:rsidRPr="006F60FF" w:rsidRDefault="00B218C4" w:rsidP="00B218C4">
      <w:pPr>
        <w:spacing w:after="0" w:line="480" w:lineRule="auto"/>
        <w:jc w:val="both"/>
        <w:rPr>
          <w:rFonts w:ascii="Arial" w:eastAsia="Times New Roman" w:hAnsi="Arial" w:cs="Arial"/>
          <w:sz w:val="24"/>
          <w:szCs w:val="24"/>
          <w:lang w:eastAsia="tr-TR"/>
        </w:rPr>
      </w:pPr>
      <w:hyperlink r:id="rId4" w:history="1">
        <w:r w:rsidRPr="0003171E">
          <w:rPr>
            <w:rStyle w:val="Kpr"/>
            <w:rFonts w:ascii="Arial" w:eastAsia="Times New Roman" w:hAnsi="Arial" w:cs="Arial"/>
            <w:sz w:val="24"/>
            <w:szCs w:val="24"/>
            <w:lang w:eastAsia="tr-TR"/>
          </w:rPr>
          <w:t>https://www.diplomatie.gouv.fr</w:t>
        </w:r>
      </w:hyperlink>
      <w:r>
        <w:rPr>
          <w:rFonts w:ascii="Arial" w:eastAsia="Times New Roman" w:hAnsi="Arial" w:cs="Arial"/>
          <w:sz w:val="24"/>
          <w:szCs w:val="24"/>
          <w:lang w:eastAsia="tr-TR"/>
        </w:rPr>
        <w:t xml:space="preserve"> </w:t>
      </w:r>
    </w:p>
    <w:p w14:paraId="56066511" w14:textId="77777777" w:rsidR="00B218C4" w:rsidRPr="006F60FF" w:rsidRDefault="00B218C4" w:rsidP="00B218C4">
      <w:pPr>
        <w:spacing w:after="0" w:line="480" w:lineRule="auto"/>
        <w:jc w:val="both"/>
        <w:rPr>
          <w:rFonts w:ascii="Arial" w:eastAsia="Times New Roman" w:hAnsi="Arial" w:cs="Arial"/>
          <w:sz w:val="24"/>
          <w:szCs w:val="24"/>
          <w:lang w:eastAsia="tr-TR"/>
        </w:rPr>
      </w:pPr>
      <w:hyperlink r:id="rId5" w:history="1">
        <w:r w:rsidRPr="0003171E">
          <w:rPr>
            <w:rStyle w:val="Kpr"/>
            <w:rFonts w:ascii="Arial" w:eastAsia="Times New Roman" w:hAnsi="Arial" w:cs="Arial"/>
            <w:sz w:val="24"/>
            <w:szCs w:val="24"/>
            <w:lang w:eastAsia="tr-TR"/>
          </w:rPr>
          <w:t>https://www.unwomen.org</w:t>
        </w:r>
      </w:hyperlink>
      <w:r>
        <w:rPr>
          <w:rFonts w:ascii="Arial" w:eastAsia="Times New Roman" w:hAnsi="Arial" w:cs="Arial"/>
          <w:sz w:val="24"/>
          <w:szCs w:val="24"/>
          <w:lang w:eastAsia="tr-TR"/>
        </w:rPr>
        <w:t xml:space="preserve"> </w:t>
      </w:r>
    </w:p>
    <w:p w14:paraId="4E602C72" w14:textId="77777777" w:rsidR="00B218C4" w:rsidRPr="006F60FF" w:rsidRDefault="00B218C4" w:rsidP="00B218C4">
      <w:pPr>
        <w:spacing w:after="0" w:line="480" w:lineRule="auto"/>
        <w:jc w:val="both"/>
        <w:rPr>
          <w:rFonts w:ascii="Arial" w:eastAsia="Times New Roman" w:hAnsi="Arial" w:cs="Arial"/>
          <w:sz w:val="24"/>
          <w:szCs w:val="24"/>
          <w:lang w:eastAsia="tr-TR"/>
        </w:rPr>
      </w:pPr>
      <w:hyperlink r:id="rId6" w:history="1">
        <w:r w:rsidRPr="0003171E">
          <w:rPr>
            <w:rStyle w:val="Kpr"/>
            <w:rFonts w:ascii="Arial" w:eastAsia="Times New Roman" w:hAnsi="Arial" w:cs="Arial"/>
            <w:sz w:val="24"/>
            <w:szCs w:val="24"/>
            <w:lang w:eastAsia="tr-TR"/>
          </w:rPr>
          <w:t>https://evaw-global-database.unwomen.org</w:t>
        </w:r>
      </w:hyperlink>
      <w:r>
        <w:rPr>
          <w:rFonts w:ascii="Arial" w:eastAsia="Times New Roman" w:hAnsi="Arial" w:cs="Arial"/>
          <w:sz w:val="24"/>
          <w:szCs w:val="24"/>
          <w:lang w:eastAsia="tr-TR"/>
        </w:rPr>
        <w:t xml:space="preserve"> </w:t>
      </w:r>
    </w:p>
    <w:p w14:paraId="5A95E123" w14:textId="77777777" w:rsidR="00B218C4" w:rsidRPr="006F60FF" w:rsidRDefault="00B218C4" w:rsidP="00B218C4">
      <w:pPr>
        <w:spacing w:after="0" w:line="480" w:lineRule="auto"/>
        <w:jc w:val="both"/>
        <w:rPr>
          <w:rFonts w:ascii="Arial" w:eastAsia="Times New Roman" w:hAnsi="Arial" w:cs="Arial"/>
          <w:sz w:val="24"/>
          <w:szCs w:val="24"/>
          <w:lang w:eastAsia="tr-TR"/>
        </w:rPr>
      </w:pPr>
      <w:hyperlink r:id="rId7" w:history="1">
        <w:r w:rsidRPr="0003171E">
          <w:rPr>
            <w:rStyle w:val="Kpr"/>
            <w:rFonts w:ascii="Arial" w:eastAsia="Times New Roman" w:hAnsi="Arial" w:cs="Arial"/>
            <w:sz w:val="24"/>
            <w:szCs w:val="24"/>
            <w:lang w:eastAsia="tr-TR"/>
          </w:rPr>
          <w:t>https://www.ilo.org</w:t>
        </w:r>
      </w:hyperlink>
      <w:r>
        <w:rPr>
          <w:rFonts w:ascii="Arial" w:eastAsia="Times New Roman" w:hAnsi="Arial" w:cs="Arial"/>
          <w:sz w:val="24"/>
          <w:szCs w:val="24"/>
          <w:lang w:eastAsia="tr-TR"/>
        </w:rPr>
        <w:t xml:space="preserve"> </w:t>
      </w:r>
    </w:p>
    <w:p w14:paraId="42EADFBF" w14:textId="77777777" w:rsidR="00B218C4" w:rsidRPr="006F60FF" w:rsidRDefault="00B218C4" w:rsidP="00B218C4">
      <w:pPr>
        <w:spacing w:after="0" w:line="480" w:lineRule="auto"/>
        <w:jc w:val="both"/>
        <w:rPr>
          <w:rFonts w:ascii="Arial" w:eastAsia="Times New Roman" w:hAnsi="Arial" w:cs="Arial"/>
          <w:sz w:val="24"/>
          <w:szCs w:val="24"/>
          <w:lang w:eastAsia="tr-TR"/>
        </w:rPr>
      </w:pPr>
      <w:hyperlink r:id="rId8" w:history="1">
        <w:r w:rsidRPr="0003171E">
          <w:rPr>
            <w:rStyle w:val="Kpr"/>
            <w:rFonts w:ascii="Arial" w:eastAsia="Times New Roman" w:hAnsi="Arial" w:cs="Arial"/>
            <w:sz w:val="24"/>
            <w:szCs w:val="24"/>
            <w:lang w:eastAsia="tr-TR"/>
          </w:rPr>
          <w:t>https://ec.europa.eu</w:t>
        </w:r>
      </w:hyperlink>
      <w:r>
        <w:rPr>
          <w:rFonts w:ascii="Arial" w:eastAsia="Times New Roman" w:hAnsi="Arial" w:cs="Arial"/>
          <w:sz w:val="24"/>
          <w:szCs w:val="24"/>
          <w:lang w:eastAsia="tr-TR"/>
        </w:rPr>
        <w:t xml:space="preserve"> </w:t>
      </w:r>
    </w:p>
    <w:p w14:paraId="479668AB" w14:textId="77777777" w:rsidR="00B218C4" w:rsidRPr="006F60FF" w:rsidRDefault="00B218C4" w:rsidP="00B218C4">
      <w:pPr>
        <w:spacing w:after="0" w:line="480" w:lineRule="auto"/>
        <w:jc w:val="both"/>
        <w:rPr>
          <w:rFonts w:ascii="Arial" w:eastAsia="Times New Roman" w:hAnsi="Arial" w:cs="Arial"/>
          <w:sz w:val="24"/>
          <w:szCs w:val="24"/>
          <w:lang w:eastAsia="tr-TR"/>
        </w:rPr>
      </w:pPr>
      <w:hyperlink r:id="rId9" w:history="1">
        <w:r w:rsidRPr="0003171E">
          <w:rPr>
            <w:rStyle w:val="Kpr"/>
            <w:rFonts w:ascii="Arial" w:eastAsia="Times New Roman" w:hAnsi="Arial" w:cs="Arial"/>
            <w:sz w:val="24"/>
            <w:szCs w:val="24"/>
            <w:lang w:eastAsia="tr-TR"/>
          </w:rPr>
          <w:t>https://www.bensussan.fr</w:t>
        </w:r>
      </w:hyperlink>
      <w:r>
        <w:rPr>
          <w:rFonts w:ascii="Arial" w:eastAsia="Times New Roman" w:hAnsi="Arial" w:cs="Arial"/>
          <w:sz w:val="24"/>
          <w:szCs w:val="24"/>
          <w:lang w:eastAsia="tr-TR"/>
        </w:rPr>
        <w:t xml:space="preserve"> </w:t>
      </w:r>
    </w:p>
    <w:p w14:paraId="703A507E" w14:textId="77777777" w:rsidR="00B218C4" w:rsidRPr="006F60FF" w:rsidRDefault="00B218C4" w:rsidP="00B218C4">
      <w:pPr>
        <w:spacing w:after="0" w:line="480" w:lineRule="auto"/>
        <w:jc w:val="both"/>
        <w:rPr>
          <w:rFonts w:ascii="Arial" w:eastAsia="Times New Roman" w:hAnsi="Arial" w:cs="Arial"/>
          <w:sz w:val="24"/>
          <w:szCs w:val="24"/>
          <w:lang w:eastAsia="tr-TR"/>
        </w:rPr>
      </w:pPr>
      <w:proofErr w:type="spellStart"/>
      <w:r w:rsidRPr="006F60FF">
        <w:rPr>
          <w:rFonts w:ascii="Arial" w:eastAsia="Times New Roman" w:hAnsi="Arial" w:cs="Arial"/>
          <w:sz w:val="24"/>
          <w:szCs w:val="24"/>
          <w:lang w:eastAsia="tr-TR"/>
        </w:rPr>
        <w:t>Workplace</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Bullying</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and</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Harassment</w:t>
      </w:r>
      <w:proofErr w:type="spellEnd"/>
      <w:r w:rsidRPr="006F60FF">
        <w:rPr>
          <w:rFonts w:ascii="Arial" w:eastAsia="Times New Roman" w:hAnsi="Arial" w:cs="Arial"/>
          <w:sz w:val="24"/>
          <w:szCs w:val="24"/>
          <w:lang w:eastAsia="tr-TR"/>
        </w:rPr>
        <w:t xml:space="preserve"> in France </w:t>
      </w:r>
      <w:proofErr w:type="spellStart"/>
      <w:r w:rsidRPr="006F60FF">
        <w:rPr>
          <w:rFonts w:ascii="Arial" w:eastAsia="Times New Roman" w:hAnsi="Arial" w:cs="Arial"/>
          <w:sz w:val="24"/>
          <w:szCs w:val="24"/>
          <w:lang w:eastAsia="tr-TR"/>
        </w:rPr>
        <w:t>and</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Few</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Comparisons</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with</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Belgium</w:t>
      </w:r>
      <w:proofErr w:type="spellEnd"/>
      <w:r w:rsidRPr="006F60FF">
        <w:rPr>
          <w:rFonts w:ascii="Arial" w:eastAsia="Times New Roman" w:hAnsi="Arial" w:cs="Arial"/>
          <w:sz w:val="24"/>
          <w:szCs w:val="24"/>
          <w:lang w:eastAsia="tr-TR"/>
        </w:rPr>
        <w:t>: a Legal</w:t>
      </w:r>
    </w:p>
    <w:p w14:paraId="082EF2F4" w14:textId="77777777" w:rsidR="00B218C4" w:rsidRPr="006F60FF" w:rsidRDefault="00B218C4" w:rsidP="00B218C4">
      <w:pPr>
        <w:spacing w:after="0" w:line="480" w:lineRule="auto"/>
        <w:jc w:val="both"/>
        <w:rPr>
          <w:rFonts w:ascii="Arial" w:eastAsia="Times New Roman" w:hAnsi="Arial" w:cs="Arial"/>
          <w:sz w:val="24"/>
          <w:szCs w:val="24"/>
          <w:lang w:eastAsia="tr-TR"/>
        </w:rPr>
      </w:pPr>
      <w:proofErr w:type="spellStart"/>
      <w:r w:rsidRPr="006F60FF">
        <w:rPr>
          <w:rFonts w:ascii="Arial" w:eastAsia="Times New Roman" w:hAnsi="Arial" w:cs="Arial"/>
          <w:sz w:val="24"/>
          <w:szCs w:val="24"/>
          <w:lang w:eastAsia="tr-TR"/>
        </w:rPr>
        <w:t>Perspective</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Loïc</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Lerouge</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University</w:t>
      </w:r>
      <w:proofErr w:type="spellEnd"/>
      <w:r w:rsidRPr="006F60FF">
        <w:rPr>
          <w:rFonts w:ascii="Arial" w:eastAsia="Times New Roman" w:hAnsi="Arial" w:cs="Arial"/>
          <w:sz w:val="24"/>
          <w:szCs w:val="24"/>
          <w:lang w:eastAsia="tr-TR"/>
        </w:rPr>
        <w:t xml:space="preserve"> of Bordeaux</w:t>
      </w:r>
    </w:p>
    <w:p w14:paraId="0C2B33D0" w14:textId="77777777" w:rsidR="00B218C4" w:rsidRPr="006F60FF" w:rsidRDefault="00B218C4" w:rsidP="00B218C4">
      <w:pPr>
        <w:spacing w:after="0" w:line="480" w:lineRule="auto"/>
        <w:jc w:val="both"/>
        <w:rPr>
          <w:rFonts w:ascii="Arial" w:eastAsia="Times New Roman" w:hAnsi="Arial" w:cs="Arial"/>
          <w:sz w:val="24"/>
          <w:szCs w:val="24"/>
          <w:lang w:eastAsia="tr-TR"/>
        </w:rPr>
      </w:pPr>
      <w:r w:rsidRPr="006F60FF">
        <w:rPr>
          <w:rFonts w:ascii="Arial" w:eastAsia="Times New Roman" w:hAnsi="Arial" w:cs="Arial"/>
          <w:sz w:val="24"/>
          <w:szCs w:val="24"/>
          <w:lang w:eastAsia="tr-TR"/>
        </w:rPr>
        <w:t xml:space="preserve">Moral </w:t>
      </w:r>
      <w:proofErr w:type="spellStart"/>
      <w:r w:rsidRPr="006F60FF">
        <w:rPr>
          <w:rFonts w:ascii="Arial" w:eastAsia="Times New Roman" w:hAnsi="Arial" w:cs="Arial"/>
          <w:sz w:val="24"/>
          <w:szCs w:val="24"/>
          <w:lang w:eastAsia="tr-TR"/>
        </w:rPr>
        <w:t>Harassment</w:t>
      </w:r>
      <w:proofErr w:type="spellEnd"/>
      <w:r w:rsidRPr="006F60FF">
        <w:rPr>
          <w:rFonts w:ascii="Arial" w:eastAsia="Times New Roman" w:hAnsi="Arial" w:cs="Arial"/>
          <w:sz w:val="24"/>
          <w:szCs w:val="24"/>
          <w:lang w:eastAsia="tr-TR"/>
        </w:rPr>
        <w:t xml:space="preserve"> in </w:t>
      </w:r>
      <w:proofErr w:type="spellStart"/>
      <w:r w:rsidRPr="006F60FF">
        <w:rPr>
          <w:rFonts w:ascii="Arial" w:eastAsia="Times New Roman" w:hAnsi="Arial" w:cs="Arial"/>
          <w:sz w:val="24"/>
          <w:szCs w:val="24"/>
          <w:lang w:eastAsia="tr-TR"/>
        </w:rPr>
        <w:t>the</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Workplace</w:t>
      </w:r>
      <w:proofErr w:type="spellEnd"/>
      <w:r w:rsidRPr="006F60FF">
        <w:rPr>
          <w:rFonts w:ascii="Arial" w:eastAsia="Times New Roman" w:hAnsi="Arial" w:cs="Arial"/>
          <w:sz w:val="24"/>
          <w:szCs w:val="24"/>
          <w:lang w:eastAsia="tr-TR"/>
        </w:rPr>
        <w:t xml:space="preserve">: French </w:t>
      </w:r>
      <w:proofErr w:type="spellStart"/>
      <w:r w:rsidRPr="006F60FF">
        <w:rPr>
          <w:rFonts w:ascii="Arial" w:eastAsia="Times New Roman" w:hAnsi="Arial" w:cs="Arial"/>
          <w:sz w:val="24"/>
          <w:szCs w:val="24"/>
          <w:lang w:eastAsia="tr-TR"/>
        </w:rPr>
        <w:t>Law</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and</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European</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Perspectives</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Loïc</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Lerouge</w:t>
      </w:r>
      <w:proofErr w:type="spellEnd"/>
    </w:p>
    <w:p w14:paraId="706F7CBD" w14:textId="77777777" w:rsidR="00B218C4" w:rsidRPr="006F60FF" w:rsidRDefault="00B218C4" w:rsidP="00B218C4">
      <w:pPr>
        <w:spacing w:after="0" w:line="480" w:lineRule="auto"/>
        <w:jc w:val="both"/>
        <w:rPr>
          <w:rFonts w:ascii="Arial" w:eastAsia="Times New Roman" w:hAnsi="Arial" w:cs="Arial"/>
          <w:sz w:val="24"/>
          <w:szCs w:val="24"/>
          <w:lang w:eastAsia="tr-TR"/>
        </w:rPr>
      </w:pPr>
    </w:p>
    <w:p w14:paraId="00115820" w14:textId="77777777" w:rsidR="00B218C4" w:rsidRPr="006F60FF" w:rsidRDefault="00B218C4" w:rsidP="00B218C4">
      <w:pPr>
        <w:spacing w:after="0" w:line="480" w:lineRule="auto"/>
        <w:jc w:val="both"/>
        <w:rPr>
          <w:rFonts w:ascii="Arial" w:eastAsia="Times New Roman" w:hAnsi="Arial" w:cs="Arial"/>
          <w:sz w:val="24"/>
          <w:szCs w:val="24"/>
          <w:lang w:eastAsia="tr-TR"/>
        </w:rPr>
      </w:pPr>
      <w:r w:rsidRPr="006F60FF">
        <w:rPr>
          <w:rFonts w:ascii="Arial" w:eastAsia="Times New Roman" w:hAnsi="Arial" w:cs="Arial"/>
          <w:sz w:val="24"/>
          <w:szCs w:val="24"/>
          <w:lang w:eastAsia="tr-TR"/>
        </w:rPr>
        <w:t xml:space="preserve">Beyond </w:t>
      </w:r>
      <w:proofErr w:type="spellStart"/>
      <w:r w:rsidRPr="006F60FF">
        <w:rPr>
          <w:rFonts w:ascii="Arial" w:eastAsia="Times New Roman" w:hAnsi="Arial" w:cs="Arial"/>
          <w:sz w:val="24"/>
          <w:szCs w:val="24"/>
          <w:lang w:eastAsia="tr-TR"/>
        </w:rPr>
        <w:t>the</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Schoolyard</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Workplace</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Bullying</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and</w:t>
      </w:r>
      <w:proofErr w:type="spellEnd"/>
      <w:r w:rsidRPr="006F60FF">
        <w:rPr>
          <w:rFonts w:ascii="Arial" w:eastAsia="Times New Roman" w:hAnsi="Arial" w:cs="Arial"/>
          <w:sz w:val="24"/>
          <w:szCs w:val="24"/>
          <w:lang w:eastAsia="tr-TR"/>
        </w:rPr>
        <w:t xml:space="preserve"> Moral </w:t>
      </w:r>
      <w:proofErr w:type="spellStart"/>
      <w:r w:rsidRPr="006F60FF">
        <w:rPr>
          <w:rFonts w:ascii="Arial" w:eastAsia="Times New Roman" w:hAnsi="Arial" w:cs="Arial"/>
          <w:sz w:val="24"/>
          <w:szCs w:val="24"/>
          <w:lang w:eastAsia="tr-TR"/>
        </w:rPr>
        <w:t>Harassment</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Law</w:t>
      </w:r>
      <w:proofErr w:type="spellEnd"/>
      <w:r w:rsidRPr="006F60FF">
        <w:rPr>
          <w:rFonts w:ascii="Arial" w:eastAsia="Times New Roman" w:hAnsi="Arial" w:cs="Arial"/>
          <w:sz w:val="24"/>
          <w:szCs w:val="24"/>
          <w:lang w:eastAsia="tr-TR"/>
        </w:rPr>
        <w:t xml:space="preserve"> in France </w:t>
      </w:r>
      <w:proofErr w:type="spellStart"/>
      <w:r w:rsidRPr="006F60FF">
        <w:rPr>
          <w:rFonts w:ascii="Arial" w:eastAsia="Times New Roman" w:hAnsi="Arial" w:cs="Arial"/>
          <w:sz w:val="24"/>
          <w:szCs w:val="24"/>
          <w:lang w:eastAsia="tr-TR"/>
        </w:rPr>
        <w:t>and</w:t>
      </w:r>
      <w:proofErr w:type="spellEnd"/>
      <w:r w:rsidRPr="006F60FF">
        <w:rPr>
          <w:rFonts w:ascii="Arial" w:eastAsia="Times New Roman" w:hAnsi="Arial" w:cs="Arial"/>
          <w:sz w:val="24"/>
          <w:szCs w:val="24"/>
          <w:lang w:eastAsia="tr-TR"/>
        </w:rPr>
        <w:t xml:space="preserve"> </w:t>
      </w:r>
      <w:proofErr w:type="spellStart"/>
      <w:r w:rsidRPr="006F60FF">
        <w:rPr>
          <w:rFonts w:ascii="Arial" w:eastAsia="Times New Roman" w:hAnsi="Arial" w:cs="Arial"/>
          <w:sz w:val="24"/>
          <w:szCs w:val="24"/>
          <w:lang w:eastAsia="tr-TR"/>
        </w:rPr>
        <w:t>Quebec</w:t>
      </w:r>
      <w:proofErr w:type="spellEnd"/>
      <w:r w:rsidRPr="006F60FF">
        <w:rPr>
          <w:rFonts w:ascii="Arial" w:eastAsia="Times New Roman" w:hAnsi="Arial" w:cs="Arial"/>
          <w:sz w:val="24"/>
          <w:szCs w:val="24"/>
          <w:lang w:eastAsia="tr-TR"/>
        </w:rPr>
        <w:t>,</w:t>
      </w:r>
    </w:p>
    <w:p w14:paraId="346E61AC" w14:textId="77777777" w:rsidR="00B218C4" w:rsidRPr="004C34BC" w:rsidRDefault="00B218C4" w:rsidP="00B218C4">
      <w:pPr>
        <w:spacing w:after="0" w:line="480" w:lineRule="auto"/>
        <w:jc w:val="both"/>
        <w:rPr>
          <w:rFonts w:ascii="Arial" w:eastAsia="Times New Roman" w:hAnsi="Arial" w:cs="Arial"/>
          <w:sz w:val="24"/>
          <w:szCs w:val="24"/>
          <w:lang w:eastAsia="tr-TR"/>
        </w:rPr>
      </w:pPr>
      <w:proofErr w:type="spellStart"/>
      <w:r w:rsidRPr="006F60FF">
        <w:rPr>
          <w:rFonts w:ascii="Arial" w:eastAsia="Times New Roman" w:hAnsi="Arial" w:cs="Arial"/>
          <w:sz w:val="24"/>
          <w:szCs w:val="24"/>
          <w:lang w:eastAsia="tr-TR"/>
        </w:rPr>
        <w:t>Rachel</w:t>
      </w:r>
      <w:proofErr w:type="spellEnd"/>
      <w:r w:rsidRPr="006F60FF">
        <w:rPr>
          <w:rFonts w:ascii="Arial" w:eastAsia="Times New Roman" w:hAnsi="Arial" w:cs="Arial"/>
          <w:sz w:val="24"/>
          <w:szCs w:val="24"/>
          <w:lang w:eastAsia="tr-TR"/>
        </w:rPr>
        <w:t xml:space="preserve"> A. </w:t>
      </w:r>
      <w:proofErr w:type="spellStart"/>
      <w:r w:rsidRPr="006F60FF">
        <w:rPr>
          <w:rFonts w:ascii="Arial" w:eastAsia="Times New Roman" w:hAnsi="Arial" w:cs="Arial"/>
          <w:sz w:val="24"/>
          <w:szCs w:val="24"/>
          <w:lang w:eastAsia="tr-TR"/>
        </w:rPr>
        <w:t>Yuen</w:t>
      </w:r>
      <w:proofErr w:type="spellEnd"/>
    </w:p>
    <w:p w14:paraId="779B428D" w14:textId="77777777" w:rsidR="00B218C4" w:rsidRPr="007D00D3" w:rsidRDefault="00B218C4">
      <w:pPr>
        <w:rPr>
          <w:rFonts w:cstheme="minorHAnsi"/>
          <w:lang w:val="en-CA"/>
        </w:rPr>
      </w:pPr>
    </w:p>
    <w:sectPr w:rsidR="00B218C4" w:rsidRPr="007D00D3" w:rsidSect="007D0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85"/>
    <w:rsid w:val="003B0B85"/>
    <w:rsid w:val="0066387D"/>
    <w:rsid w:val="007D00D3"/>
    <w:rsid w:val="00983F0D"/>
    <w:rsid w:val="00B218C4"/>
    <w:rsid w:val="00F90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B6D4"/>
  <w15:chartTrackingRefBased/>
  <w15:docId w15:val="{1E0AFD97-DCC6-4AC5-9D7F-977BF426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0B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21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 TargetMode="External"/><Relationship Id="rId3" Type="http://schemas.openxmlformats.org/officeDocument/2006/relationships/webSettings" Target="webSettings.xml"/><Relationship Id="rId7" Type="http://schemas.openxmlformats.org/officeDocument/2006/relationships/hyperlink" Target="https://www.il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aw-global-database.unwomen.org" TargetMode="External"/><Relationship Id="rId11" Type="http://schemas.openxmlformats.org/officeDocument/2006/relationships/theme" Target="theme/theme1.xml"/><Relationship Id="rId5" Type="http://schemas.openxmlformats.org/officeDocument/2006/relationships/hyperlink" Target="https://www.unwomen.org" TargetMode="External"/><Relationship Id="rId10" Type="http://schemas.openxmlformats.org/officeDocument/2006/relationships/fontTable" Target="fontTable.xml"/><Relationship Id="rId4" Type="http://schemas.openxmlformats.org/officeDocument/2006/relationships/hyperlink" Target="https://www.diplomatie.gouv.fr" TargetMode="External"/><Relationship Id="rId9" Type="http://schemas.openxmlformats.org/officeDocument/2006/relationships/hyperlink" Target="https://www.bensussan.f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572</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Cansu</dc:creator>
  <cp:keywords/>
  <dc:description/>
  <cp:lastModifiedBy>Duygu Ünal</cp:lastModifiedBy>
  <cp:revision>5</cp:revision>
  <dcterms:created xsi:type="dcterms:W3CDTF">2022-12-07T18:52:00Z</dcterms:created>
  <dcterms:modified xsi:type="dcterms:W3CDTF">2022-12-08T05:53:00Z</dcterms:modified>
</cp:coreProperties>
</file>