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22" w:rsidRPr="00BE7622" w:rsidRDefault="00BE7622" w:rsidP="009D47B3">
      <w:pPr>
        <w:spacing w:after="0" w:line="360" w:lineRule="auto"/>
        <w:rPr>
          <w:rFonts w:eastAsia="Times New Roman" w:cstheme="minorHAnsi"/>
          <w:b/>
          <w:sz w:val="24"/>
          <w:szCs w:val="24"/>
          <w:lang w:val="en-CA" w:eastAsia="tr-TR"/>
        </w:rPr>
      </w:pPr>
      <w:r w:rsidRPr="00BE7622">
        <w:rPr>
          <w:rFonts w:eastAsia="Times New Roman" w:cstheme="minorHAnsi"/>
          <w:b/>
          <w:color w:val="000000"/>
          <w:sz w:val="24"/>
          <w:szCs w:val="24"/>
          <w:lang w:val="en-CA" w:eastAsia="tr-TR"/>
        </w:rPr>
        <w:t>Committee: World Health Organization</w:t>
      </w:r>
    </w:p>
    <w:p w:rsidR="00BE7622" w:rsidRPr="00BE7622" w:rsidRDefault="00BE7622" w:rsidP="009D47B3">
      <w:pPr>
        <w:spacing w:after="0" w:line="360" w:lineRule="auto"/>
        <w:rPr>
          <w:rFonts w:eastAsia="Times New Roman" w:cstheme="minorHAnsi"/>
          <w:b/>
          <w:sz w:val="24"/>
          <w:szCs w:val="24"/>
          <w:lang w:val="en-CA" w:eastAsia="tr-TR"/>
        </w:rPr>
      </w:pPr>
      <w:r w:rsidRPr="00BE7622">
        <w:rPr>
          <w:rFonts w:eastAsia="Times New Roman" w:cstheme="minorHAnsi"/>
          <w:b/>
          <w:color w:val="000000"/>
          <w:sz w:val="24"/>
          <w:szCs w:val="24"/>
          <w:lang w:val="en-CA" w:eastAsia="tr-TR"/>
        </w:rPr>
        <w:t>State: Republic of Montenegro</w:t>
      </w:r>
    </w:p>
    <w:p w:rsidR="00BE7622" w:rsidRPr="00BE7622" w:rsidRDefault="00BA6F28" w:rsidP="009D47B3">
      <w:pPr>
        <w:spacing w:after="0" w:line="360" w:lineRule="auto"/>
        <w:rPr>
          <w:rFonts w:eastAsia="Times New Roman" w:cstheme="minorHAnsi"/>
          <w:b/>
          <w:sz w:val="24"/>
          <w:szCs w:val="24"/>
          <w:lang w:val="en-CA" w:eastAsia="tr-TR"/>
        </w:rPr>
      </w:pPr>
      <w:r w:rsidRPr="00230CBC">
        <w:rPr>
          <w:rFonts w:eastAsia="Times New Roman" w:cstheme="minorHAnsi"/>
          <w:b/>
          <w:sz w:val="24"/>
          <w:szCs w:val="24"/>
          <w:lang w:val="en-CA" w:eastAsia="tr-TR"/>
        </w:rPr>
        <w:t xml:space="preserve">Agenda Item: Legalization of euthanasia </w:t>
      </w:r>
    </w:p>
    <w:p w:rsidR="00BE7622" w:rsidRPr="00BE7622" w:rsidRDefault="00BE7622" w:rsidP="009D47B3">
      <w:pPr>
        <w:spacing w:after="0" w:line="360" w:lineRule="auto"/>
        <w:rPr>
          <w:rFonts w:eastAsia="Times New Roman" w:cstheme="minorHAnsi"/>
          <w:sz w:val="24"/>
          <w:szCs w:val="24"/>
          <w:lang w:val="en-CA" w:eastAsia="tr-TR"/>
        </w:rPr>
      </w:pPr>
      <w:r w:rsidRPr="00BE7622">
        <w:rPr>
          <w:rFonts w:eastAsia="Times New Roman" w:cstheme="minorHAnsi"/>
          <w:color w:val="000000"/>
          <w:sz w:val="24"/>
          <w:szCs w:val="24"/>
          <w:lang w:val="en-CA" w:eastAsia="tr-TR"/>
        </w:rPr>
        <w:t xml:space="preserve">Euthanasia is a </w:t>
      </w:r>
      <w:proofErr w:type="gramStart"/>
      <w:r w:rsidRPr="00BE7622">
        <w:rPr>
          <w:rFonts w:eastAsia="Times New Roman" w:cstheme="minorHAnsi"/>
          <w:color w:val="000000"/>
          <w:sz w:val="24"/>
          <w:szCs w:val="24"/>
          <w:lang w:val="en-CA" w:eastAsia="tr-TR"/>
        </w:rPr>
        <w:t>really important</w:t>
      </w:r>
      <w:proofErr w:type="gramEnd"/>
      <w:r w:rsidRPr="00BE7622">
        <w:rPr>
          <w:rFonts w:eastAsia="Times New Roman" w:cstheme="minorHAnsi"/>
          <w:color w:val="000000"/>
          <w:sz w:val="24"/>
          <w:szCs w:val="24"/>
          <w:lang w:val="en-CA" w:eastAsia="tr-TR"/>
        </w:rPr>
        <w:t xml:space="preserve"> issue for the world. To start </w:t>
      </w:r>
      <w:proofErr w:type="gramStart"/>
      <w:r w:rsidRPr="00BE7622">
        <w:rPr>
          <w:rFonts w:eastAsia="Times New Roman" w:cstheme="minorHAnsi"/>
          <w:color w:val="000000"/>
          <w:sz w:val="24"/>
          <w:szCs w:val="24"/>
          <w:lang w:val="en-CA" w:eastAsia="tr-TR"/>
        </w:rPr>
        <w:t>with</w:t>
      </w:r>
      <w:proofErr w:type="gramEnd"/>
      <w:r w:rsidRPr="00BE7622">
        <w:rPr>
          <w:rFonts w:eastAsia="Times New Roman" w:cstheme="minorHAnsi"/>
          <w:color w:val="000000"/>
          <w:sz w:val="24"/>
          <w:szCs w:val="24"/>
          <w:lang w:val="en-CA" w:eastAsia="tr-TR"/>
        </w:rPr>
        <w:t xml:space="preserve"> euthanasia, it means good death. The first euthanasia</w:t>
      </w:r>
      <w:r w:rsidR="00230CBC">
        <w:rPr>
          <w:rFonts w:eastAsia="Times New Roman" w:cstheme="minorHAnsi"/>
          <w:color w:val="000000"/>
          <w:sz w:val="24"/>
          <w:szCs w:val="24"/>
          <w:lang w:val="en-CA" w:eastAsia="tr-TR"/>
        </w:rPr>
        <w:t xml:space="preserve"> </w:t>
      </w:r>
      <w:proofErr w:type="gramStart"/>
      <w:r w:rsidR="00230CBC">
        <w:rPr>
          <w:rFonts w:eastAsia="Times New Roman" w:cstheme="minorHAnsi"/>
          <w:color w:val="000000"/>
          <w:sz w:val="24"/>
          <w:szCs w:val="24"/>
          <w:lang w:val="en-CA" w:eastAsia="tr-TR"/>
        </w:rPr>
        <w:t>was</w:t>
      </w:r>
      <w:r w:rsidRPr="00BE7622">
        <w:rPr>
          <w:rFonts w:eastAsia="Times New Roman" w:cstheme="minorHAnsi"/>
          <w:color w:val="000000"/>
          <w:sz w:val="24"/>
          <w:szCs w:val="24"/>
          <w:lang w:val="en-CA" w:eastAsia="tr-TR"/>
        </w:rPr>
        <w:t xml:space="preserve"> done</w:t>
      </w:r>
      <w:proofErr w:type="gramEnd"/>
      <w:r w:rsidRPr="00BE7622">
        <w:rPr>
          <w:rFonts w:eastAsia="Times New Roman" w:cstheme="minorHAnsi"/>
          <w:color w:val="000000"/>
          <w:sz w:val="24"/>
          <w:szCs w:val="24"/>
          <w:lang w:val="en-CA" w:eastAsia="tr-TR"/>
        </w:rPr>
        <w:t xml:space="preserve"> in a very long time ago. Since that time</w:t>
      </w:r>
      <w:r w:rsidR="00230CBC">
        <w:rPr>
          <w:rFonts w:eastAsia="Times New Roman" w:cstheme="minorHAnsi"/>
          <w:color w:val="000000"/>
          <w:sz w:val="24"/>
          <w:szCs w:val="24"/>
          <w:lang w:val="en-CA" w:eastAsia="tr-TR"/>
        </w:rPr>
        <w:t>,</w:t>
      </w:r>
      <w:r w:rsidRPr="00BE7622">
        <w:rPr>
          <w:rFonts w:eastAsia="Times New Roman" w:cstheme="minorHAnsi"/>
          <w:color w:val="000000"/>
          <w:sz w:val="24"/>
          <w:szCs w:val="24"/>
          <w:lang w:val="en-CA" w:eastAsia="tr-TR"/>
        </w:rPr>
        <w:t xml:space="preserve"> euthanasia is legalized in many count</w:t>
      </w:r>
      <w:r w:rsidR="00230CBC">
        <w:rPr>
          <w:rFonts w:eastAsia="Times New Roman" w:cstheme="minorHAnsi"/>
          <w:color w:val="000000"/>
          <w:sz w:val="24"/>
          <w:szCs w:val="24"/>
          <w:lang w:val="en-CA" w:eastAsia="tr-TR"/>
        </w:rPr>
        <w:t xml:space="preserve">ries in the world such as </w:t>
      </w:r>
      <w:r w:rsidRPr="00BE7622">
        <w:rPr>
          <w:rFonts w:eastAsia="Times New Roman" w:cstheme="minorHAnsi"/>
          <w:color w:val="000000"/>
          <w:sz w:val="24"/>
          <w:szCs w:val="24"/>
          <w:lang w:val="en-CA" w:eastAsia="tr-TR"/>
        </w:rPr>
        <w:t xml:space="preserve">Netherlands, Belgium, </w:t>
      </w:r>
      <w:proofErr w:type="gramStart"/>
      <w:r w:rsidRPr="00BE7622">
        <w:rPr>
          <w:rFonts w:eastAsia="Times New Roman" w:cstheme="minorHAnsi"/>
          <w:color w:val="000000"/>
          <w:sz w:val="24"/>
          <w:szCs w:val="24"/>
          <w:lang w:val="en-CA" w:eastAsia="tr-TR"/>
        </w:rPr>
        <w:t>Canada</w:t>
      </w:r>
      <w:proofErr w:type="gramEnd"/>
      <w:r w:rsidRPr="00BE7622">
        <w:rPr>
          <w:rFonts w:eastAsia="Times New Roman" w:cstheme="minorHAnsi"/>
          <w:color w:val="000000"/>
          <w:sz w:val="24"/>
          <w:szCs w:val="24"/>
          <w:lang w:val="en-CA" w:eastAsia="tr-TR"/>
        </w:rPr>
        <w:t xml:space="preserve">… The main purpose of euthanasia is to ensure that the person dies at the request of herself/himself or her/his relatives with the help of a doctor to relieve their pain. </w:t>
      </w:r>
      <w:proofErr w:type="gramStart"/>
      <w:r w:rsidRPr="00BE7622">
        <w:rPr>
          <w:rFonts w:eastAsia="Times New Roman" w:cstheme="minorHAnsi"/>
          <w:color w:val="000000"/>
          <w:sz w:val="24"/>
          <w:szCs w:val="24"/>
          <w:lang w:val="en-CA" w:eastAsia="tr-TR"/>
        </w:rPr>
        <w:t>There are so many different factors like religion, law and economy that</w:t>
      </w:r>
      <w:proofErr w:type="gramEnd"/>
      <w:r w:rsidRPr="00BE7622">
        <w:rPr>
          <w:rFonts w:eastAsia="Times New Roman" w:cstheme="minorHAnsi"/>
          <w:color w:val="000000"/>
          <w:sz w:val="24"/>
          <w:szCs w:val="24"/>
          <w:lang w:val="en-CA" w:eastAsia="tr-TR"/>
        </w:rPr>
        <w:t xml:space="preserve"> affe</w:t>
      </w:r>
      <w:r w:rsidR="00230CBC">
        <w:rPr>
          <w:rFonts w:eastAsia="Times New Roman" w:cstheme="minorHAnsi"/>
          <w:color w:val="000000"/>
          <w:sz w:val="24"/>
          <w:szCs w:val="24"/>
          <w:lang w:val="en-CA" w:eastAsia="tr-TR"/>
        </w:rPr>
        <w:t xml:space="preserve">ct </w:t>
      </w:r>
      <w:r w:rsidRPr="00BE7622">
        <w:rPr>
          <w:rFonts w:eastAsia="Times New Roman" w:cstheme="minorHAnsi"/>
          <w:color w:val="000000"/>
          <w:sz w:val="24"/>
          <w:szCs w:val="24"/>
          <w:lang w:val="en-CA" w:eastAsia="tr-TR"/>
        </w:rPr>
        <w:t>whether euthanasia is legal or illegal. </w:t>
      </w:r>
    </w:p>
    <w:p w:rsidR="00BE7622" w:rsidRPr="00BE7622" w:rsidRDefault="00BE7622" w:rsidP="009D47B3">
      <w:pPr>
        <w:spacing w:after="0" w:line="360" w:lineRule="auto"/>
        <w:rPr>
          <w:rFonts w:eastAsia="Times New Roman" w:cstheme="minorHAnsi"/>
          <w:sz w:val="24"/>
          <w:szCs w:val="24"/>
          <w:lang w:val="en-CA" w:eastAsia="tr-TR"/>
        </w:rPr>
      </w:pPr>
    </w:p>
    <w:p w:rsidR="00BE7622" w:rsidRPr="00BE7622" w:rsidRDefault="00BE7622" w:rsidP="009D47B3">
      <w:pPr>
        <w:spacing w:after="0" w:line="360" w:lineRule="auto"/>
        <w:rPr>
          <w:rFonts w:eastAsia="Times New Roman" w:cstheme="minorHAnsi"/>
          <w:sz w:val="24"/>
          <w:szCs w:val="24"/>
          <w:lang w:val="en-CA" w:eastAsia="tr-TR"/>
        </w:rPr>
      </w:pPr>
      <w:r w:rsidRPr="00BE7622">
        <w:rPr>
          <w:rFonts w:eastAsia="Times New Roman" w:cstheme="minorHAnsi"/>
          <w:color w:val="000000"/>
          <w:sz w:val="24"/>
          <w:szCs w:val="24"/>
          <w:lang w:val="en-CA" w:eastAsia="tr-TR"/>
        </w:rPr>
        <w:t>As the Republic of Montenegro, we believe euthanasia should never be legalized anywhere in the world. We hope to prevent normaliz</w:t>
      </w:r>
      <w:r w:rsidR="00230CBC">
        <w:rPr>
          <w:rFonts w:eastAsia="Times New Roman" w:cstheme="minorHAnsi"/>
          <w:color w:val="000000"/>
          <w:sz w:val="24"/>
          <w:szCs w:val="24"/>
          <w:lang w:val="en-CA" w:eastAsia="tr-TR"/>
        </w:rPr>
        <w:t>ing euthanasia. Because for us</w:t>
      </w:r>
      <w:r w:rsidRPr="00BE7622">
        <w:rPr>
          <w:rFonts w:eastAsia="Times New Roman" w:cstheme="minorHAnsi"/>
          <w:color w:val="000000"/>
          <w:sz w:val="24"/>
          <w:szCs w:val="24"/>
          <w:lang w:val="en-CA" w:eastAsia="tr-TR"/>
        </w:rPr>
        <w:t xml:space="preserve"> that means taking the life which is given by God. </w:t>
      </w:r>
      <w:proofErr w:type="gramStart"/>
      <w:r w:rsidRPr="00BE7622">
        <w:rPr>
          <w:rFonts w:eastAsia="Times New Roman" w:cstheme="minorHAnsi"/>
          <w:color w:val="000000"/>
          <w:sz w:val="24"/>
          <w:szCs w:val="24"/>
          <w:lang w:val="en-CA" w:eastAsia="tr-TR"/>
        </w:rPr>
        <w:t>And</w:t>
      </w:r>
      <w:proofErr w:type="gramEnd"/>
      <w:r w:rsidRPr="00BE7622">
        <w:rPr>
          <w:rFonts w:eastAsia="Times New Roman" w:cstheme="minorHAnsi"/>
          <w:color w:val="000000"/>
          <w:sz w:val="24"/>
          <w:szCs w:val="24"/>
          <w:lang w:val="en-CA" w:eastAsia="tr-TR"/>
        </w:rPr>
        <w:t xml:space="preserve"> this isn’t normal for our values. In our o</w:t>
      </w:r>
      <w:r w:rsidR="00230CBC">
        <w:rPr>
          <w:rFonts w:eastAsia="Times New Roman" w:cstheme="minorHAnsi"/>
          <w:color w:val="000000"/>
          <w:sz w:val="24"/>
          <w:szCs w:val="24"/>
          <w:lang w:val="en-CA" w:eastAsia="tr-TR"/>
        </w:rPr>
        <w:t>pinion, euthanasia takes the lives of humans without their permissions, instead</w:t>
      </w:r>
      <w:r w:rsidRPr="00BE7622">
        <w:rPr>
          <w:rFonts w:eastAsia="Times New Roman" w:cstheme="minorHAnsi"/>
          <w:color w:val="000000"/>
          <w:sz w:val="24"/>
          <w:szCs w:val="24"/>
          <w:lang w:val="en-CA" w:eastAsia="tr-TR"/>
        </w:rPr>
        <w:t xml:space="preserve"> </w:t>
      </w:r>
      <w:r w:rsidR="00230CBC">
        <w:rPr>
          <w:rFonts w:eastAsia="Times New Roman" w:cstheme="minorHAnsi"/>
          <w:color w:val="000000"/>
          <w:sz w:val="24"/>
          <w:szCs w:val="24"/>
          <w:lang w:val="en-CA" w:eastAsia="tr-TR"/>
        </w:rPr>
        <w:t>s</w:t>
      </w:r>
      <w:r w:rsidRPr="00BE7622">
        <w:rPr>
          <w:rFonts w:eastAsia="Times New Roman" w:cstheme="minorHAnsi"/>
          <w:color w:val="000000"/>
          <w:sz w:val="24"/>
          <w:szCs w:val="24"/>
          <w:lang w:val="en-CA" w:eastAsia="tr-TR"/>
        </w:rPr>
        <w:t xml:space="preserve">omeone else decides if you can live or not. </w:t>
      </w:r>
      <w:r w:rsidR="00230CBC">
        <w:rPr>
          <w:rFonts w:eastAsia="Times New Roman" w:cstheme="minorHAnsi"/>
          <w:color w:val="000000"/>
          <w:sz w:val="24"/>
          <w:szCs w:val="24"/>
          <w:lang w:val="en-CA" w:eastAsia="tr-TR"/>
        </w:rPr>
        <w:t xml:space="preserve"> </w:t>
      </w:r>
      <w:r w:rsidRPr="00BE7622">
        <w:rPr>
          <w:rFonts w:eastAsia="Times New Roman" w:cstheme="minorHAnsi"/>
          <w:color w:val="000000"/>
          <w:sz w:val="24"/>
          <w:szCs w:val="24"/>
          <w:lang w:val="en-CA" w:eastAsia="tr-TR"/>
        </w:rPr>
        <w:t>Actually</w:t>
      </w:r>
      <w:r w:rsidR="00230CBC">
        <w:rPr>
          <w:rFonts w:eastAsia="Times New Roman" w:cstheme="minorHAnsi"/>
          <w:color w:val="000000"/>
          <w:sz w:val="24"/>
          <w:szCs w:val="24"/>
          <w:lang w:val="en-CA" w:eastAsia="tr-TR"/>
        </w:rPr>
        <w:t>,</w:t>
      </w:r>
      <w:r w:rsidRPr="00BE7622">
        <w:rPr>
          <w:rFonts w:eastAsia="Times New Roman" w:cstheme="minorHAnsi"/>
          <w:color w:val="000000"/>
          <w:sz w:val="24"/>
          <w:szCs w:val="24"/>
          <w:lang w:val="en-CA" w:eastAsia="tr-TR"/>
        </w:rPr>
        <w:t xml:space="preserve"> we have some doubts about that subject. We admit having many doubts about euthanasia, mainly due </w:t>
      </w:r>
      <w:r w:rsidR="00230CBC">
        <w:rPr>
          <w:rFonts w:eastAsia="Times New Roman" w:cstheme="minorHAnsi"/>
          <w:color w:val="000000"/>
          <w:sz w:val="24"/>
          <w:szCs w:val="24"/>
          <w:lang w:val="en-CA" w:eastAsia="tr-TR"/>
        </w:rPr>
        <w:t xml:space="preserve">to our family background. However, </w:t>
      </w:r>
      <w:r w:rsidRPr="00BE7622">
        <w:rPr>
          <w:rFonts w:eastAsia="Times New Roman" w:cstheme="minorHAnsi"/>
          <w:color w:val="000000"/>
          <w:sz w:val="24"/>
          <w:szCs w:val="24"/>
          <w:lang w:val="en-CA" w:eastAsia="tr-TR"/>
        </w:rPr>
        <w:t xml:space="preserve">for now we are defending the euthanasia should be illegal. Everyone has the right to live. The hospitals </w:t>
      </w:r>
      <w:proofErr w:type="gramStart"/>
      <w:r w:rsidRPr="00BE7622">
        <w:rPr>
          <w:rFonts w:eastAsia="Times New Roman" w:cstheme="minorHAnsi"/>
          <w:color w:val="000000"/>
          <w:sz w:val="24"/>
          <w:szCs w:val="24"/>
          <w:lang w:val="en-CA" w:eastAsia="tr-TR"/>
        </w:rPr>
        <w:t>can’t</w:t>
      </w:r>
      <w:proofErr w:type="gramEnd"/>
      <w:r w:rsidRPr="00BE7622">
        <w:rPr>
          <w:rFonts w:eastAsia="Times New Roman" w:cstheme="minorHAnsi"/>
          <w:color w:val="000000"/>
          <w:sz w:val="24"/>
          <w:szCs w:val="24"/>
          <w:lang w:val="en-CA" w:eastAsia="tr-TR"/>
        </w:rPr>
        <w:t xml:space="preserve"> take this main right from them without asking them. </w:t>
      </w:r>
    </w:p>
    <w:p w:rsidR="00BE7622" w:rsidRPr="00BE7622" w:rsidRDefault="00BE7622" w:rsidP="009D47B3">
      <w:pPr>
        <w:spacing w:after="0" w:line="360" w:lineRule="auto"/>
        <w:rPr>
          <w:rFonts w:eastAsia="Times New Roman" w:cstheme="minorHAnsi"/>
          <w:sz w:val="24"/>
          <w:szCs w:val="24"/>
          <w:lang w:val="en-CA" w:eastAsia="tr-TR"/>
        </w:rPr>
      </w:pPr>
    </w:p>
    <w:p w:rsidR="00BE7622" w:rsidRPr="00BE7622" w:rsidRDefault="00BE7622" w:rsidP="009D47B3">
      <w:pPr>
        <w:spacing w:after="0" w:line="360" w:lineRule="auto"/>
        <w:rPr>
          <w:rFonts w:eastAsia="Times New Roman" w:cstheme="minorHAnsi"/>
          <w:sz w:val="24"/>
          <w:szCs w:val="24"/>
          <w:lang w:val="en-CA" w:eastAsia="tr-TR"/>
        </w:rPr>
      </w:pPr>
    </w:p>
    <w:p w:rsidR="00BE7622" w:rsidRPr="00BE7622" w:rsidRDefault="00BE7622" w:rsidP="009D47B3">
      <w:pPr>
        <w:spacing w:after="0" w:line="360" w:lineRule="auto"/>
        <w:rPr>
          <w:rFonts w:eastAsia="Times New Roman" w:cstheme="minorHAnsi"/>
          <w:sz w:val="24"/>
          <w:szCs w:val="24"/>
          <w:lang w:val="en-CA" w:eastAsia="tr-TR"/>
        </w:rPr>
      </w:pPr>
      <w:r w:rsidRPr="00BE7622">
        <w:rPr>
          <w:rFonts w:eastAsia="Times New Roman" w:cstheme="minorHAnsi"/>
          <w:color w:val="000000"/>
          <w:sz w:val="24"/>
          <w:szCs w:val="24"/>
          <w:lang w:val="en-CA" w:eastAsia="tr-TR"/>
        </w:rPr>
        <w:t>In conclusion</w:t>
      </w:r>
      <w:r w:rsidR="00230CBC">
        <w:rPr>
          <w:rFonts w:eastAsia="Times New Roman" w:cstheme="minorHAnsi"/>
          <w:color w:val="000000"/>
          <w:sz w:val="24"/>
          <w:szCs w:val="24"/>
          <w:lang w:val="en-CA" w:eastAsia="tr-TR"/>
        </w:rPr>
        <w:t>,</w:t>
      </w:r>
      <w:r w:rsidRPr="00BE7622">
        <w:rPr>
          <w:rFonts w:eastAsia="Times New Roman" w:cstheme="minorHAnsi"/>
          <w:color w:val="000000"/>
          <w:sz w:val="24"/>
          <w:szCs w:val="24"/>
          <w:lang w:val="en-CA" w:eastAsia="tr-TR"/>
        </w:rPr>
        <w:t xml:space="preserve"> the Republic of Monte</w:t>
      </w:r>
      <w:r w:rsidR="00230CBC">
        <w:rPr>
          <w:rFonts w:eastAsia="Times New Roman" w:cstheme="minorHAnsi"/>
          <w:color w:val="000000"/>
          <w:sz w:val="24"/>
          <w:szCs w:val="24"/>
          <w:lang w:val="en-CA" w:eastAsia="tr-TR"/>
        </w:rPr>
        <w:t xml:space="preserve">negro thinks euthanasia </w:t>
      </w:r>
      <w:proofErr w:type="gramStart"/>
      <w:r w:rsidR="00230CBC">
        <w:rPr>
          <w:rFonts w:eastAsia="Times New Roman" w:cstheme="minorHAnsi"/>
          <w:color w:val="000000"/>
          <w:sz w:val="24"/>
          <w:szCs w:val="24"/>
          <w:lang w:val="en-CA" w:eastAsia="tr-TR"/>
        </w:rPr>
        <w:t>shouldn’</w:t>
      </w:r>
      <w:r w:rsidRPr="00BE7622">
        <w:rPr>
          <w:rFonts w:eastAsia="Times New Roman" w:cstheme="minorHAnsi"/>
          <w:color w:val="000000"/>
          <w:sz w:val="24"/>
          <w:szCs w:val="24"/>
          <w:lang w:val="en-CA" w:eastAsia="tr-TR"/>
        </w:rPr>
        <w:t>t</w:t>
      </w:r>
      <w:proofErr w:type="gramEnd"/>
      <w:r w:rsidRPr="00BE7622">
        <w:rPr>
          <w:rFonts w:eastAsia="Times New Roman" w:cstheme="minorHAnsi"/>
          <w:color w:val="000000"/>
          <w:sz w:val="24"/>
          <w:szCs w:val="24"/>
          <w:lang w:val="en-CA" w:eastAsia="tr-TR"/>
        </w:rPr>
        <w:t xml:space="preserve"> be legal. For our religious, historical and economic </w:t>
      </w:r>
      <w:proofErr w:type="gramStart"/>
      <w:r w:rsidRPr="00BE7622">
        <w:rPr>
          <w:rFonts w:eastAsia="Times New Roman" w:cstheme="minorHAnsi"/>
          <w:color w:val="000000"/>
          <w:sz w:val="24"/>
          <w:szCs w:val="24"/>
          <w:lang w:val="en-CA" w:eastAsia="tr-TR"/>
        </w:rPr>
        <w:t>values</w:t>
      </w:r>
      <w:proofErr w:type="gramEnd"/>
      <w:r w:rsidRPr="00BE7622">
        <w:rPr>
          <w:rFonts w:eastAsia="Times New Roman" w:cstheme="minorHAnsi"/>
          <w:color w:val="000000"/>
          <w:sz w:val="24"/>
          <w:szCs w:val="24"/>
          <w:lang w:val="en-CA" w:eastAsia="tr-TR"/>
        </w:rPr>
        <w:t xml:space="preserve"> we are definitely against euthanasia. There are some </w:t>
      </w:r>
      <w:proofErr w:type="gramStart"/>
      <w:r w:rsidRPr="00BE7622">
        <w:rPr>
          <w:rFonts w:eastAsia="Times New Roman" w:cstheme="minorHAnsi"/>
          <w:color w:val="000000"/>
          <w:sz w:val="24"/>
          <w:szCs w:val="24"/>
          <w:lang w:val="en-CA" w:eastAsia="tr-TR"/>
        </w:rPr>
        <w:t>countries which legalize euthanasia</w:t>
      </w:r>
      <w:proofErr w:type="gramEnd"/>
      <w:r w:rsidRPr="00BE7622">
        <w:rPr>
          <w:rFonts w:eastAsia="Times New Roman" w:cstheme="minorHAnsi"/>
          <w:color w:val="000000"/>
          <w:sz w:val="24"/>
          <w:szCs w:val="24"/>
          <w:lang w:val="en-CA" w:eastAsia="tr-TR"/>
        </w:rPr>
        <w:t xml:space="preserve"> but we don’t support them. Our main purpose is prevent euthanasia and find alliance </w:t>
      </w:r>
      <w:r w:rsidR="00230CBC">
        <w:rPr>
          <w:rFonts w:eastAsia="Times New Roman" w:cstheme="minorHAnsi"/>
          <w:color w:val="000000"/>
          <w:sz w:val="24"/>
          <w:szCs w:val="24"/>
          <w:lang w:val="en-CA" w:eastAsia="tr-TR"/>
        </w:rPr>
        <w:t>to</w:t>
      </w:r>
      <w:r w:rsidRPr="00BE7622">
        <w:rPr>
          <w:rFonts w:eastAsia="Times New Roman" w:cstheme="minorHAnsi"/>
          <w:color w:val="000000"/>
          <w:sz w:val="24"/>
          <w:szCs w:val="24"/>
          <w:lang w:val="en-CA" w:eastAsia="tr-TR"/>
        </w:rPr>
        <w:t xml:space="preserve"> realize this purpose. We can have some problems with our health system for now but we are doing our best to solve them. We are trying to take care of our citizens in the best way possible. </w:t>
      </w:r>
    </w:p>
    <w:p w:rsidR="00E036CA" w:rsidRDefault="00BE7622" w:rsidP="00C7188B">
      <w:pPr>
        <w:pStyle w:val="NormalWeb"/>
        <w:spacing w:before="0" w:beforeAutospacing="0" w:after="0" w:afterAutospacing="0"/>
        <w:rPr>
          <w:lang w:val="en-CA"/>
        </w:rPr>
      </w:pPr>
      <w:r w:rsidRPr="00BA6F28">
        <w:rPr>
          <w:rFonts w:cstheme="minorHAnsi"/>
          <w:lang w:val="en-CA"/>
        </w:rPr>
        <w:br/>
      </w:r>
      <w:r w:rsidR="00E036CA">
        <w:rPr>
          <w:lang w:val="en-CA"/>
        </w:rPr>
        <w:t xml:space="preserve">REFERENCES: </w:t>
      </w:r>
    </w:p>
    <w:p w:rsidR="00E036CA" w:rsidRDefault="00E036CA" w:rsidP="00C7188B">
      <w:pPr>
        <w:pStyle w:val="NormalWeb"/>
        <w:spacing w:before="0" w:beforeAutospacing="0" w:after="0" w:afterAutospacing="0"/>
        <w:rPr>
          <w:lang w:val="en-CA"/>
        </w:rPr>
      </w:pPr>
      <w:bookmarkStart w:id="0" w:name="_GoBack"/>
      <w:bookmarkEnd w:id="0"/>
    </w:p>
    <w:p w:rsidR="00C7188B" w:rsidRPr="00C7188B" w:rsidRDefault="00C7188B" w:rsidP="00C7188B">
      <w:pPr>
        <w:pStyle w:val="NormalWeb"/>
        <w:spacing w:before="0" w:beforeAutospacing="0" w:after="0" w:afterAutospacing="0"/>
      </w:pPr>
      <w:r w:rsidRPr="00C7188B">
        <w:fldChar w:fldCharType="begin"/>
      </w:r>
      <w:r w:rsidRPr="00C7188B">
        <w:instrText xml:space="preserve"> HYPERLINK "https://www.theguardian.com/society/2014/jul/17/euthanasia-assisted-" </w:instrText>
      </w:r>
      <w:r w:rsidRPr="00C7188B">
        <w:fldChar w:fldCharType="separate"/>
      </w:r>
      <w:r w:rsidRPr="00C7188B">
        <w:rPr>
          <w:rFonts w:ascii="Arial" w:hAnsi="Arial" w:cs="Arial"/>
          <w:color w:val="1155CC"/>
          <w:u w:val="single"/>
        </w:rPr>
        <w:t>file:///C:/Users/Elif/Downloads/ECLAC-contribution.pdf</w:t>
      </w:r>
      <w:r w:rsidRPr="00C7188B">
        <w:fldChar w:fldCharType="end"/>
      </w:r>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4" w:history="1">
        <w:r w:rsidRPr="00C7188B">
          <w:rPr>
            <w:rFonts w:ascii="Arial" w:eastAsia="Times New Roman" w:hAnsi="Arial" w:cs="Arial"/>
            <w:color w:val="1155CC"/>
            <w:sz w:val="24"/>
            <w:szCs w:val="24"/>
            <w:u w:val="single"/>
            <w:lang w:eastAsia="tr-TR"/>
          </w:rPr>
          <w:t>file:///C:/Users/Elif/Downloads/fs_euthanasia_eng.pdf</w:t>
        </w:r>
      </w:hyperlink>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5" w:history="1">
        <w:r w:rsidRPr="00C7188B">
          <w:rPr>
            <w:rFonts w:ascii="Arial" w:eastAsia="Times New Roman" w:hAnsi="Arial" w:cs="Arial"/>
            <w:color w:val="1155CC"/>
            <w:sz w:val="24"/>
            <w:szCs w:val="24"/>
            <w:u w:val="single"/>
            <w:lang w:eastAsia="tr-TR"/>
          </w:rPr>
          <w:t>https://www.theguardian.com/society/2014/jul/17/euthanasia-assisted-</w:t>
        </w:r>
      </w:hyperlink>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6" w:history="1">
        <w:proofErr w:type="spellStart"/>
        <w:r w:rsidRPr="00C7188B">
          <w:rPr>
            <w:rFonts w:ascii="Arial" w:eastAsia="Times New Roman" w:hAnsi="Arial" w:cs="Arial"/>
            <w:color w:val="1155CC"/>
            <w:sz w:val="24"/>
            <w:szCs w:val="24"/>
            <w:u w:val="single"/>
            <w:lang w:eastAsia="tr-TR"/>
          </w:rPr>
          <w:t>suicide-laws-world</w:t>
        </w:r>
        <w:proofErr w:type="spellEnd"/>
        <w:r w:rsidRPr="00C7188B">
          <w:rPr>
            <w:rFonts w:ascii="Arial" w:eastAsia="Times New Roman" w:hAnsi="Arial" w:cs="Arial"/>
            <w:color w:val="1155CC"/>
            <w:sz w:val="24"/>
            <w:szCs w:val="24"/>
            <w:u w:val="single"/>
            <w:lang w:eastAsia="tr-TR"/>
          </w:rPr>
          <w:t>.</w:t>
        </w:r>
      </w:hyperlink>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7" w:history="1">
        <w:r w:rsidRPr="00C7188B">
          <w:rPr>
            <w:rFonts w:ascii="Arial" w:eastAsia="Times New Roman" w:hAnsi="Arial" w:cs="Arial"/>
            <w:color w:val="1155CC"/>
            <w:sz w:val="24"/>
            <w:szCs w:val="24"/>
            <w:u w:val="single"/>
            <w:lang w:eastAsia="tr-TR"/>
          </w:rPr>
          <w:t>https://study.com/learn/lesson/world-health-</w:t>
        </w:r>
      </w:hyperlink>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8" w:history="1">
        <w:r w:rsidRPr="00C7188B">
          <w:rPr>
            <w:rFonts w:ascii="Arial" w:eastAsia="Times New Roman" w:hAnsi="Arial" w:cs="Arial"/>
            <w:color w:val="1155CC"/>
            <w:sz w:val="24"/>
            <w:szCs w:val="24"/>
            <w:u w:val="single"/>
            <w:lang w:eastAsia="tr-TR"/>
          </w:rPr>
          <w:t>organization-history-</w:t>
        </w:r>
        <w:proofErr w:type="gramStart"/>
        <w:r w:rsidRPr="00C7188B">
          <w:rPr>
            <w:rFonts w:ascii="Arial" w:eastAsia="Times New Roman" w:hAnsi="Arial" w:cs="Arial"/>
            <w:color w:val="1155CC"/>
            <w:sz w:val="24"/>
            <w:szCs w:val="24"/>
            <w:u w:val="single"/>
            <w:lang w:eastAsia="tr-TR"/>
          </w:rPr>
          <w:t>purpose.html</w:t>
        </w:r>
        <w:proofErr w:type="gramEnd"/>
        <w:r w:rsidRPr="00C7188B">
          <w:rPr>
            <w:rFonts w:ascii="Arial" w:eastAsia="Times New Roman" w:hAnsi="Arial" w:cs="Arial"/>
            <w:color w:val="1155CC"/>
            <w:sz w:val="24"/>
            <w:szCs w:val="24"/>
            <w:u w:val="single"/>
            <w:lang w:eastAsia="tr-TR"/>
          </w:rPr>
          <w:t>.</w:t>
        </w:r>
      </w:hyperlink>
    </w:p>
    <w:p w:rsidR="00C7188B" w:rsidRPr="00C7188B" w:rsidRDefault="00C7188B" w:rsidP="00C7188B">
      <w:pPr>
        <w:spacing w:after="0" w:line="240" w:lineRule="auto"/>
        <w:rPr>
          <w:rFonts w:ascii="Times New Roman" w:eastAsia="Times New Roman" w:hAnsi="Times New Roman" w:cs="Times New Roman"/>
          <w:sz w:val="24"/>
          <w:szCs w:val="24"/>
          <w:lang w:eastAsia="tr-TR"/>
        </w:rPr>
      </w:pPr>
      <w:hyperlink r:id="rId9" w:history="1">
        <w:r w:rsidRPr="00C7188B">
          <w:rPr>
            <w:rFonts w:ascii="Arial" w:eastAsia="Times New Roman" w:hAnsi="Arial" w:cs="Arial"/>
            <w:color w:val="1155CC"/>
            <w:sz w:val="24"/>
            <w:szCs w:val="24"/>
            <w:u w:val="single"/>
            <w:lang w:eastAsia="tr-TR"/>
          </w:rPr>
          <w:t>https://www.britannica.com/topic/euthanasia</w:t>
        </w:r>
      </w:hyperlink>
    </w:p>
    <w:p w:rsidR="00336566" w:rsidRPr="00C7188B" w:rsidRDefault="00336566" w:rsidP="009D47B3">
      <w:pPr>
        <w:spacing w:line="360" w:lineRule="auto"/>
        <w:rPr>
          <w:rFonts w:cstheme="minorHAnsi"/>
        </w:rPr>
      </w:pPr>
    </w:p>
    <w:sectPr w:rsidR="00336566" w:rsidRPr="00C7188B" w:rsidSect="00BE76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80"/>
    <w:rsid w:val="00230CBC"/>
    <w:rsid w:val="00262680"/>
    <w:rsid w:val="00336566"/>
    <w:rsid w:val="009D47B3"/>
    <w:rsid w:val="00BA6F28"/>
    <w:rsid w:val="00BE7622"/>
    <w:rsid w:val="00C7188B"/>
    <w:rsid w:val="00E036C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36A3"/>
  <w15:chartTrackingRefBased/>
  <w15:docId w15:val="{DF90DBB8-3AFE-4B36-A822-BD8E61A3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76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71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67154">
      <w:bodyDiv w:val="1"/>
      <w:marLeft w:val="0"/>
      <w:marRight w:val="0"/>
      <w:marTop w:val="0"/>
      <w:marBottom w:val="0"/>
      <w:divBdr>
        <w:top w:val="none" w:sz="0" w:space="0" w:color="auto"/>
        <w:left w:val="none" w:sz="0" w:space="0" w:color="auto"/>
        <w:bottom w:val="none" w:sz="0" w:space="0" w:color="auto"/>
        <w:right w:val="none" w:sz="0" w:space="0" w:color="auto"/>
      </w:divBdr>
    </w:div>
    <w:div w:id="17161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4/jul/17/euthanasia-assisted-" TargetMode="External"/><Relationship Id="rId3" Type="http://schemas.openxmlformats.org/officeDocument/2006/relationships/webSettings" Target="webSettings.xml"/><Relationship Id="rId7" Type="http://schemas.openxmlformats.org/officeDocument/2006/relationships/hyperlink" Target="https://www.theguardian.com/society/2014/jul/17/euthanasia-assis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ociety/2014/jul/17/euthanasia-assisted-" TargetMode="External"/><Relationship Id="rId11" Type="http://schemas.openxmlformats.org/officeDocument/2006/relationships/theme" Target="theme/theme1.xml"/><Relationship Id="rId5" Type="http://schemas.openxmlformats.org/officeDocument/2006/relationships/hyperlink" Target="https://www.theguardian.com/society/2014/jul/17/euthanasia-assisted-" TargetMode="External"/><Relationship Id="rId10" Type="http://schemas.openxmlformats.org/officeDocument/2006/relationships/fontTable" Target="fontTable.xml"/><Relationship Id="rId4" Type="http://schemas.openxmlformats.org/officeDocument/2006/relationships/hyperlink" Target="https://www.theguardian.com/society/2014/jul/17/euthanasia-assisted-" TargetMode="External"/><Relationship Id="rId9" Type="http://schemas.openxmlformats.org/officeDocument/2006/relationships/hyperlink" Target="https://www.britannica.com/topic/euthana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Ünal</dc:creator>
  <cp:keywords/>
  <dc:description/>
  <cp:lastModifiedBy>Duygu Ünal</cp:lastModifiedBy>
  <cp:revision>8</cp:revision>
  <dcterms:created xsi:type="dcterms:W3CDTF">2022-12-07T18:45:00Z</dcterms:created>
  <dcterms:modified xsi:type="dcterms:W3CDTF">2022-12-07T19:56:00Z</dcterms:modified>
</cp:coreProperties>
</file>