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BF98" w14:textId="2BA990F6" w:rsidR="00F36580" w:rsidRPr="00D37666" w:rsidRDefault="00D37666" w:rsidP="00D37666">
      <w:pPr>
        <w:jc w:val="both"/>
        <w:rPr>
          <w:sz w:val="28"/>
          <w:szCs w:val="28"/>
          <w:lang w:val="en-US"/>
        </w:rPr>
      </w:pPr>
      <w:r w:rsidRPr="00D37666">
        <w:rPr>
          <w:sz w:val="28"/>
          <w:szCs w:val="28"/>
          <w:lang w:val="en-US"/>
        </w:rPr>
        <w:t>Committee: UNEP</w:t>
      </w:r>
    </w:p>
    <w:p w14:paraId="232AF11B" w14:textId="77777777" w:rsidR="00D37666" w:rsidRPr="00D37666" w:rsidRDefault="00D37666" w:rsidP="00D37666">
      <w:pPr>
        <w:jc w:val="both"/>
        <w:rPr>
          <w:sz w:val="28"/>
          <w:szCs w:val="28"/>
          <w:lang w:val="en-US"/>
        </w:rPr>
      </w:pPr>
    </w:p>
    <w:p w14:paraId="1E4BC31F" w14:textId="41705414" w:rsidR="00D37666" w:rsidRPr="00D37666" w:rsidRDefault="00D37666" w:rsidP="00D37666">
      <w:pPr>
        <w:jc w:val="both"/>
        <w:rPr>
          <w:sz w:val="28"/>
          <w:szCs w:val="28"/>
          <w:lang w:val="en-US"/>
        </w:rPr>
      </w:pPr>
      <w:r w:rsidRPr="00D37666">
        <w:rPr>
          <w:sz w:val="28"/>
          <w:szCs w:val="28"/>
          <w:lang w:val="en-US"/>
        </w:rPr>
        <w:t>State: USA</w:t>
      </w:r>
    </w:p>
    <w:p w14:paraId="0D5650BF" w14:textId="77777777" w:rsidR="00D37666" w:rsidRPr="00D37666" w:rsidRDefault="00D37666" w:rsidP="00D37666">
      <w:pPr>
        <w:jc w:val="both"/>
        <w:rPr>
          <w:sz w:val="28"/>
          <w:szCs w:val="28"/>
          <w:lang w:val="en-US"/>
        </w:rPr>
      </w:pPr>
    </w:p>
    <w:p w14:paraId="2E8E1606" w14:textId="43645BD2" w:rsidR="00D37666" w:rsidRPr="00D37666" w:rsidRDefault="00D37666" w:rsidP="00D37666">
      <w:pPr>
        <w:jc w:val="both"/>
        <w:rPr>
          <w:sz w:val="28"/>
          <w:szCs w:val="28"/>
          <w:lang w:val="en-US"/>
        </w:rPr>
      </w:pPr>
      <w:r w:rsidRPr="00D37666">
        <w:rPr>
          <w:sz w:val="28"/>
          <w:szCs w:val="28"/>
          <w:lang w:val="en-US"/>
        </w:rPr>
        <w:t>Agenda Item: Enhancing the transition to sustainable energy as a response to the energy crisis and climate change</w:t>
      </w:r>
    </w:p>
    <w:p w14:paraId="7C23561C" w14:textId="72AB73AB" w:rsidR="00D37666" w:rsidRPr="00D37666" w:rsidRDefault="00D37666" w:rsidP="00D37666">
      <w:pPr>
        <w:jc w:val="both"/>
        <w:rPr>
          <w:sz w:val="28"/>
          <w:szCs w:val="28"/>
          <w:lang w:val="en-US"/>
        </w:rPr>
      </w:pPr>
    </w:p>
    <w:p w14:paraId="36815EEF" w14:textId="1C23BB63" w:rsidR="00D37666" w:rsidRPr="00D37666" w:rsidRDefault="00D37666" w:rsidP="00D37666">
      <w:pPr>
        <w:jc w:val="both"/>
        <w:rPr>
          <w:sz w:val="28"/>
          <w:szCs w:val="28"/>
          <w:lang w:val="en-US"/>
        </w:rPr>
      </w:pPr>
    </w:p>
    <w:p w14:paraId="21D88029" w14:textId="4917B810" w:rsidR="00D37666" w:rsidRPr="00D37666" w:rsidRDefault="00D37666" w:rsidP="00D37666">
      <w:pPr>
        <w:jc w:val="both"/>
        <w:rPr>
          <w:sz w:val="28"/>
          <w:szCs w:val="28"/>
          <w:lang w:val="en-US"/>
        </w:rPr>
      </w:pPr>
      <w:r w:rsidRPr="00D37666">
        <w:rPr>
          <w:sz w:val="28"/>
          <w:szCs w:val="28"/>
          <w:lang w:val="en-US"/>
        </w:rPr>
        <w:t xml:space="preserve">The term “energy” takes up a major place in people’s everyday life since it is in relation with different sectors and different aspects of life. It is commonly used in various sectors such as being the key element in transportation and in industry. However, energy types are divided into two. One being the sustainable energy also known as the green energy types and the other being the fossil fuels. Sustainable energy types which are wind power, biomass and hydropower etc. are the only type of energy that </w:t>
      </w:r>
      <w:proofErr w:type="gramStart"/>
      <w:r w:rsidRPr="00D37666">
        <w:rPr>
          <w:sz w:val="28"/>
          <w:szCs w:val="28"/>
          <w:lang w:val="en-US"/>
        </w:rPr>
        <w:t>actually don’t</w:t>
      </w:r>
      <w:proofErr w:type="gramEnd"/>
      <w:r w:rsidRPr="00D37666">
        <w:rPr>
          <w:sz w:val="28"/>
          <w:szCs w:val="28"/>
          <w:lang w:val="en-US"/>
        </w:rPr>
        <w:t xml:space="preserve"> damage the ozone layer. On the other hand, fossil fuels such as coal </w:t>
      </w:r>
      <w:r>
        <w:rPr>
          <w:sz w:val="28"/>
          <w:szCs w:val="28"/>
          <w:lang w:val="en-US"/>
        </w:rPr>
        <w:t xml:space="preserve">harm the environment in the most destructive way possible and especially </w:t>
      </w:r>
      <w:r w:rsidRPr="00D37666">
        <w:rPr>
          <w:sz w:val="28"/>
          <w:szCs w:val="28"/>
          <w:lang w:val="en-US"/>
        </w:rPr>
        <w:t>cause air pollution which ends up giving rise to climate change. Climate change which our world is fighting against creates problems such as decrease in biodiversity, rising of sea levels and melting of glaciers</w:t>
      </w:r>
      <w:r>
        <w:rPr>
          <w:sz w:val="28"/>
          <w:szCs w:val="28"/>
          <w:lang w:val="en-US"/>
        </w:rPr>
        <w:t xml:space="preserve">. </w:t>
      </w:r>
      <w:proofErr w:type="gramStart"/>
      <w:r>
        <w:rPr>
          <w:sz w:val="28"/>
          <w:szCs w:val="28"/>
          <w:lang w:val="en-US"/>
        </w:rPr>
        <w:t>Considering the fact that</w:t>
      </w:r>
      <w:proofErr w:type="gramEnd"/>
      <w:r>
        <w:rPr>
          <w:sz w:val="28"/>
          <w:szCs w:val="28"/>
          <w:lang w:val="en-US"/>
        </w:rPr>
        <w:t xml:space="preserve"> usage of fossil fuels in different fields contributes to the decrease of concentration carbon dioxide in the atmosphere and damages our planet it is needed that countries and authorities must take immediate action. The transition to sustainable energy must be fully completed urgently. As the delegation of United States of </w:t>
      </w:r>
      <w:proofErr w:type="gramStart"/>
      <w:r>
        <w:rPr>
          <w:sz w:val="28"/>
          <w:szCs w:val="28"/>
          <w:lang w:val="en-US"/>
        </w:rPr>
        <w:t>America</w:t>
      </w:r>
      <w:proofErr w:type="gramEnd"/>
      <w:r>
        <w:rPr>
          <w:sz w:val="28"/>
          <w:szCs w:val="28"/>
          <w:lang w:val="en-US"/>
        </w:rPr>
        <w:t xml:space="preserve"> we conduct a sustainable policy which consists of the utilization of green energy as much as possible. For </w:t>
      </w:r>
      <w:proofErr w:type="gramStart"/>
      <w:r>
        <w:rPr>
          <w:sz w:val="28"/>
          <w:szCs w:val="28"/>
          <w:lang w:val="en-US"/>
        </w:rPr>
        <w:t>example</w:t>
      </w:r>
      <w:proofErr w:type="gramEnd"/>
      <w:r>
        <w:rPr>
          <w:sz w:val="28"/>
          <w:szCs w:val="28"/>
          <w:lang w:val="en-US"/>
        </w:rPr>
        <w:t xml:space="preserve"> many of our states benefit greatly from solar energy and all around our country dual-tariff meters are frequently used.</w:t>
      </w:r>
      <w:r w:rsidR="009E5C05">
        <w:rPr>
          <w:sz w:val="28"/>
          <w:szCs w:val="28"/>
          <w:lang w:val="en-US"/>
        </w:rPr>
        <w:t xml:space="preserve"> In addition to that we also signed the Paris Climate Agreement which aims to avoid dangerous climate change by limiting global warming to below 2C degrees. In conclusion it is believed by our delegation that we must mobilize and unite as one to prevent the hazardous effects of climate change and global warming.</w:t>
      </w:r>
    </w:p>
    <w:p w14:paraId="22D6F60A" w14:textId="77777777" w:rsidR="00D37666" w:rsidRPr="00D37666" w:rsidRDefault="00D37666" w:rsidP="00D37666">
      <w:pPr>
        <w:jc w:val="both"/>
        <w:rPr>
          <w:sz w:val="28"/>
          <w:szCs w:val="28"/>
          <w:lang w:val="en-US"/>
        </w:rPr>
      </w:pPr>
    </w:p>
    <w:sectPr w:rsidR="00D37666" w:rsidRPr="00D37666" w:rsidSect="0047551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66"/>
    <w:rsid w:val="00475514"/>
    <w:rsid w:val="009E5C05"/>
    <w:rsid w:val="00D37666"/>
    <w:rsid w:val="00ED2A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743FE66"/>
  <w14:defaultImageDpi w14:val="32767"/>
  <w15:chartTrackingRefBased/>
  <w15:docId w15:val="{D1E44B26-B7A4-414D-8006-B007A3E5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özbay</dc:creator>
  <cp:keywords/>
  <dc:description/>
  <cp:lastModifiedBy>irem özbay</cp:lastModifiedBy>
  <cp:revision>2</cp:revision>
  <dcterms:created xsi:type="dcterms:W3CDTF">2022-06-08T17:43:00Z</dcterms:created>
  <dcterms:modified xsi:type="dcterms:W3CDTF">2022-06-08T19:48:00Z</dcterms:modified>
</cp:coreProperties>
</file>