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default"/>
          <w:b/>
          <w:bCs/>
          <w:sz w:val="28"/>
          <w:szCs w:val="28"/>
          <w:lang w:val="en-US"/>
        </w:rPr>
        <w:t xml:space="preserve">Country: </w:t>
      </w:r>
      <w:r>
        <w:rPr>
          <w:b/>
          <w:bCs/>
          <w:sz w:val="28"/>
          <w:szCs w:val="28"/>
        </w:rPr>
        <w:t xml:space="preserve"> Australia</w:t>
      </w:r>
    </w:p>
    <w:p>
      <w:pPr>
        <w:rPr>
          <w:rFonts w:hint="default"/>
          <w:b/>
          <w:bCs/>
          <w:sz w:val="28"/>
          <w:szCs w:val="28"/>
          <w:lang w:val="en-US"/>
        </w:rPr>
      </w:pPr>
      <w:r>
        <w:rPr>
          <w:rFonts w:hint="default"/>
          <w:b/>
          <w:bCs/>
          <w:sz w:val="28"/>
          <w:szCs w:val="28"/>
          <w:lang w:val="en-US"/>
        </w:rPr>
        <w:t>Committee: WHO</w:t>
      </w:r>
    </w:p>
    <w:p>
      <w:pPr>
        <w:rPr>
          <w:rFonts w:hint="default"/>
          <w:b/>
          <w:bCs/>
          <w:sz w:val="28"/>
          <w:szCs w:val="28"/>
          <w:lang w:val="en-US"/>
        </w:rPr>
      </w:pPr>
      <w:r>
        <w:rPr>
          <w:rFonts w:hint="default"/>
          <w:b/>
          <w:bCs/>
          <w:sz w:val="28"/>
          <w:szCs w:val="28"/>
          <w:lang w:val="en-US"/>
        </w:rPr>
        <w:t xml:space="preserve">Agenda Item: New normal after the Covid-19 pandemic  </w:t>
      </w:r>
    </w:p>
    <w:p>
      <w:pPr>
        <w:rPr>
          <w:sz w:val="28"/>
          <w:szCs w:val="28"/>
        </w:rPr>
      </w:pPr>
    </w:p>
    <w:p>
      <w:pPr>
        <w:rPr>
          <w:sz w:val="28"/>
          <w:szCs w:val="28"/>
        </w:rPr>
      </w:pPr>
    </w:p>
    <w:p>
      <w:pPr>
        <w:rPr>
          <w:sz w:val="28"/>
          <w:szCs w:val="28"/>
        </w:rPr>
      </w:pPr>
      <w:r>
        <w:rPr>
          <w:sz w:val="28"/>
          <w:szCs w:val="28"/>
        </w:rPr>
        <w:t xml:space="preserve">  Australia is the biggest island country in the whole world and a nation of great ethnic diversity. Initially populated by Aborigines, which are local people, Australia is today a cultural mosaic made up of many nations all over the world. Australia is a federation of the UK which has a monarchy and a parliamentary system. The official and common language are English. The country’s economy is the thirteenth-largest in the whole world, relying on its natural resources. Its GPD per capita is the ninth largest with 51.812,15 USD. Australia is also in economic and political cooperation with several countries owing to Pacific Union. New Zealand, one of these countries, has a long relationship with Australia. These two countries are allies with an agreement called ANZUS since 1951.</w:t>
      </w:r>
    </w:p>
    <w:p>
      <w:pPr>
        <w:rPr>
          <w:sz w:val="28"/>
          <w:szCs w:val="28"/>
        </w:rPr>
      </w:pPr>
      <w:r>
        <w:rPr>
          <w:sz w:val="28"/>
          <w:szCs w:val="28"/>
        </w:rPr>
        <w:t xml:space="preserve">  The whole world has been passed through a pandemic period. There are a lot of psychological effects of the pandemic on the people. Financial difficulty, staying far from relatives, can’t get satisfying and certain pieces of information about the pandemic period, the idea of catching a fatal disease caused psychological disorders. One of those disorders is suicide. According to research in England, suicide attempts are 68 percent, and human beings thinking of suicide by 300 percent increased since the global pandemic has started. PTSD symptoms which are a predisposing factor for suicide were found to increase significantly in patients who had Covid-19 and then healed. Of course, suicide is not the only disorder. It’s known that 50,4 percent of medical staff, one of the groups who really has been affected by the corona</w:t>
      </w:r>
      <w:r>
        <w:rPr>
          <w:rFonts w:hint="default"/>
          <w:sz w:val="28"/>
          <w:szCs w:val="28"/>
          <w:lang w:val="en-US"/>
        </w:rPr>
        <w:t>-</w:t>
      </w:r>
      <w:r>
        <w:rPr>
          <w:sz w:val="28"/>
          <w:szCs w:val="28"/>
        </w:rPr>
        <w:t>virus in a bad way because they’re always in the hospital and they always have the risk of catching the virus, have depression and 44,6 percent of them have anxiety. Besides depression and anxiety, stress and insomnia have increased too. Taking into account all of these disorders interpersonal violence has also increased. Physical and sexual violence against women and child physical abuse and neglect increased during these periods.</w:t>
      </w:r>
    </w:p>
    <w:p>
      <w:pPr>
        <w:rPr>
          <w:sz w:val="28"/>
          <w:szCs w:val="28"/>
        </w:rPr>
      </w:pPr>
    </w:p>
    <w:p>
      <w:pPr>
        <w:rPr>
          <w:sz w:val="28"/>
          <w:szCs w:val="28"/>
        </w:rPr>
      </w:pPr>
      <w:r>
        <w:rPr>
          <w:sz w:val="28"/>
          <w:szCs w:val="28"/>
        </w:rPr>
        <w:t xml:space="preserve">  Effects of the pandemic, including psychological disorders, are still with us but at the moment, we are not unguarded anymore because we have a vaccine against the corona</w:t>
      </w:r>
      <w:r>
        <w:rPr>
          <w:rFonts w:hint="default"/>
          <w:sz w:val="28"/>
          <w:szCs w:val="28"/>
          <w:lang w:val="en-US"/>
        </w:rPr>
        <w:t>-</w:t>
      </w:r>
      <w:bookmarkStart w:id="0" w:name="_GoBack"/>
      <w:bookmarkEnd w:id="0"/>
      <w:r>
        <w:rPr>
          <w:sz w:val="28"/>
          <w:szCs w:val="28"/>
        </w:rPr>
        <w:t xml:space="preserve">virus. The benefits and power of the vaccination can be shown and can be explained by some education to decrease the stress on the public. Also offering additional business opportunities can be a solution to the financial difficulty, one of the most important reasons of stress during the pandemic. </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5A"/>
    <w:rsid w:val="000131D4"/>
    <w:rsid w:val="000E445A"/>
    <w:rsid w:val="000F49EB"/>
    <w:rsid w:val="00112CFE"/>
    <w:rsid w:val="00113D84"/>
    <w:rsid w:val="00161A90"/>
    <w:rsid w:val="00196753"/>
    <w:rsid w:val="001A7BD5"/>
    <w:rsid w:val="00262509"/>
    <w:rsid w:val="00277D7C"/>
    <w:rsid w:val="00293CD4"/>
    <w:rsid w:val="002B763E"/>
    <w:rsid w:val="002D3878"/>
    <w:rsid w:val="00301EB1"/>
    <w:rsid w:val="00314FA3"/>
    <w:rsid w:val="00334C6F"/>
    <w:rsid w:val="004126D6"/>
    <w:rsid w:val="004406BB"/>
    <w:rsid w:val="00497B1E"/>
    <w:rsid w:val="00502160"/>
    <w:rsid w:val="00516310"/>
    <w:rsid w:val="0057472B"/>
    <w:rsid w:val="005F0824"/>
    <w:rsid w:val="006B0498"/>
    <w:rsid w:val="00717DC1"/>
    <w:rsid w:val="0076580C"/>
    <w:rsid w:val="0083443F"/>
    <w:rsid w:val="00922B65"/>
    <w:rsid w:val="009276B2"/>
    <w:rsid w:val="009325FE"/>
    <w:rsid w:val="009925D5"/>
    <w:rsid w:val="00994F27"/>
    <w:rsid w:val="009973B0"/>
    <w:rsid w:val="009C0CC2"/>
    <w:rsid w:val="009C6811"/>
    <w:rsid w:val="00A03B11"/>
    <w:rsid w:val="00AD51C9"/>
    <w:rsid w:val="00AE6FF8"/>
    <w:rsid w:val="00B452BE"/>
    <w:rsid w:val="00B85774"/>
    <w:rsid w:val="00C04268"/>
    <w:rsid w:val="00CC2FEF"/>
    <w:rsid w:val="00CD1D14"/>
    <w:rsid w:val="00D50CA1"/>
    <w:rsid w:val="00DF6331"/>
    <w:rsid w:val="00F62847"/>
    <w:rsid w:val="00FC01F3"/>
    <w:rsid w:val="1F4B5C31"/>
    <w:rsid w:val="53E75309"/>
    <w:rsid w:val="7CC63B0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36"/>
        <w:tab w:val="right" w:pos="9072"/>
      </w:tabs>
      <w:spacing w:after="0" w:line="240" w:lineRule="auto"/>
    </w:pPr>
  </w:style>
  <w:style w:type="paragraph" w:styleId="5">
    <w:name w:val="header"/>
    <w:basedOn w:val="1"/>
    <w:link w:val="7"/>
    <w:unhideWhenUsed/>
    <w:qFormat/>
    <w:uiPriority w:val="99"/>
    <w:pPr>
      <w:tabs>
        <w:tab w:val="center" w:pos="4536"/>
        <w:tab w:val="right" w:pos="9072"/>
      </w:tabs>
      <w:spacing w:after="0" w:line="240" w:lineRule="auto"/>
    </w:pPr>
  </w:style>
  <w:style w:type="paragraph" w:styleId="6">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7">
    <w:name w:val="Üst Bilgi Char"/>
    <w:basedOn w:val="2"/>
    <w:link w:val="5"/>
    <w:uiPriority w:val="99"/>
  </w:style>
  <w:style w:type="character" w:customStyle="1" w:styleId="8">
    <w:name w:val="Alt Bilgi Char"/>
    <w:basedOn w:val="2"/>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377</Words>
  <Characters>2150</Characters>
  <Lines>17</Lines>
  <Paragraphs>5</Paragraphs>
  <TotalTime>4</TotalTime>
  <ScaleCrop>false</ScaleCrop>
  <LinksUpToDate>false</LinksUpToDate>
  <CharactersWithSpaces>2522</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2022-04-03T13:25:00Z</dcterms:created>
  <dc:creator>Dell</dc:creator>
  <cp:lastModifiedBy>Basma Fayed</cp:lastModifiedBy>
  <dcterms:modified xsi:type="dcterms:W3CDTF">2022-04-08T06:53:25Z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C3724F3E4D264502A3E2D98010C62B4C</vt:lpwstr>
  </property>
</Properties>
</file>