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7422" w14:textId="0EBB414A" w:rsidR="00854845" w:rsidRPr="0006146C" w:rsidRDefault="00854845">
      <w:pPr>
        <w:rPr>
          <w:rFonts w:ascii="Times" w:hAnsi="Times" w:cs="Calibri"/>
        </w:rPr>
      </w:pPr>
    </w:p>
    <w:p w14:paraId="40C45E4B" w14:textId="45E0BC61" w:rsidR="0006146C" w:rsidRPr="0006146C" w:rsidRDefault="0006146C">
      <w:pPr>
        <w:rPr>
          <w:rFonts w:ascii="Times" w:hAnsi="Times" w:cs="Calibri"/>
        </w:rPr>
      </w:pPr>
      <w:r w:rsidRPr="0006146C">
        <w:rPr>
          <w:rFonts w:ascii="Times" w:hAnsi="Times" w:cs="Calibri"/>
        </w:rPr>
        <w:t>Nombre de delegado: Victoria Benito Edwards</w:t>
      </w:r>
    </w:p>
    <w:p w14:paraId="3EA048C5" w14:textId="5AC44EF3" w:rsidR="00A16B87" w:rsidRPr="0006146C" w:rsidRDefault="00A16B87">
      <w:pPr>
        <w:rPr>
          <w:rFonts w:ascii="Times" w:hAnsi="Times" w:cs="Calibri"/>
        </w:rPr>
      </w:pPr>
      <w:r w:rsidRPr="0006146C">
        <w:rPr>
          <w:rFonts w:ascii="Times" w:hAnsi="Times" w:cs="Calibri"/>
        </w:rPr>
        <w:t>Papel de posición: México</w:t>
      </w:r>
    </w:p>
    <w:p w14:paraId="46BFEA15" w14:textId="77777777" w:rsidR="00A16B87" w:rsidRPr="0006146C" w:rsidRDefault="00A16B87" w:rsidP="00A16B87">
      <w:pPr>
        <w:rPr>
          <w:rFonts w:ascii="Times" w:eastAsia="Times New Roman" w:hAnsi="Times" w:cs="Calibri"/>
          <w:lang w:eastAsia="zh-CN"/>
        </w:rPr>
      </w:pPr>
      <w:r w:rsidRPr="0006146C">
        <w:rPr>
          <w:rFonts w:ascii="Times" w:hAnsi="Times" w:cs="Calibri"/>
        </w:rPr>
        <w:t xml:space="preserve">Comité: </w:t>
      </w:r>
      <w:r w:rsidRPr="0006146C">
        <w:rPr>
          <w:rFonts w:ascii="Times" w:eastAsia="Times New Roman" w:hAnsi="Times" w:cs="Calibri"/>
          <w:color w:val="000000"/>
          <w:shd w:val="clear" w:color="auto" w:fill="FFFFFF"/>
          <w:lang w:eastAsia="zh-CN"/>
        </w:rPr>
        <w:t>Comisión Económica para América Latina y el Caribe</w:t>
      </w:r>
    </w:p>
    <w:p w14:paraId="7257B7E7" w14:textId="77777777" w:rsidR="00A16B87" w:rsidRPr="0006146C" w:rsidRDefault="00A16B87" w:rsidP="00A16B87">
      <w:pPr>
        <w:rPr>
          <w:rFonts w:ascii="Times" w:eastAsia="Times New Roman" w:hAnsi="Times" w:cs="Times New Roman"/>
          <w:lang w:eastAsia="zh-CN"/>
        </w:rPr>
      </w:pPr>
      <w:r w:rsidRPr="0006146C">
        <w:rPr>
          <w:rFonts w:ascii="Times" w:hAnsi="Times"/>
        </w:rPr>
        <w:t xml:space="preserve">Agenda: </w:t>
      </w:r>
      <w:r w:rsidRPr="0006146C">
        <w:rPr>
          <w:rFonts w:ascii="Times" w:eastAsia="Times New Roman" w:hAnsi="Times" w:cs="Arial"/>
          <w:color w:val="000000"/>
          <w:shd w:val="clear" w:color="auto" w:fill="FFFFFF"/>
          <w:lang w:eastAsia="zh-CN"/>
        </w:rPr>
        <w:t>Impacto de la revolución biotecnológica en el desarrollo económico</w:t>
      </w:r>
    </w:p>
    <w:p w14:paraId="55C1E8D1" w14:textId="3815B28B" w:rsidR="00A16B87" w:rsidRPr="00E03F3B" w:rsidRDefault="00A16B87" w:rsidP="00452E48">
      <w:pPr>
        <w:rPr>
          <w:rFonts w:ascii="Times" w:hAnsi="Times"/>
        </w:rPr>
      </w:pPr>
    </w:p>
    <w:p w14:paraId="3BC5FCF9" w14:textId="1ABC5EC2" w:rsidR="00452E48" w:rsidRPr="00452E48" w:rsidRDefault="00E03F3B" w:rsidP="00452E48">
      <w:pPr>
        <w:rPr>
          <w:rFonts w:ascii="Times" w:eastAsia="Times New Roman" w:hAnsi="Times" w:cs="Times New Roman"/>
          <w:lang w:eastAsia="zh-CN"/>
        </w:rPr>
      </w:pPr>
      <w:r w:rsidRPr="00E03F3B">
        <w:rPr>
          <w:rFonts w:ascii="Times" w:hAnsi="Times"/>
        </w:rPr>
        <w:t xml:space="preserve">La </w:t>
      </w:r>
      <w:r w:rsidRPr="00452E48">
        <w:rPr>
          <w:rFonts w:ascii="Times" w:hAnsi="Times"/>
        </w:rPr>
        <w:t>biotecnología ha causado una revolución e</w:t>
      </w:r>
      <w:r w:rsidR="00B63468">
        <w:rPr>
          <w:rFonts w:ascii="Times" w:hAnsi="Times"/>
        </w:rPr>
        <w:t>n</w:t>
      </w:r>
      <w:r w:rsidRPr="00452E48">
        <w:rPr>
          <w:rFonts w:ascii="Times" w:hAnsi="Times"/>
        </w:rPr>
        <w:t xml:space="preserve"> nuestro mundo. Ha creado un </w:t>
      </w:r>
      <w:r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>conocimiento en distintas áreas y es una herramienta con nuevas posibilidades para dar una o varias soluciones a problemas que se enfrentan</w:t>
      </w:r>
      <w:r w:rsidR="00B6346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 como la</w:t>
      </w:r>
      <w:r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 salud, alimentos, medio ambiente y procesos industriales. </w:t>
      </w:r>
      <w:r w:rsidR="00452E48"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>A través de</w:t>
      </w:r>
      <w:r w:rsid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>l desarrollo, investigación e innovación</w:t>
      </w:r>
      <w:r w:rsidR="00452E48"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>, la biotecnología ofrece soluciones a necesidades sociales y de recursos</w:t>
      </w:r>
      <w:r w:rsid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, como puede ser en </w:t>
      </w:r>
      <w:r w:rsidR="00452E48"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México y </w:t>
      </w:r>
      <w:r w:rsid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en el </w:t>
      </w:r>
      <w:r w:rsidR="00452E48"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mundo. El </w:t>
      </w:r>
      <w:r w:rsid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>hecho de que la</w:t>
      </w:r>
      <w:r w:rsidR="00452E48"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s sociedades y los problemas de salud </w:t>
      </w:r>
      <w:r w:rsid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hayan envejecido </w:t>
      </w:r>
      <w:r w:rsidR="00452E48"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>significa</w:t>
      </w:r>
      <w:r w:rsid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 que </w:t>
      </w:r>
      <w:r w:rsidR="00452E48"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>así</w:t>
      </w:r>
      <w:r w:rsid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>,</w:t>
      </w:r>
      <w:r w:rsidR="00452E48"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 como el aumento de la incidencia de enfermedades crónico-degenerativas son solo algunos ejemplos de problemas en los que la biotecnología puede ayudar.</w:t>
      </w:r>
    </w:p>
    <w:p w14:paraId="1A2D67FF" w14:textId="77777777" w:rsidR="00452E48" w:rsidRDefault="00452E48" w:rsidP="00452E48">
      <w:pPr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</w:pPr>
    </w:p>
    <w:p w14:paraId="3F32897D" w14:textId="07C6F235" w:rsidR="00452E48" w:rsidRPr="00C20040" w:rsidRDefault="00452E48" w:rsidP="00C20040">
      <w:pPr>
        <w:rPr>
          <w:rFonts w:ascii="Times New Roman" w:eastAsia="Times New Roman" w:hAnsi="Times New Roman" w:cs="Times New Roman"/>
          <w:lang w:eastAsia="zh-CN"/>
        </w:rPr>
      </w:pPr>
      <w:r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>En México</w:t>
      </w:r>
      <w:r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 ya hay más de </w:t>
      </w:r>
      <w:r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400 empresas que desarrollan </w:t>
      </w:r>
      <w:r w:rsidR="00B63468" w:rsidRPr="00B6346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>y</w:t>
      </w:r>
      <w:r w:rsidRPr="00452E48">
        <w:rPr>
          <w:rFonts w:ascii="Times" w:eastAsia="Times New Roman" w:hAnsi="Times" w:cs="Times New Roman"/>
          <w:color w:val="231F20"/>
          <w:shd w:val="clear" w:color="auto" w:fill="FFFFFF"/>
          <w:lang w:eastAsia="zh-CN"/>
        </w:rPr>
        <w:t xml:space="preserve"> utilizan biotecnología en temas de salud, alimentos y medio ambiente.</w:t>
      </w:r>
      <w:r w:rsidR="00B63468" w:rsidRPr="00B63468">
        <w:rPr>
          <w:rFonts w:ascii="Times" w:eastAsia="Times New Roman" w:hAnsi="Times" w:cs="Times New Roman"/>
          <w:lang w:eastAsia="zh-CN"/>
        </w:rPr>
        <w:t xml:space="preserve"> </w:t>
      </w:r>
      <w:r w:rsidRPr="00452E48">
        <w:rPr>
          <w:rFonts w:ascii="Times" w:eastAsia="Times New Roman" w:hAnsi="Times" w:cs="Times New Roman"/>
          <w:color w:val="231F20"/>
          <w:lang w:eastAsia="zh-CN"/>
        </w:rPr>
        <w:t xml:space="preserve">En los próximos años escucharemos con más frecuencia los conceptos de </w:t>
      </w:r>
      <w:r w:rsidR="00B63468" w:rsidRPr="00B63468">
        <w:rPr>
          <w:rFonts w:ascii="Times" w:eastAsia="Times New Roman" w:hAnsi="Times" w:cs="Times New Roman"/>
          <w:color w:val="231F20"/>
          <w:lang w:eastAsia="zh-CN"/>
        </w:rPr>
        <w:t xml:space="preserve">la </w:t>
      </w:r>
      <w:r w:rsidRPr="00452E48">
        <w:rPr>
          <w:rFonts w:ascii="Times" w:eastAsia="Times New Roman" w:hAnsi="Times" w:cs="Times New Roman"/>
          <w:color w:val="231F20"/>
          <w:lang w:eastAsia="zh-CN"/>
        </w:rPr>
        <w:t xml:space="preserve">medicina personalizada, </w:t>
      </w:r>
      <w:r w:rsidR="00B63468" w:rsidRPr="00B63468">
        <w:rPr>
          <w:rFonts w:ascii="Times" w:eastAsia="Times New Roman" w:hAnsi="Times" w:cs="Times New Roman"/>
          <w:color w:val="231F20"/>
          <w:lang w:eastAsia="zh-CN"/>
        </w:rPr>
        <w:t xml:space="preserve">la </w:t>
      </w:r>
      <w:r w:rsidRPr="00452E48">
        <w:rPr>
          <w:rFonts w:ascii="Times" w:eastAsia="Times New Roman" w:hAnsi="Times" w:cs="Times New Roman"/>
          <w:color w:val="231F20"/>
          <w:lang w:eastAsia="zh-CN"/>
        </w:rPr>
        <w:t xml:space="preserve">detección de factores de riesgo genético y </w:t>
      </w:r>
      <w:r w:rsidR="00B63468" w:rsidRPr="00C20040">
        <w:rPr>
          <w:rFonts w:ascii="Times" w:eastAsia="Times New Roman" w:hAnsi="Times" w:cs="Times New Roman"/>
          <w:color w:val="231F20"/>
          <w:lang w:eastAsia="zh-CN"/>
        </w:rPr>
        <w:t xml:space="preserve">la </w:t>
      </w:r>
      <w:r w:rsidRPr="00452E48">
        <w:rPr>
          <w:rFonts w:ascii="Times" w:eastAsia="Times New Roman" w:hAnsi="Times" w:cs="Times New Roman"/>
          <w:color w:val="231F20"/>
          <w:lang w:eastAsia="zh-CN"/>
        </w:rPr>
        <w:t>comida a la medida. Algun</w:t>
      </w:r>
      <w:r w:rsidR="00B63468" w:rsidRPr="00C20040">
        <w:rPr>
          <w:rFonts w:ascii="Times" w:eastAsia="Times New Roman" w:hAnsi="Times" w:cs="Times New Roman"/>
          <w:color w:val="231F20"/>
          <w:lang w:eastAsia="zh-CN"/>
        </w:rPr>
        <w:t>a</w:t>
      </w:r>
      <w:r w:rsidRPr="00452E48">
        <w:rPr>
          <w:rFonts w:ascii="Times" w:eastAsia="Times New Roman" w:hAnsi="Times" w:cs="Times New Roman"/>
          <w:color w:val="231F20"/>
          <w:lang w:eastAsia="zh-CN"/>
        </w:rPr>
        <w:t xml:space="preserve">s de las tendencias que marcarán el crecimiento de </w:t>
      </w:r>
      <w:r w:rsidR="00C20040" w:rsidRPr="00C20040">
        <w:rPr>
          <w:rFonts w:ascii="Times" w:eastAsia="Times New Roman" w:hAnsi="Times" w:cs="Segoe UI"/>
          <w:color w:val="242424"/>
          <w:shd w:val="clear" w:color="auto" w:fill="FFFFFF"/>
          <w:lang w:eastAsia="zh-CN"/>
        </w:rPr>
        <w:t>las industrias biotecnológicas</w:t>
      </w:r>
      <w:r w:rsidR="00C20040" w:rsidRPr="00C20040">
        <w:rPr>
          <w:rFonts w:ascii="Times" w:eastAsia="Times New Roman" w:hAnsi="Times" w:cs="Times New Roman"/>
          <w:lang w:eastAsia="zh-CN"/>
        </w:rPr>
        <w:t xml:space="preserve"> </w:t>
      </w:r>
      <w:r w:rsidRPr="00452E48">
        <w:rPr>
          <w:rFonts w:ascii="Times" w:eastAsia="Times New Roman" w:hAnsi="Times" w:cs="Times New Roman"/>
          <w:color w:val="231F20"/>
          <w:lang w:eastAsia="zh-CN"/>
        </w:rPr>
        <w:t>durante los próximos 10 años serán</w:t>
      </w:r>
      <w:r w:rsidR="00B63468">
        <w:rPr>
          <w:rFonts w:ascii="Times" w:eastAsia="Times New Roman" w:hAnsi="Times" w:cs="Times New Roman"/>
          <w:color w:val="231F20"/>
          <w:lang w:eastAsia="zh-CN"/>
        </w:rPr>
        <w:t xml:space="preserve"> l</w:t>
      </w:r>
      <w:r w:rsidRPr="00452E48">
        <w:rPr>
          <w:rFonts w:ascii="Times" w:eastAsia="Times New Roman" w:hAnsi="Times" w:cs="Times New Roman"/>
          <w:color w:val="231F20"/>
          <w:lang w:eastAsia="zh-CN"/>
        </w:rPr>
        <w:t>a edición de genomas para obtener productos farmacéuticos y otros compuestos valiosos</w:t>
      </w:r>
      <w:r w:rsidR="00B63468">
        <w:rPr>
          <w:rFonts w:ascii="Times" w:eastAsia="Times New Roman" w:hAnsi="Times" w:cs="Times New Roman"/>
          <w:color w:val="231F20"/>
          <w:lang w:eastAsia="zh-CN"/>
        </w:rPr>
        <w:t>, el d</w:t>
      </w:r>
      <w:r w:rsidRPr="00452E48">
        <w:rPr>
          <w:rFonts w:ascii="Times" w:eastAsia="Times New Roman" w:hAnsi="Times" w:cs="Times New Roman"/>
          <w:color w:val="231F20"/>
          <w:lang w:eastAsia="zh-CN"/>
        </w:rPr>
        <w:t>esarrollo de</w:t>
      </w:r>
      <w:r w:rsidR="00B63468">
        <w:rPr>
          <w:rFonts w:ascii="Times" w:eastAsia="Times New Roman" w:hAnsi="Times" w:cs="Times New Roman"/>
          <w:color w:val="231F20"/>
          <w:lang w:eastAsia="zh-CN"/>
        </w:rPr>
        <w:t xml:space="preserve"> los</w:t>
      </w:r>
      <w:r w:rsidRPr="00452E48">
        <w:rPr>
          <w:rFonts w:ascii="Times" w:eastAsia="Times New Roman" w:hAnsi="Times" w:cs="Times New Roman"/>
          <w:color w:val="231F20"/>
          <w:lang w:eastAsia="zh-CN"/>
        </w:rPr>
        <w:t xml:space="preserve"> biomateriales</w:t>
      </w:r>
      <w:r w:rsidR="00B63468">
        <w:rPr>
          <w:rFonts w:ascii="Times" w:eastAsia="Times New Roman" w:hAnsi="Times" w:cs="Times New Roman"/>
          <w:color w:val="231F20"/>
          <w:lang w:eastAsia="zh-CN"/>
        </w:rPr>
        <w:t xml:space="preserve">, </w:t>
      </w:r>
      <w:r w:rsidR="00B63468">
        <w:rPr>
          <w:rFonts w:ascii="Times" w:eastAsia="Times New Roman" w:hAnsi="Times" w:cs="Times New Roman"/>
          <w:lang w:eastAsia="zh-CN"/>
        </w:rPr>
        <w:t>s</w:t>
      </w:r>
      <w:r w:rsidRPr="00452E48">
        <w:rPr>
          <w:rFonts w:ascii="Times" w:eastAsia="Times New Roman" w:hAnsi="Times" w:cs="Times New Roman"/>
          <w:color w:val="231F20"/>
          <w:lang w:eastAsia="zh-CN"/>
        </w:rPr>
        <w:t>istemas mejorados para el suministro de medicamentos</w:t>
      </w:r>
      <w:r w:rsidR="00B63468">
        <w:rPr>
          <w:rFonts w:ascii="Times" w:eastAsia="Times New Roman" w:hAnsi="Times" w:cs="Times New Roman"/>
          <w:color w:val="231F20"/>
          <w:lang w:eastAsia="zh-CN"/>
        </w:rPr>
        <w:t>, el u</w:t>
      </w:r>
      <w:r w:rsidRPr="00452E48">
        <w:rPr>
          <w:rFonts w:ascii="Times" w:eastAsia="Times New Roman" w:hAnsi="Times" w:cs="Times New Roman"/>
          <w:color w:val="231F20"/>
          <w:lang w:eastAsia="zh-CN"/>
        </w:rPr>
        <w:t>so de biocombustibles</w:t>
      </w:r>
      <w:r w:rsidR="00B63468">
        <w:rPr>
          <w:rFonts w:ascii="Times" w:eastAsia="Times New Roman" w:hAnsi="Times" w:cs="Times New Roman"/>
          <w:color w:val="231F20"/>
          <w:lang w:eastAsia="zh-CN"/>
        </w:rPr>
        <w:t xml:space="preserve"> y el b</w:t>
      </w:r>
      <w:r w:rsidRPr="00452E48">
        <w:rPr>
          <w:rFonts w:ascii="Times" w:eastAsia="Times New Roman" w:hAnsi="Times" w:cs="Times New Roman"/>
          <w:color w:val="231F20"/>
          <w:lang w:eastAsia="zh-CN"/>
        </w:rPr>
        <w:t>lockchain en biotecnología.</w:t>
      </w:r>
    </w:p>
    <w:p w14:paraId="6B2007B1" w14:textId="77777777" w:rsidR="00C20040" w:rsidRPr="00452E48" w:rsidRDefault="00C20040" w:rsidP="00C20040">
      <w:pPr>
        <w:rPr>
          <w:rFonts w:ascii="Times" w:eastAsia="Times New Roman" w:hAnsi="Times" w:cs="Times New Roman"/>
          <w:lang w:eastAsia="zh-CN"/>
        </w:rPr>
      </w:pPr>
    </w:p>
    <w:p w14:paraId="10D15010" w14:textId="071116E5" w:rsidR="00452E48" w:rsidRPr="00C20040" w:rsidRDefault="00452E48" w:rsidP="00452E48">
      <w:pPr>
        <w:spacing w:before="150" w:after="150"/>
        <w:rPr>
          <w:rFonts w:ascii="Times" w:eastAsia="Times New Roman" w:hAnsi="Times" w:cs="Times New Roman"/>
          <w:color w:val="231F20"/>
          <w:lang w:eastAsia="zh-CN"/>
        </w:rPr>
      </w:pPr>
      <w:r w:rsidRPr="00452E48">
        <w:rPr>
          <w:rFonts w:ascii="Times" w:eastAsia="Times New Roman" w:hAnsi="Times" w:cs="Times New Roman"/>
          <w:color w:val="231F20"/>
          <w:lang w:eastAsia="zh-CN"/>
        </w:rPr>
        <w:t xml:space="preserve">La vinculación con empresas y centros con líneas de investigación en biotecnología es una gran oportunidad para las </w:t>
      </w:r>
      <w:r w:rsidR="00B63468" w:rsidRPr="00C20040">
        <w:rPr>
          <w:rFonts w:ascii="Times" w:eastAsia="Times New Roman" w:hAnsi="Times" w:cs="Times New Roman"/>
          <w:color w:val="231F20"/>
          <w:lang w:eastAsia="zh-CN"/>
        </w:rPr>
        <w:t xml:space="preserve">tan diversas </w:t>
      </w:r>
      <w:r w:rsidRPr="00452E48">
        <w:rPr>
          <w:rFonts w:ascii="Times" w:eastAsia="Times New Roman" w:hAnsi="Times" w:cs="Times New Roman"/>
          <w:color w:val="231F20"/>
          <w:lang w:eastAsia="zh-CN"/>
        </w:rPr>
        <w:t xml:space="preserve">industrias </w:t>
      </w:r>
      <w:r w:rsidR="00B63468" w:rsidRPr="00C20040">
        <w:rPr>
          <w:rFonts w:ascii="Times" w:eastAsia="Times New Roman" w:hAnsi="Times" w:cs="Times New Roman"/>
          <w:color w:val="231F20"/>
          <w:lang w:eastAsia="zh-CN"/>
        </w:rPr>
        <w:t>en las que trabaja la biotecnología</w:t>
      </w:r>
      <w:r w:rsidRPr="00452E48">
        <w:rPr>
          <w:rFonts w:ascii="Times" w:eastAsia="Times New Roman" w:hAnsi="Times" w:cs="Times New Roman"/>
          <w:color w:val="231F20"/>
          <w:lang w:eastAsia="zh-CN"/>
        </w:rPr>
        <w:t>. Una de las grandes ventajas para México es su biodiversidad, ya que se pueden obtener plantas y animales para la producción o extracción de productos farmacéuticos, nuevos nutracéuticos o enzimas con distintas aplicaciones en el sector químico.</w:t>
      </w:r>
    </w:p>
    <w:p w14:paraId="35A80E35" w14:textId="03EA1019" w:rsidR="00C20040" w:rsidRPr="00452E48" w:rsidRDefault="00C20040" w:rsidP="00452E48">
      <w:pPr>
        <w:spacing w:before="150" w:after="150"/>
        <w:rPr>
          <w:rFonts w:ascii="Times" w:eastAsia="Times New Roman" w:hAnsi="Times" w:cs="Times New Roman"/>
          <w:color w:val="231F20"/>
          <w:lang w:eastAsia="zh-CN"/>
        </w:rPr>
      </w:pPr>
      <w:r w:rsidRPr="00C20040">
        <w:rPr>
          <w:rFonts w:ascii="Times" w:eastAsia="Times New Roman" w:hAnsi="Times" w:cs="Times New Roman"/>
          <w:color w:val="231F20"/>
          <w:lang w:eastAsia="zh-CN"/>
        </w:rPr>
        <w:t xml:space="preserve">Por lo que México </w:t>
      </w:r>
      <w:r>
        <w:rPr>
          <w:rFonts w:ascii="Times" w:eastAsia="Times New Roman" w:hAnsi="Times" w:cs="Times New Roman"/>
          <w:color w:val="231F20"/>
          <w:lang w:eastAsia="zh-CN"/>
        </w:rPr>
        <w:t xml:space="preserve">esta a favor de implementar, estudiar y desarrollar la biotecnología. </w:t>
      </w:r>
    </w:p>
    <w:p w14:paraId="20A7B6E5" w14:textId="77777777" w:rsidR="009328B4" w:rsidRDefault="009328B4"/>
    <w:sectPr w:rsidR="009328B4" w:rsidSect="00795B4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6B45"/>
    <w:multiLevelType w:val="multilevel"/>
    <w:tmpl w:val="FF22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87"/>
    <w:rsid w:val="0006146C"/>
    <w:rsid w:val="00135431"/>
    <w:rsid w:val="0045068C"/>
    <w:rsid w:val="00452E48"/>
    <w:rsid w:val="00494674"/>
    <w:rsid w:val="004C645A"/>
    <w:rsid w:val="005E1384"/>
    <w:rsid w:val="00795B4C"/>
    <w:rsid w:val="00854845"/>
    <w:rsid w:val="009328B4"/>
    <w:rsid w:val="00A16B87"/>
    <w:rsid w:val="00B63468"/>
    <w:rsid w:val="00C20040"/>
    <w:rsid w:val="00E03F3B"/>
    <w:rsid w:val="00E3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8730E"/>
  <w15:chartTrackingRefBased/>
  <w15:docId w15:val="{07C1AAA0-0757-4442-A20D-84F359E0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6B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B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28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2E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apple-converted-space">
    <w:name w:val="apple-converted-space"/>
    <w:basedOn w:val="Fuentedeprrafopredeter"/>
    <w:rsid w:val="00452E48"/>
  </w:style>
  <w:style w:type="character" w:styleId="Textoennegrita">
    <w:name w:val="Strong"/>
    <w:basedOn w:val="Fuentedeprrafopredeter"/>
    <w:uiPriority w:val="22"/>
    <w:qFormat/>
    <w:rsid w:val="00452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Benito Edwards</dc:creator>
  <cp:keywords/>
  <dc:description/>
  <cp:lastModifiedBy>Victoria Benito Edwards</cp:lastModifiedBy>
  <cp:revision>3</cp:revision>
  <dcterms:created xsi:type="dcterms:W3CDTF">2022-02-07T09:00:00Z</dcterms:created>
  <dcterms:modified xsi:type="dcterms:W3CDTF">2022-02-22T15:16:00Z</dcterms:modified>
</cp:coreProperties>
</file>