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object w:dxaOrig="3635" w:dyaOrig="2419">
          <v:rect xmlns:o="urn:schemas-microsoft-com:office:office" xmlns:v="urn:schemas-microsoft-com:vml" id="rectole0000000000" style="width:181.750000pt;height:12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3479" w:dyaOrig="1964">
          <v:rect xmlns:o="urn:schemas-microsoft-com:office:office" xmlns:v="urn:schemas-microsoft-com:vml" id="rectole0000000001" style="width:173.950000pt;height:98.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36"/>
          <w:u w:val="single"/>
          <w:shd w:fill="auto" w:val="clear"/>
        </w:rPr>
      </w:pPr>
    </w:p>
    <w:p>
      <w:pPr>
        <w:spacing w:before="0" w:after="160" w:line="259"/>
        <w:ind w:right="0" w:left="0" w:firstLine="0"/>
        <w:jc w:val="left"/>
        <w:rPr>
          <w:rFonts w:ascii="Calibri" w:hAnsi="Calibri" w:cs="Calibri" w:eastAsia="Calibri"/>
          <w:b/>
          <w:i/>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POSITION PAPER</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Community:  </w:t>
      </w:r>
      <w:r>
        <w:rPr>
          <w:rFonts w:ascii="Calibri" w:hAnsi="Calibri" w:cs="Calibri" w:eastAsia="Calibri"/>
          <w:b/>
          <w:color w:val="1B2D43"/>
          <w:spacing w:val="0"/>
          <w:position w:val="0"/>
          <w:sz w:val="27"/>
          <w:shd w:fill="auto" w:val="clear"/>
        </w:rPr>
        <w:t xml:space="preserve">The Disarmament and International Security Committee (DISEC)</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Topic: Israel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Palestine Conflict </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Country: Netherlands</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Delegate: </w:t>
      </w:r>
      <w:r>
        <w:rPr>
          <w:rFonts w:ascii="Calibri" w:hAnsi="Calibri" w:cs="Calibri" w:eastAsia="Calibri"/>
          <w:b/>
          <w:color w:val="auto"/>
          <w:spacing w:val="0"/>
          <w:position w:val="0"/>
          <w:sz w:val="28"/>
          <w:shd w:fill="auto" w:val="clear"/>
        </w:rPr>
        <w:t xml:space="preserve">Şevval Su Haseki</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World peace has been the greatest desire of humanity since the existence of the world.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Unfortunately, the decades-long conflict between Israel and Palestine is eroding our faith in world peace day by day. This conflict is not longer the problem of only two countries, it has become a problem that concerns the whole world.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Of course, different solutions were tried to stop this conflict, various agreements were made, but as we can see, these attempts were not very successful. The time has come to put an end to this conflict that is hindering our desire for peace. We hope that this upcoming conference will help us generate new ideas to stop this conflict.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