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9B2B" w14:textId="796170FF" w:rsidR="002F1210" w:rsidRDefault="00E71FD6" w:rsidP="00FA2EB5">
      <w:pPr>
        <w:rPr>
          <w:lang w:val="tr-TR"/>
        </w:rPr>
      </w:pPr>
      <w:r>
        <w:rPr>
          <w:noProof/>
          <w:lang w:val="tr-TR"/>
        </w:rPr>
        <w:drawing>
          <wp:anchor distT="0" distB="0" distL="114300" distR="114300" simplePos="0" relativeHeight="251656704" behindDoc="0" locked="0" layoutInCell="1" allowOverlap="1" wp14:anchorId="3AF5C130" wp14:editId="5D9DEDCD">
            <wp:simplePos x="0" y="0"/>
            <wp:positionH relativeFrom="column">
              <wp:posOffset>3390900</wp:posOffset>
            </wp:positionH>
            <wp:positionV relativeFrom="paragraph">
              <wp:posOffset>-175260</wp:posOffset>
            </wp:positionV>
            <wp:extent cx="3018790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400" y="21264"/>
                <wp:lineTo x="21400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EB5">
        <w:rPr>
          <w:lang w:val="tr-TR"/>
        </w:rPr>
        <w:t xml:space="preserve">          </w:t>
      </w:r>
      <w:r w:rsidR="002F1210">
        <w:rPr>
          <w:lang w:val="tr-TR"/>
        </w:rPr>
        <w:t>UN</w:t>
      </w:r>
      <w:r>
        <w:rPr>
          <w:lang w:val="tr-TR"/>
        </w:rPr>
        <w:t>EP</w:t>
      </w:r>
      <w:r w:rsidR="002F1210">
        <w:rPr>
          <w:lang w:val="tr-TR"/>
        </w:rPr>
        <w:t xml:space="preserve">, DELEGATE OF </w:t>
      </w:r>
      <w:r>
        <w:rPr>
          <w:lang w:val="tr-TR"/>
        </w:rPr>
        <w:t>MALAYS</w:t>
      </w:r>
      <w:r w:rsidR="00BC42A7">
        <w:rPr>
          <w:lang w:val="tr-TR"/>
        </w:rPr>
        <w:t>I</w:t>
      </w:r>
      <w:r>
        <w:rPr>
          <w:lang w:val="tr-TR"/>
        </w:rPr>
        <w:t>A</w:t>
      </w:r>
      <w:r w:rsidR="002F1210">
        <w:rPr>
          <w:lang w:val="tr-TR"/>
        </w:rPr>
        <w:t xml:space="preserve"> POSITION PAPER</w:t>
      </w:r>
    </w:p>
    <w:p w14:paraId="2FEED48C" w14:textId="0C24A829" w:rsidR="002F1210" w:rsidRDefault="002F1210" w:rsidP="002F1210">
      <w:pPr>
        <w:rPr>
          <w:lang w:val="tr-TR"/>
        </w:rPr>
      </w:pPr>
      <w:r>
        <w:rPr>
          <w:lang w:val="tr-TR"/>
        </w:rPr>
        <w:t>Committee: UN</w:t>
      </w:r>
      <w:r w:rsidR="00E71FD6">
        <w:rPr>
          <w:lang w:val="tr-TR"/>
        </w:rPr>
        <w:t>EP</w:t>
      </w:r>
    </w:p>
    <w:p w14:paraId="46739198" w14:textId="24E8F1F4" w:rsidR="002F1210" w:rsidRDefault="002F1210" w:rsidP="002F1210">
      <w:pPr>
        <w:rPr>
          <w:lang w:val="tr-TR"/>
        </w:rPr>
      </w:pPr>
      <w:r>
        <w:rPr>
          <w:lang w:val="tr-TR"/>
        </w:rPr>
        <w:t xml:space="preserve">Agenda Item: </w:t>
      </w:r>
      <w:r w:rsidR="00BD0582">
        <w:rPr>
          <w:lang w:val="tr-TR"/>
        </w:rPr>
        <w:t>Climate Action</w:t>
      </w:r>
    </w:p>
    <w:p w14:paraId="35775F08" w14:textId="7DEF22B1" w:rsidR="002F1210" w:rsidRDefault="002F1210" w:rsidP="002F1210">
      <w:pPr>
        <w:rPr>
          <w:lang w:val="tr-TR"/>
        </w:rPr>
      </w:pPr>
      <w:r>
        <w:rPr>
          <w:lang w:val="tr-TR"/>
        </w:rPr>
        <w:t xml:space="preserve">Country: </w:t>
      </w:r>
      <w:r w:rsidR="00E71FD6">
        <w:rPr>
          <w:lang w:val="tr-TR"/>
        </w:rPr>
        <w:t>MALAYS</w:t>
      </w:r>
      <w:r w:rsidR="00B84FB8">
        <w:rPr>
          <w:lang w:val="tr-TR"/>
        </w:rPr>
        <w:t>I</w:t>
      </w:r>
      <w:r w:rsidR="00E71FD6">
        <w:rPr>
          <w:lang w:val="tr-TR"/>
        </w:rPr>
        <w:t>A</w:t>
      </w:r>
    </w:p>
    <w:p w14:paraId="49D77DBB" w14:textId="77777777" w:rsidR="00FA2EB5" w:rsidRDefault="00FA2EB5" w:rsidP="002F1210">
      <w:pPr>
        <w:rPr>
          <w:lang w:val="tr-TR"/>
        </w:rPr>
      </w:pPr>
    </w:p>
    <w:p w14:paraId="600A74EB" w14:textId="77777777" w:rsidR="00FA2EB5" w:rsidRDefault="00FA2EB5" w:rsidP="002F1210">
      <w:pPr>
        <w:rPr>
          <w:lang w:val="tr-TR"/>
        </w:rPr>
      </w:pPr>
    </w:p>
    <w:p w14:paraId="6EB0E8D0" w14:textId="554CB681" w:rsidR="006D22E4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E71FD6">
        <w:rPr>
          <w:lang w:val="tr-TR"/>
        </w:rPr>
        <w:t>Malaysia</w:t>
      </w:r>
      <w:r w:rsidR="002F1210">
        <w:rPr>
          <w:lang w:val="tr-TR"/>
        </w:rPr>
        <w:t>,</w:t>
      </w:r>
      <w:r w:rsidR="00E153CA">
        <w:rPr>
          <w:lang w:val="tr-TR"/>
        </w:rPr>
        <w:t xml:space="preserve"> is </w:t>
      </w:r>
      <w:r w:rsidR="007E0535">
        <w:rPr>
          <w:lang w:val="tr-TR"/>
        </w:rPr>
        <w:t>one of the S</w:t>
      </w:r>
      <w:r w:rsidR="00E71FD6">
        <w:rPr>
          <w:lang w:val="tr-TR"/>
        </w:rPr>
        <w:t>outheast Asia</w:t>
      </w:r>
      <w:r w:rsidR="00614C35">
        <w:rPr>
          <w:lang w:val="tr-TR"/>
        </w:rPr>
        <w:t>n</w:t>
      </w:r>
      <w:r w:rsidR="007E0535">
        <w:rPr>
          <w:lang w:val="tr-TR"/>
        </w:rPr>
        <w:t xml:space="preserve"> countries</w:t>
      </w:r>
      <w:r w:rsidR="00672497">
        <w:rPr>
          <w:lang w:val="tr-TR"/>
        </w:rPr>
        <w:t xml:space="preserve"> and</w:t>
      </w:r>
      <w:r w:rsidR="00672497" w:rsidRPr="00672497">
        <w:rPr>
          <w:lang w:val="tr-TR"/>
        </w:rPr>
        <w:t xml:space="preserve"> is divided into east and west.</w:t>
      </w:r>
      <w:r w:rsidR="00614C35">
        <w:rPr>
          <w:lang w:val="tr-TR"/>
        </w:rPr>
        <w:t xml:space="preserve"> </w:t>
      </w:r>
      <w:r w:rsidR="00614C35" w:rsidRPr="00614C35">
        <w:rPr>
          <w:lang w:val="tr-TR"/>
        </w:rPr>
        <w:t xml:space="preserve">Malaysia gained its independence on </w:t>
      </w:r>
      <w:r w:rsidR="00614C35">
        <w:rPr>
          <w:lang w:val="tr-TR"/>
        </w:rPr>
        <w:t>31st August 1957.</w:t>
      </w:r>
      <w:r w:rsidR="00F732DC">
        <w:rPr>
          <w:lang w:val="tr-TR"/>
        </w:rPr>
        <w:t xml:space="preserve"> Our </w:t>
      </w:r>
      <w:r w:rsidR="0085753E">
        <w:rPr>
          <w:lang w:val="tr-TR"/>
        </w:rPr>
        <w:t xml:space="preserve">important </w:t>
      </w:r>
      <w:r w:rsidR="00F732DC">
        <w:rPr>
          <w:lang w:val="tr-TR"/>
        </w:rPr>
        <w:t>livelihoods are agriculture, mining, fishing, to</w:t>
      </w:r>
      <w:r w:rsidR="0085753E">
        <w:rPr>
          <w:lang w:val="tr-TR"/>
        </w:rPr>
        <w:t>u</w:t>
      </w:r>
      <w:r w:rsidR="00F732DC">
        <w:rPr>
          <w:lang w:val="tr-TR"/>
        </w:rPr>
        <w:t>r</w:t>
      </w:r>
      <w:r w:rsidR="0085753E">
        <w:rPr>
          <w:lang w:val="tr-TR"/>
        </w:rPr>
        <w:t>is</w:t>
      </w:r>
      <w:r w:rsidR="00F732DC">
        <w:rPr>
          <w:lang w:val="tr-TR"/>
        </w:rPr>
        <w:t>m and industry.</w:t>
      </w:r>
      <w:r w:rsidR="00672497">
        <w:rPr>
          <w:lang w:val="tr-TR"/>
        </w:rPr>
        <w:t xml:space="preserve"> </w:t>
      </w:r>
      <w:r w:rsidR="0085753E">
        <w:rPr>
          <w:lang w:val="tr-TR"/>
        </w:rPr>
        <w:t>About 32 million people live in Malaysia.</w:t>
      </w:r>
    </w:p>
    <w:p w14:paraId="0D9ED24E" w14:textId="6EF1EA3C" w:rsidR="00E729DF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B1695D" w:rsidRPr="00B1695D">
        <w:rPr>
          <w:lang w:val="tr-TR"/>
        </w:rPr>
        <w:t>Climate change is expected to have considerable impact in Malaysia</w:t>
      </w:r>
      <w:r w:rsidR="00B1695D">
        <w:rPr>
          <w:lang w:val="tr-TR"/>
        </w:rPr>
        <w:t xml:space="preserve"> because</w:t>
      </w:r>
      <w:r w:rsidR="00F3446B">
        <w:rPr>
          <w:lang w:val="tr-TR"/>
        </w:rPr>
        <w:t xml:space="preserve">  </w:t>
      </w:r>
      <w:r w:rsidR="00B1695D">
        <w:rPr>
          <w:lang w:val="tr-TR"/>
        </w:rPr>
        <w:t xml:space="preserve">increasing temperatures </w:t>
      </w:r>
      <w:r w:rsidR="00F3446B">
        <w:rPr>
          <w:lang w:val="tr-TR"/>
        </w:rPr>
        <w:t xml:space="preserve">are rising the </w:t>
      </w:r>
      <w:r w:rsidR="00B1695D">
        <w:rPr>
          <w:lang w:val="tr-TR"/>
        </w:rPr>
        <w:t xml:space="preserve">sea level </w:t>
      </w:r>
      <w:r w:rsidR="00F3446B">
        <w:rPr>
          <w:lang w:val="tr-TR"/>
        </w:rPr>
        <w:t>so some coastal areas may be inundate</w:t>
      </w:r>
      <w:r w:rsidR="00F62F0F">
        <w:rPr>
          <w:lang w:val="tr-TR"/>
        </w:rPr>
        <w:t>d</w:t>
      </w:r>
      <w:r w:rsidR="00F3446B">
        <w:rPr>
          <w:lang w:val="tr-TR"/>
        </w:rPr>
        <w:t>.</w:t>
      </w:r>
      <w:r w:rsidR="00F62F0F">
        <w:rPr>
          <w:lang w:val="tr-TR"/>
        </w:rPr>
        <w:t xml:space="preserve"> </w:t>
      </w:r>
      <w:r w:rsidR="00B82820" w:rsidRPr="00B82820">
        <w:rPr>
          <w:lang w:val="tr-TR"/>
        </w:rPr>
        <w:t>Malaysia contributes to emissions in a way, as it uses large amounts of coal and natural gas</w:t>
      </w:r>
      <w:r w:rsidR="00B82820">
        <w:rPr>
          <w:lang w:val="tr-TR"/>
        </w:rPr>
        <w:t>.</w:t>
      </w:r>
      <w:r w:rsidR="00AC3499">
        <w:rPr>
          <w:lang w:val="tr-TR"/>
        </w:rPr>
        <w:t xml:space="preserve"> In local areas there may be droughts, floods and more.</w:t>
      </w:r>
      <w:r w:rsidR="00B82820">
        <w:rPr>
          <w:lang w:val="tr-TR"/>
        </w:rPr>
        <w:t xml:space="preserve"> </w:t>
      </w:r>
      <w:r w:rsidR="005A794E" w:rsidRPr="005A794E">
        <w:rPr>
          <w:lang w:val="tr-TR"/>
        </w:rPr>
        <w:t>We have ratified the Paris Agreement</w:t>
      </w:r>
      <w:r w:rsidR="005A794E">
        <w:rPr>
          <w:lang w:val="tr-TR"/>
        </w:rPr>
        <w:t>.</w:t>
      </w:r>
      <w:r w:rsidR="00251E73">
        <w:rPr>
          <w:lang w:val="tr-TR"/>
        </w:rPr>
        <w:t xml:space="preserve"> Also Malaysia’s </w:t>
      </w:r>
    </w:p>
    <w:p w14:paraId="19705FBA" w14:textId="77777777" w:rsidR="00FE79FE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0A3E82" w:rsidRPr="000A3E82">
        <w:rPr>
          <w:lang w:val="tr-TR"/>
        </w:rPr>
        <w:t>Temperatures increased by 0.14-0.25 °C per decade from 1970 to 2013.</w:t>
      </w:r>
      <w:r w:rsidR="000A3E82">
        <w:rPr>
          <w:lang w:val="tr-TR"/>
        </w:rPr>
        <w:t xml:space="preserve"> </w:t>
      </w:r>
      <w:r w:rsidR="0090375B" w:rsidRPr="0090375B">
        <w:rPr>
          <w:lang w:val="tr-TR"/>
        </w:rPr>
        <w:t>We expect precipitation to increase around %12 above</w:t>
      </w:r>
      <w:r w:rsidR="001A592A">
        <w:rPr>
          <w:lang w:val="tr-TR"/>
        </w:rPr>
        <w:t>.</w:t>
      </w:r>
      <w:r w:rsidR="0090375B">
        <w:rPr>
          <w:lang w:val="tr-TR"/>
        </w:rPr>
        <w:t xml:space="preserve"> </w:t>
      </w:r>
      <w:r w:rsidR="001A592A">
        <w:rPr>
          <w:lang w:val="tr-TR"/>
        </w:rPr>
        <w:t>F</w:t>
      </w:r>
      <w:r w:rsidR="0090375B" w:rsidRPr="0090375B">
        <w:rPr>
          <w:lang w:val="tr-TR"/>
        </w:rPr>
        <w:t xml:space="preserve">or this reason, the country may receive up to </w:t>
      </w:r>
      <w:r w:rsidR="0090375B">
        <w:rPr>
          <w:lang w:val="tr-TR"/>
        </w:rPr>
        <w:t>32%</w:t>
      </w:r>
      <w:r w:rsidR="0090375B" w:rsidRPr="0090375B">
        <w:rPr>
          <w:lang w:val="tr-TR"/>
        </w:rPr>
        <w:t xml:space="preserve"> more precipitation in 2090</w:t>
      </w:r>
      <w:r w:rsidR="001A592A">
        <w:rPr>
          <w:lang w:val="tr-TR"/>
        </w:rPr>
        <w:t>, so floods may be increase much. If floods will increase, the agricultural areas</w:t>
      </w:r>
      <w:r w:rsidR="0014369E">
        <w:rPr>
          <w:lang w:val="tr-TR"/>
        </w:rPr>
        <w:t xml:space="preserve"> (for example rice)</w:t>
      </w:r>
      <w:r w:rsidR="001A592A">
        <w:rPr>
          <w:lang w:val="tr-TR"/>
        </w:rPr>
        <w:t xml:space="preserve"> will be damaged</w:t>
      </w:r>
      <w:r w:rsidR="0014369E">
        <w:rPr>
          <w:lang w:val="tr-TR"/>
        </w:rPr>
        <w:t>. From 1993 to 2015 the sea level increased between 3.3-5ml yearly.</w:t>
      </w:r>
      <w:r w:rsidR="00E616C1">
        <w:rPr>
          <w:lang w:val="tr-TR"/>
        </w:rPr>
        <w:t xml:space="preserve"> </w:t>
      </w:r>
      <w:r w:rsidR="00E616C1" w:rsidRPr="00E616C1">
        <w:rPr>
          <w:lang w:val="tr-TR"/>
        </w:rPr>
        <w:t>In the future, sea levels are expected to increase 0.4–0.7m</w:t>
      </w:r>
      <w:r w:rsidR="00E616C1">
        <w:rPr>
          <w:lang w:val="tr-TR"/>
        </w:rPr>
        <w:t xml:space="preserve">l. </w:t>
      </w:r>
      <w:r w:rsidR="00E616C1" w:rsidRPr="00E616C1">
        <w:rPr>
          <w:lang w:val="tr-TR"/>
        </w:rPr>
        <w:t>Eastern Malaysia is very vulnerable to this.</w:t>
      </w:r>
    </w:p>
    <w:p w14:paraId="4982297E" w14:textId="77777777" w:rsidR="00FE79FE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A40819">
        <w:rPr>
          <w:lang w:val="tr-TR"/>
        </w:rPr>
        <w:t>Our Prime Minister Ismail  Sabri Yaakob says:</w:t>
      </w:r>
    </w:p>
    <w:p w14:paraId="51D3A217" w14:textId="466C72F0" w:rsidR="00AD4ABE" w:rsidRDefault="00A40819" w:rsidP="002F1210">
      <w:pPr>
        <w:rPr>
          <w:lang w:val="tr-TR"/>
        </w:rPr>
      </w:pPr>
      <w:r>
        <w:rPr>
          <w:lang w:val="tr-TR"/>
        </w:rPr>
        <w:t>-Malaysia wouldn’t build any new coal power plan</w:t>
      </w:r>
      <w:r w:rsidR="00AD4ABE">
        <w:rPr>
          <w:lang w:val="tr-TR"/>
        </w:rPr>
        <w:t xml:space="preserve">ts, </w:t>
      </w:r>
      <w:r w:rsidR="00AD4ABE" w:rsidRPr="00AD4ABE">
        <w:rPr>
          <w:lang w:val="tr-TR"/>
        </w:rPr>
        <w:t>would expand electric vehicle infrastructure, and introduce a blue economic blueprint for coastal development.</w:t>
      </w:r>
      <w:r>
        <w:rPr>
          <w:lang w:val="tr-TR"/>
        </w:rPr>
        <w:t xml:space="preserve"> </w:t>
      </w:r>
    </w:p>
    <w:p w14:paraId="13BE655C" w14:textId="3C367F1B" w:rsidR="00320CDE" w:rsidRDefault="00A40819" w:rsidP="002F1210">
      <w:pPr>
        <w:rPr>
          <w:lang w:val="tr-TR"/>
        </w:rPr>
      </w:pPr>
      <w:r w:rsidRPr="00A40819">
        <w:rPr>
          <w:lang w:val="tr-TR"/>
        </w:rPr>
        <w:t>In 2014, it is projected that Malaysia could reach just over 50% of its electricity generation from renewable sources by 2030.</w:t>
      </w:r>
      <w:r w:rsidR="004F7556">
        <w:rPr>
          <w:lang w:val="tr-TR"/>
        </w:rPr>
        <w:t xml:space="preserve"> </w:t>
      </w:r>
      <w:r w:rsidR="004F7556" w:rsidRPr="004F7556">
        <w:rPr>
          <w:lang w:val="tr-TR"/>
        </w:rPr>
        <w:t>Our goal is to achieve net zero emissions by 2050</w:t>
      </w:r>
      <w:r w:rsidR="004F7556">
        <w:rPr>
          <w:lang w:val="tr-TR"/>
        </w:rPr>
        <w:t>.</w:t>
      </w:r>
    </w:p>
    <w:p w14:paraId="651A1020" w14:textId="7AD98B49" w:rsidR="00DD6E81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DD6E81" w:rsidRPr="00DD6E81">
        <w:rPr>
          <w:lang w:val="tr-TR"/>
        </w:rPr>
        <w:t>Protocols and agreements we signed</w:t>
      </w:r>
      <w:r w:rsidR="00DD6E81">
        <w:rPr>
          <w:lang w:val="tr-TR"/>
        </w:rPr>
        <w:t xml:space="preserve">: </w:t>
      </w:r>
      <w:r w:rsidR="00DD6E81" w:rsidRPr="00DD6E81">
        <w:rPr>
          <w:lang w:val="tr-TR"/>
        </w:rPr>
        <w:t>the United Nations Framework Convention on Climate Change</w:t>
      </w:r>
      <w:r w:rsidR="00DD6E81">
        <w:rPr>
          <w:lang w:val="tr-TR"/>
        </w:rPr>
        <w:t xml:space="preserve">-1994, </w:t>
      </w:r>
      <w:r w:rsidR="00DD6E81" w:rsidRPr="00DD6E81">
        <w:rPr>
          <w:lang w:val="tr-TR"/>
        </w:rPr>
        <w:t>the Kyoto Protocol</w:t>
      </w:r>
      <w:r w:rsidR="00DD6E81">
        <w:rPr>
          <w:lang w:val="tr-TR"/>
        </w:rPr>
        <w:t>-</w:t>
      </w:r>
      <w:r w:rsidR="00DD6E81" w:rsidRPr="00DD6E81">
        <w:rPr>
          <w:lang w:val="tr-TR"/>
        </w:rPr>
        <w:t>2002</w:t>
      </w:r>
      <w:r w:rsidR="00DD6E81">
        <w:rPr>
          <w:lang w:val="tr-TR"/>
        </w:rPr>
        <w:t xml:space="preserve">, </w:t>
      </w:r>
      <w:r w:rsidR="00DD6E81" w:rsidRPr="00DD6E81">
        <w:rPr>
          <w:lang w:val="tr-TR"/>
        </w:rPr>
        <w:t>the Paris Agreement</w:t>
      </w:r>
      <w:r w:rsidR="00DD6E81">
        <w:rPr>
          <w:lang w:val="tr-TR"/>
        </w:rPr>
        <w:t>-2016.</w:t>
      </w:r>
      <w:r w:rsidR="00826F04">
        <w:rPr>
          <w:lang w:val="tr-TR"/>
        </w:rPr>
        <w:t xml:space="preserve"> </w:t>
      </w:r>
      <w:r w:rsidR="00826F04" w:rsidRPr="00826F04">
        <w:rPr>
          <w:lang w:val="tr-TR"/>
        </w:rPr>
        <w:t>We enacted the renewable energy law in 2011.</w:t>
      </w:r>
      <w:r w:rsidR="00FA2EB5">
        <w:rPr>
          <w:lang w:val="tr-TR"/>
        </w:rPr>
        <w:t xml:space="preserve"> </w:t>
      </w:r>
      <w:r w:rsidR="00FA2EB5" w:rsidRPr="00FA2EB5">
        <w:rPr>
          <w:lang w:val="tr-TR"/>
        </w:rPr>
        <w:t>We have committed to a 40% reduction in carbon intensity by 2020 compared to 2005.</w:t>
      </w:r>
      <w:r w:rsidR="00FA2EB5">
        <w:rPr>
          <w:lang w:val="tr-TR"/>
        </w:rPr>
        <w:t xml:space="preserve"> </w:t>
      </w:r>
      <w:r w:rsidR="00FA2EB5" w:rsidRPr="00FA2EB5">
        <w:rPr>
          <w:lang w:val="tr-TR"/>
        </w:rPr>
        <w:t>In 2018, the government announced a target for 20% renewable energy by 2025.</w:t>
      </w:r>
    </w:p>
    <w:p w14:paraId="13957384" w14:textId="27910F57" w:rsidR="004A0F05" w:rsidRDefault="00FE79FE" w:rsidP="002F1210">
      <w:pPr>
        <w:rPr>
          <w:lang w:val="tr-TR"/>
        </w:rPr>
      </w:pPr>
      <w:r>
        <w:rPr>
          <w:lang w:val="tr-TR"/>
        </w:rPr>
        <w:t xml:space="preserve">    </w:t>
      </w:r>
      <w:r w:rsidR="004A0F05">
        <w:rPr>
          <w:lang w:val="tr-TR"/>
        </w:rPr>
        <w:t>If we want to decrease global warming and climate change w</w:t>
      </w:r>
      <w:r w:rsidR="004A0F05" w:rsidRPr="004A0F05">
        <w:rPr>
          <w:lang w:val="tr-TR"/>
        </w:rPr>
        <w:t>e should raise public awareness on this issue</w:t>
      </w:r>
      <w:r w:rsidR="004A0F05">
        <w:rPr>
          <w:lang w:val="tr-TR"/>
        </w:rPr>
        <w:t xml:space="preserve">, </w:t>
      </w:r>
      <w:r w:rsidR="00BA773F">
        <w:rPr>
          <w:lang w:val="tr-TR"/>
        </w:rPr>
        <w:t>use renewable energy resources, don’t use fossil fuel</w:t>
      </w:r>
      <w:r w:rsidR="00163713">
        <w:rPr>
          <w:lang w:val="tr-TR"/>
        </w:rPr>
        <w:t>s</w:t>
      </w:r>
      <w:r w:rsidR="00BA773F">
        <w:rPr>
          <w:lang w:val="tr-TR"/>
        </w:rPr>
        <w:t>, drive electri</w:t>
      </w:r>
      <w:r w:rsidR="00163713">
        <w:rPr>
          <w:lang w:val="tr-TR"/>
        </w:rPr>
        <w:t>c</w:t>
      </w:r>
      <w:r w:rsidR="00BA773F">
        <w:rPr>
          <w:lang w:val="tr-TR"/>
        </w:rPr>
        <w:t xml:space="preserve"> cars, do recycling, use public transportation and more.</w:t>
      </w:r>
    </w:p>
    <w:p w14:paraId="343D95CB" w14:textId="39A84C49" w:rsidR="00AD4ABE" w:rsidRDefault="00AD4ABE" w:rsidP="002F1210">
      <w:pPr>
        <w:rPr>
          <w:lang w:val="tr-TR"/>
        </w:rPr>
      </w:pPr>
    </w:p>
    <w:p w14:paraId="08836790" w14:textId="77777777" w:rsidR="00AD4ABE" w:rsidRDefault="00AD4ABE" w:rsidP="002F1210">
      <w:pPr>
        <w:rPr>
          <w:lang w:val="tr-TR"/>
        </w:rPr>
      </w:pPr>
    </w:p>
    <w:sectPr w:rsidR="00AD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0"/>
    <w:rsid w:val="000A3E82"/>
    <w:rsid w:val="0014369E"/>
    <w:rsid w:val="00163713"/>
    <w:rsid w:val="001A592A"/>
    <w:rsid w:val="00251E73"/>
    <w:rsid w:val="00252463"/>
    <w:rsid w:val="002F1210"/>
    <w:rsid w:val="00320CDE"/>
    <w:rsid w:val="004717B7"/>
    <w:rsid w:val="004A0F05"/>
    <w:rsid w:val="004F7556"/>
    <w:rsid w:val="00513CA9"/>
    <w:rsid w:val="00522A1E"/>
    <w:rsid w:val="00565DA9"/>
    <w:rsid w:val="005A794E"/>
    <w:rsid w:val="00614C35"/>
    <w:rsid w:val="00672497"/>
    <w:rsid w:val="006A7262"/>
    <w:rsid w:val="006D22E4"/>
    <w:rsid w:val="007E0535"/>
    <w:rsid w:val="00826F04"/>
    <w:rsid w:val="0085753E"/>
    <w:rsid w:val="008B1033"/>
    <w:rsid w:val="0090375B"/>
    <w:rsid w:val="009050FE"/>
    <w:rsid w:val="00933C2D"/>
    <w:rsid w:val="00A40819"/>
    <w:rsid w:val="00AC3499"/>
    <w:rsid w:val="00AD4ABE"/>
    <w:rsid w:val="00B1695D"/>
    <w:rsid w:val="00B82820"/>
    <w:rsid w:val="00B84FB8"/>
    <w:rsid w:val="00BA773F"/>
    <w:rsid w:val="00BC42A7"/>
    <w:rsid w:val="00BD0582"/>
    <w:rsid w:val="00CE56E6"/>
    <w:rsid w:val="00D53BD8"/>
    <w:rsid w:val="00DA11AD"/>
    <w:rsid w:val="00DD6E81"/>
    <w:rsid w:val="00E153CA"/>
    <w:rsid w:val="00E36C2E"/>
    <w:rsid w:val="00E616C1"/>
    <w:rsid w:val="00E71FD6"/>
    <w:rsid w:val="00E729DF"/>
    <w:rsid w:val="00E72D4C"/>
    <w:rsid w:val="00EF5493"/>
    <w:rsid w:val="00F3446B"/>
    <w:rsid w:val="00F62F0F"/>
    <w:rsid w:val="00F732DC"/>
    <w:rsid w:val="00FA2EB5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B519"/>
  <w15:chartTrackingRefBased/>
  <w15:docId w15:val="{128AE265-0EA4-45E2-AD94-8FB8205B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Fazlıcan Öz</dc:creator>
  <cp:keywords/>
  <dc:description/>
  <cp:lastModifiedBy>Fazlıcan Öz</cp:lastModifiedBy>
  <cp:revision>9</cp:revision>
  <dcterms:created xsi:type="dcterms:W3CDTF">2021-12-09T18:49:00Z</dcterms:created>
  <dcterms:modified xsi:type="dcterms:W3CDTF">2021-12-09T21:05:00Z</dcterms:modified>
</cp:coreProperties>
</file>