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1E2B" w14:textId="210D3037" w:rsidR="00745D63" w:rsidRPr="001D2198" w:rsidRDefault="00836A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57F4A0" wp14:editId="13D8B6F3">
            <wp:simplePos x="0" y="0"/>
            <wp:positionH relativeFrom="column">
              <wp:posOffset>4289425</wp:posOffset>
            </wp:positionH>
            <wp:positionV relativeFrom="paragraph">
              <wp:posOffset>0</wp:posOffset>
            </wp:positionV>
            <wp:extent cx="1928495" cy="128333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198" w:rsidRPr="001D2198">
        <w:rPr>
          <w:rFonts w:ascii="Times New Roman" w:hAnsi="Times New Roman" w:cs="Times New Roman"/>
          <w:b/>
          <w:bCs/>
          <w:sz w:val="24"/>
          <w:szCs w:val="24"/>
        </w:rPr>
        <w:t xml:space="preserve">United Nations Office on </w:t>
      </w:r>
      <w:proofErr w:type="spellStart"/>
      <w:r w:rsidR="001D2198" w:rsidRPr="001D2198">
        <w:rPr>
          <w:rFonts w:ascii="Times New Roman" w:hAnsi="Times New Roman" w:cs="Times New Roman"/>
          <w:b/>
          <w:bCs/>
          <w:sz w:val="24"/>
          <w:szCs w:val="24"/>
        </w:rPr>
        <w:t>Drugs</w:t>
      </w:r>
      <w:proofErr w:type="spellEnd"/>
      <w:r w:rsidR="001D2198" w:rsidRPr="001D2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2198" w:rsidRPr="001D2198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="001D2198" w:rsidRPr="001D2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2198" w:rsidRPr="001D2198">
        <w:rPr>
          <w:rFonts w:ascii="Times New Roman" w:hAnsi="Times New Roman" w:cs="Times New Roman"/>
          <w:b/>
          <w:bCs/>
          <w:sz w:val="24"/>
          <w:szCs w:val="24"/>
        </w:rPr>
        <w:t>Crime</w:t>
      </w:r>
      <w:proofErr w:type="spellEnd"/>
    </w:p>
    <w:p w14:paraId="3AB4BBD8" w14:textId="19C0376C" w:rsidR="001D2198" w:rsidRDefault="001D2198">
      <w:pPr>
        <w:rPr>
          <w:rFonts w:ascii="Times New Roman" w:hAnsi="Times New Roman" w:cs="Times New Roman"/>
          <w:sz w:val="24"/>
          <w:szCs w:val="24"/>
        </w:rPr>
      </w:pPr>
      <w:r w:rsidRPr="001D2198">
        <w:rPr>
          <w:rFonts w:ascii="Times New Roman" w:hAnsi="Times New Roman" w:cs="Times New Roman"/>
          <w:b/>
          <w:bCs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Iraq</w:t>
      </w:r>
      <w:proofErr w:type="spellEnd"/>
    </w:p>
    <w:p w14:paraId="7A470AC2" w14:textId="369C30E9" w:rsidR="001D2198" w:rsidRDefault="001D21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2198">
        <w:rPr>
          <w:rFonts w:ascii="Times New Roman" w:hAnsi="Times New Roman" w:cs="Times New Roman"/>
          <w:b/>
          <w:bCs/>
          <w:sz w:val="24"/>
          <w:szCs w:val="24"/>
        </w:rPr>
        <w:t>Delegate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Osman Enes </w:t>
      </w:r>
      <w:proofErr w:type="spellStart"/>
      <w:r>
        <w:rPr>
          <w:rFonts w:ascii="Times New Roman" w:hAnsi="Times New Roman" w:cs="Times New Roman"/>
          <w:sz w:val="24"/>
          <w:szCs w:val="24"/>
        </w:rPr>
        <w:t>Erdurucan</w:t>
      </w:r>
      <w:proofErr w:type="spellEnd"/>
    </w:p>
    <w:p w14:paraId="53DD29C5" w14:textId="355971C3" w:rsidR="001D2198" w:rsidRDefault="001D2198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  <w:proofErr w:type="spellStart"/>
      <w:r w:rsidRPr="001D2198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Money </w:t>
      </w:r>
      <w:proofErr w:type="spellStart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Laundering</w:t>
      </w:r>
      <w:proofErr w:type="spellEnd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and</w:t>
      </w:r>
      <w:proofErr w:type="spellEnd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Countering</w:t>
      </w:r>
      <w:proofErr w:type="spellEnd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the</w:t>
      </w:r>
      <w:proofErr w:type="spellEnd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Financing</w:t>
      </w:r>
      <w:proofErr w:type="spellEnd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956ED5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Terrorism</w:t>
      </w:r>
      <w:proofErr w:type="spellEnd"/>
    </w:p>
    <w:p w14:paraId="6BB3F992" w14:textId="77777777" w:rsidR="0067347D" w:rsidRDefault="0067347D" w:rsidP="00956ED5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</w:p>
    <w:p w14:paraId="0C73B2CA" w14:textId="02B59A6D" w:rsidR="007B6E46" w:rsidRPr="0065700F" w:rsidRDefault="00A25FB1" w:rsidP="00956ED5">
      <w:pPr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65700F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republic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Iraq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country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middle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east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borders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countries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such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Turkey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Iran,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Kuwait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Saudi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Arabia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Jordan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Syria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Baghdad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capital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ED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Iraq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Iraq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a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very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important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position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Middle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East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petroleum-rich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country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country's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economy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based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petroleum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Thanks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crude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petroleum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exports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constitute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60</w:t>
      </w:r>
      <w:proofErr w:type="gram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of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country's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income</w:t>
      </w:r>
      <w:proofErr w:type="spellEnd"/>
      <w:r w:rsid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96C65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8CC3A5" w14:textId="77777777" w:rsidR="00A25FB1" w:rsidRPr="0065700F" w:rsidRDefault="00A25FB1" w:rsidP="00956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AB391E" w14:textId="6BF66019" w:rsidR="00636ADF" w:rsidRPr="0065700F" w:rsidRDefault="00A25FB1" w:rsidP="00956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Iraq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10-24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point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black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money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flow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attractiveness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ranking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another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countries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isn't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really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point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despite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of,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Iraq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isn't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FATF (Financial Action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Task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Force)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gray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it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ranks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234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245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countries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money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laundering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proofErr w:type="gram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proofErr w:type="gram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risky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problem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means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really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finance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terrorism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371C160" w14:textId="4E145990" w:rsidR="00A52CD9" w:rsidRPr="0065700F" w:rsidRDefault="00A52CD9" w:rsidP="00956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BCD368" w14:textId="4C5D83E4" w:rsidR="00A52CD9" w:rsidRPr="0065700F" w:rsidRDefault="00A25FB1" w:rsidP="00956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Money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Laundering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Financing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Terrorism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topics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aren't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topics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Especially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Iraq</w:t>
      </w:r>
      <w:proofErr w:type="spellEnd"/>
      <w:proofErr w:type="gram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proofErr w:type="gram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Iraq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happened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Speicher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Slaughter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(2014)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Yazidi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Communities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Bombings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(2007)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problems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sensitive</w:t>
      </w:r>
      <w:proofErr w:type="spellEnd"/>
      <w:r w:rsidR="00A52CD9"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AB2197A" w14:textId="3D882554" w:rsidR="00A25FB1" w:rsidRPr="0065700F" w:rsidRDefault="00A25FB1" w:rsidP="00956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0CD059" w14:textId="0BF1F4B5" w:rsidR="00A25FB1" w:rsidRPr="0065700F" w:rsidRDefault="00A25FB1" w:rsidP="00956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Prevent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problems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firstly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say "stop"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money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laundering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means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prevents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entry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money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obtained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criminal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activity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into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financial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system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financing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terrorism</w:t>
      </w:r>
      <w:proofErr w:type="spellEnd"/>
      <w:r w:rsid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0E72D4" w14:textId="6257FD64" w:rsidR="0065700F" w:rsidRPr="0065700F" w:rsidRDefault="0065700F" w:rsidP="00956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A0BF04" w14:textId="40A48601" w:rsidR="0065700F" w:rsidRPr="0065700F" w:rsidRDefault="0065700F" w:rsidP="00956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Money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laundering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definelity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cause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enormous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problems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example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launder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money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wont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pay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tax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sell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cheaper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legal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works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can't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compete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money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launderer</w:t>
      </w:r>
      <w:proofErr w:type="spellEnd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people</w:t>
      </w:r>
      <w:proofErr w:type="spellEnd"/>
      <w:r w:rsid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6C56" w:rsidRPr="00796C56">
        <w:t xml:space="preserve"> </w:t>
      </w:r>
      <w:proofErr w:type="spellStart"/>
      <w:proofErr w:type="gram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</w:t>
      </w:r>
      <w:proofErr w:type="spellEnd"/>
      <w:proofErr w:type="gram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sector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country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damaged</w:t>
      </w:r>
      <w:proofErr w:type="spellEnd"/>
      <w:r w:rsid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country's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exchange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rate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into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crisis</w:t>
      </w:r>
      <w:proofErr w:type="spellEnd"/>
      <w:r w:rsidR="00796C56" w:rsidRPr="0079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F365827" w14:textId="341AB0CE" w:rsidR="00796C56" w:rsidRDefault="00796C56" w:rsidP="00956E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319E4E" w14:textId="5F37AAA4" w:rsidR="00A52CD9" w:rsidRPr="000E7E48" w:rsidRDefault="00796C56" w:rsidP="00956E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Iraq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countries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thinks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Money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Laundering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Financing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Terrorism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crime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aren't</w:t>
      </w:r>
      <w:proofErr w:type="spellEnd"/>
      <w:proofErr w:type="gram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solutions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FATF's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main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recommendations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"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Developing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cooperation</w:t>
      </w:r>
      <w:proofErr w:type="spellEnd"/>
      <w:proofErr w:type="gram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.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Another</w:t>
      </w:r>
      <w:proofErr w:type="spellEnd"/>
      <w:proofErr w:type="gram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increase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given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importance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security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technology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internet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technological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improvement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causes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vulnerabilities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Finally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check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bank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accounts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find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money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launder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people</w:t>
      </w:r>
      <w:proofErr w:type="spellEnd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10585E" w:rsidRPr="000E7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live</w:t>
      </w:r>
      <w:proofErr w:type="spellEnd"/>
      <w:r w:rsidR="000E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A52CD9" w:rsidRPr="000E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74"/>
    <w:rsid w:val="000E7E48"/>
    <w:rsid w:val="0010585E"/>
    <w:rsid w:val="001D2198"/>
    <w:rsid w:val="00636ADF"/>
    <w:rsid w:val="00655613"/>
    <w:rsid w:val="0065700F"/>
    <w:rsid w:val="0067347D"/>
    <w:rsid w:val="00745D63"/>
    <w:rsid w:val="00796C56"/>
    <w:rsid w:val="007B6E46"/>
    <w:rsid w:val="00836A6E"/>
    <w:rsid w:val="00857DE8"/>
    <w:rsid w:val="00956ED5"/>
    <w:rsid w:val="00A25FB1"/>
    <w:rsid w:val="00A52CD9"/>
    <w:rsid w:val="00A9245C"/>
    <w:rsid w:val="00B96C65"/>
    <w:rsid w:val="00E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B6C5"/>
  <w15:chartTrackingRefBased/>
  <w15:docId w15:val="{B2482524-825E-4B78-99F0-69D49C4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Enes ERDURUCAN</dc:creator>
  <cp:keywords/>
  <dc:description/>
  <cp:lastModifiedBy>Osman Enes ERDURUCAN</cp:lastModifiedBy>
  <cp:revision>4</cp:revision>
  <dcterms:created xsi:type="dcterms:W3CDTF">2021-12-09T17:27:00Z</dcterms:created>
  <dcterms:modified xsi:type="dcterms:W3CDTF">2021-12-10T00:22:00Z</dcterms:modified>
</cp:coreProperties>
</file>