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1379" w14:textId="77777777" w:rsidR="00DD311E" w:rsidRDefault="00DD311E" w:rsidP="00DD3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Committee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Woman</w:t>
      </w:r>
      <w:proofErr w:type="spellEnd"/>
      <w:r>
        <w:rPr>
          <w:rFonts w:ascii="Calibri" w:hAnsi="Calibri" w:cs="Calibri"/>
        </w:rPr>
        <w:t xml:space="preserve">                     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1B56E77E" wp14:editId="6FFB8A23">
            <wp:extent cx="1647825" cy="114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6CFB0" w14:textId="77777777" w:rsidR="00DD311E" w:rsidRDefault="00DD311E" w:rsidP="00DD3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Topic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Domestic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 xml:space="preserve">               </w:t>
      </w:r>
    </w:p>
    <w:p w14:paraId="04BA7EC3" w14:textId="77777777" w:rsidR="00DD311E" w:rsidRDefault="00DD311E" w:rsidP="00DD3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Country: </w:t>
      </w:r>
      <w:proofErr w:type="spellStart"/>
      <w:r>
        <w:rPr>
          <w:rFonts w:ascii="Calibri" w:hAnsi="Calibri" w:cs="Calibri"/>
        </w:rPr>
        <w:t>Spain</w:t>
      </w:r>
      <w:proofErr w:type="spellEnd"/>
    </w:p>
    <w:p w14:paraId="019DC101" w14:textId="77777777" w:rsidR="00DD311E" w:rsidRDefault="00DD311E" w:rsidP="00DD3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Delegate</w:t>
      </w:r>
      <w:proofErr w:type="spellEnd"/>
      <w:r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</w:rPr>
        <w:t xml:space="preserve">Başak </w:t>
      </w:r>
      <w:proofErr w:type="spellStart"/>
      <w:r>
        <w:rPr>
          <w:rFonts w:ascii="Calibri" w:hAnsi="Calibri" w:cs="Calibri"/>
        </w:rPr>
        <w:t>Pekesen</w:t>
      </w:r>
      <w:proofErr w:type="spellEnd"/>
    </w:p>
    <w:p w14:paraId="1C0205C1" w14:textId="77777777" w:rsidR="00DD311E" w:rsidRDefault="00DD311E" w:rsidP="00DD31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tr"/>
        </w:rPr>
      </w:pPr>
      <w:r>
        <w:rPr>
          <w:rFonts w:ascii="Calibri" w:hAnsi="Calibri" w:cs="Calibri"/>
          <w:b/>
          <w:bCs/>
        </w:rPr>
        <w:t xml:space="preserve">                                                 </w:t>
      </w:r>
      <w:proofErr w:type="spellStart"/>
      <w:r>
        <w:rPr>
          <w:rFonts w:ascii="Calibri" w:hAnsi="Calibri" w:cs="Calibri"/>
          <w:b/>
          <w:bCs/>
        </w:rPr>
        <w:t>Domestic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Violence</w:t>
      </w:r>
      <w:proofErr w:type="spellEnd"/>
    </w:p>
    <w:p w14:paraId="14A36E0C" w14:textId="77777777" w:rsidR="00DD311E" w:rsidRDefault="00DD311E" w:rsidP="00DD31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lang w:val="tr"/>
        </w:rPr>
        <w:t>Domestic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violence</w:t>
      </w:r>
      <w:proofErr w:type="spellEnd"/>
      <w:r>
        <w:rPr>
          <w:rFonts w:ascii="Calibri" w:hAnsi="Calibri" w:cs="Calibri"/>
          <w:lang w:val="tr"/>
        </w:rPr>
        <w:t xml:space="preserve"> is </w:t>
      </w:r>
      <w:proofErr w:type="spellStart"/>
      <w:r>
        <w:rPr>
          <w:rFonts w:ascii="Calibri" w:hAnsi="Calibri" w:cs="Calibri"/>
          <w:lang w:val="tr"/>
        </w:rPr>
        <w:t>any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behavior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the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purpose</w:t>
      </w:r>
      <w:proofErr w:type="spellEnd"/>
      <w:r>
        <w:rPr>
          <w:rFonts w:ascii="Calibri" w:hAnsi="Calibri" w:cs="Calibri"/>
          <w:lang w:val="tr"/>
        </w:rPr>
        <w:t xml:space="preserve"> of </w:t>
      </w:r>
      <w:proofErr w:type="spellStart"/>
      <w:r>
        <w:rPr>
          <w:rFonts w:ascii="Calibri" w:hAnsi="Calibri" w:cs="Calibri"/>
          <w:lang w:val="tr"/>
        </w:rPr>
        <w:t>which</w:t>
      </w:r>
      <w:proofErr w:type="spellEnd"/>
      <w:r>
        <w:rPr>
          <w:rFonts w:ascii="Calibri" w:hAnsi="Calibri" w:cs="Calibri"/>
          <w:lang w:val="tr"/>
        </w:rPr>
        <w:t xml:space="preserve"> is </w:t>
      </w:r>
      <w:proofErr w:type="spellStart"/>
      <w:r>
        <w:rPr>
          <w:rFonts w:ascii="Calibri" w:hAnsi="Calibri" w:cs="Calibri"/>
          <w:lang w:val="tr"/>
        </w:rPr>
        <w:t>to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gain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power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and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control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over</w:t>
      </w:r>
      <w:proofErr w:type="spellEnd"/>
      <w:r>
        <w:rPr>
          <w:rFonts w:ascii="Calibri" w:hAnsi="Calibri" w:cs="Calibri"/>
          <w:lang w:val="tr"/>
        </w:rPr>
        <w:t xml:space="preserve"> a </w:t>
      </w:r>
      <w:proofErr w:type="spellStart"/>
      <w:r>
        <w:rPr>
          <w:rFonts w:ascii="Calibri" w:hAnsi="Calibri" w:cs="Calibri"/>
          <w:lang w:val="tr"/>
        </w:rPr>
        <w:t>spouse</w:t>
      </w:r>
      <w:proofErr w:type="spellEnd"/>
      <w:r>
        <w:rPr>
          <w:rFonts w:ascii="Calibri" w:hAnsi="Calibri" w:cs="Calibri"/>
          <w:lang w:val="tr"/>
        </w:rPr>
        <w:t xml:space="preserve">, partner, </w:t>
      </w:r>
      <w:proofErr w:type="spellStart"/>
      <w:r>
        <w:rPr>
          <w:rFonts w:ascii="Calibri" w:hAnsi="Calibri" w:cs="Calibri"/>
          <w:lang w:val="tr"/>
        </w:rPr>
        <w:t>girl</w:t>
      </w:r>
      <w:proofErr w:type="spellEnd"/>
      <w:r>
        <w:rPr>
          <w:rFonts w:ascii="Calibri" w:hAnsi="Calibri" w:cs="Calibri"/>
          <w:lang w:val="tr"/>
        </w:rPr>
        <w:t>/</w:t>
      </w:r>
      <w:proofErr w:type="spellStart"/>
      <w:r>
        <w:rPr>
          <w:rFonts w:ascii="Calibri" w:hAnsi="Calibri" w:cs="Calibri"/>
          <w:lang w:val="tr"/>
        </w:rPr>
        <w:t>boyfriend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or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intimate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family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member</w:t>
      </w:r>
      <w:proofErr w:type="spellEnd"/>
      <w:r>
        <w:rPr>
          <w:rFonts w:ascii="Calibri" w:hAnsi="Calibri" w:cs="Calibri"/>
          <w:lang w:val="tr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lang w:val="tr"/>
        </w:rPr>
        <w:t>Domestic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abuse</w:t>
      </w:r>
      <w:proofErr w:type="spellEnd"/>
      <w:r>
        <w:rPr>
          <w:rFonts w:ascii="Calibri" w:hAnsi="Calibri" w:cs="Calibri"/>
          <w:lang w:val="tr"/>
        </w:rPr>
        <w:t xml:space="preserve"> can </w:t>
      </w:r>
      <w:proofErr w:type="spellStart"/>
      <w:r>
        <w:rPr>
          <w:rFonts w:ascii="Calibri" w:hAnsi="Calibri" w:cs="Calibri"/>
          <w:lang w:val="tr"/>
        </w:rPr>
        <w:t>present</w:t>
      </w:r>
      <w:proofErr w:type="spellEnd"/>
      <w:r>
        <w:rPr>
          <w:rFonts w:ascii="Calibri" w:hAnsi="Calibri" w:cs="Calibri"/>
          <w:lang w:val="tr"/>
        </w:rPr>
        <w:t xml:space="preserve"> in </w:t>
      </w:r>
      <w:proofErr w:type="spellStart"/>
      <w:r>
        <w:rPr>
          <w:rFonts w:ascii="Calibri" w:hAnsi="Calibri" w:cs="Calibri"/>
          <w:lang w:val="tr"/>
        </w:rPr>
        <w:t>many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ways</w:t>
      </w:r>
      <w:proofErr w:type="spellEnd"/>
      <w:r>
        <w:rPr>
          <w:rFonts w:ascii="Calibri" w:hAnsi="Calibri" w:cs="Calibri"/>
          <w:lang w:val="tr"/>
        </w:rPr>
        <w:t xml:space="preserve">, but, at </w:t>
      </w:r>
      <w:proofErr w:type="spellStart"/>
      <w:r>
        <w:rPr>
          <w:rFonts w:ascii="Calibri" w:hAnsi="Calibri" w:cs="Calibri"/>
          <w:lang w:val="tr"/>
        </w:rPr>
        <w:t>it’s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core</w:t>
      </w:r>
      <w:proofErr w:type="spellEnd"/>
      <w:r>
        <w:rPr>
          <w:rFonts w:ascii="Calibri" w:hAnsi="Calibri" w:cs="Calibri"/>
          <w:lang w:val="tr"/>
        </w:rPr>
        <w:t xml:space="preserve">, it is </w:t>
      </w:r>
      <w:proofErr w:type="spellStart"/>
      <w:r>
        <w:rPr>
          <w:rFonts w:ascii="Calibri" w:hAnsi="Calibri" w:cs="Calibri"/>
          <w:lang w:val="tr"/>
        </w:rPr>
        <w:t>when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one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person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controls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or</w:t>
      </w:r>
      <w:proofErr w:type="spellEnd"/>
      <w:r>
        <w:rPr>
          <w:rFonts w:ascii="Calibri" w:hAnsi="Calibri" w:cs="Calibri"/>
          <w:lang w:val="tr"/>
        </w:rPr>
        <w:t xml:space="preserve"> has </w:t>
      </w:r>
      <w:proofErr w:type="spellStart"/>
      <w:r>
        <w:rPr>
          <w:rFonts w:ascii="Calibri" w:hAnsi="Calibri" w:cs="Calibri"/>
          <w:lang w:val="tr"/>
        </w:rPr>
        <w:t>power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over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another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person</w:t>
      </w:r>
      <w:proofErr w:type="spellEnd"/>
      <w:r>
        <w:rPr>
          <w:rFonts w:ascii="Calibri" w:hAnsi="Calibri" w:cs="Calibri"/>
          <w:lang w:val="tr"/>
        </w:rPr>
        <w:t xml:space="preserve">. </w:t>
      </w:r>
      <w:proofErr w:type="spellStart"/>
      <w:r>
        <w:rPr>
          <w:rFonts w:ascii="Calibri" w:hAnsi="Calibri" w:cs="Calibri"/>
          <w:lang w:val="tr"/>
        </w:rPr>
        <w:t>It</w:t>
      </w:r>
      <w:proofErr w:type="spellEnd"/>
      <w:r>
        <w:rPr>
          <w:rFonts w:ascii="Calibri" w:hAnsi="Calibri" w:cs="Calibri"/>
          <w:lang w:val="tr"/>
        </w:rPr>
        <w:t xml:space="preserve"> can be </w:t>
      </w:r>
      <w:proofErr w:type="spellStart"/>
      <w:r>
        <w:rPr>
          <w:rFonts w:ascii="Calibri" w:hAnsi="Calibri" w:cs="Calibri"/>
          <w:lang w:val="tr"/>
        </w:rPr>
        <w:t>physical</w:t>
      </w:r>
      <w:proofErr w:type="spellEnd"/>
      <w:r>
        <w:rPr>
          <w:rFonts w:ascii="Calibri" w:hAnsi="Calibri" w:cs="Calibri"/>
          <w:lang w:val="tr"/>
        </w:rPr>
        <w:t xml:space="preserve">, </w:t>
      </w:r>
      <w:proofErr w:type="spellStart"/>
      <w:r>
        <w:rPr>
          <w:rFonts w:ascii="Calibri" w:hAnsi="Calibri" w:cs="Calibri"/>
          <w:lang w:val="tr"/>
        </w:rPr>
        <w:t>sexual</w:t>
      </w:r>
      <w:proofErr w:type="spellEnd"/>
      <w:r>
        <w:rPr>
          <w:rFonts w:ascii="Calibri" w:hAnsi="Calibri" w:cs="Calibri"/>
          <w:lang w:val="tr"/>
        </w:rPr>
        <w:t xml:space="preserve">, </w:t>
      </w:r>
      <w:proofErr w:type="spellStart"/>
      <w:r>
        <w:rPr>
          <w:rFonts w:ascii="Calibri" w:hAnsi="Calibri" w:cs="Calibri"/>
          <w:lang w:val="tr"/>
        </w:rPr>
        <w:t>mental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or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emotional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and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many</w:t>
      </w:r>
      <w:proofErr w:type="spellEnd"/>
      <w:r>
        <w:rPr>
          <w:rFonts w:ascii="Calibri" w:hAnsi="Calibri" w:cs="Calibri"/>
          <w:lang w:val="tr"/>
        </w:rPr>
        <w:t xml:space="preserve"> </w:t>
      </w:r>
      <w:proofErr w:type="spellStart"/>
      <w:r>
        <w:rPr>
          <w:rFonts w:ascii="Calibri" w:hAnsi="Calibri" w:cs="Calibri"/>
          <w:lang w:val="tr"/>
        </w:rPr>
        <w:t>more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Every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than</w:t>
      </w:r>
      <w:proofErr w:type="spellEnd"/>
      <w:r>
        <w:rPr>
          <w:rFonts w:ascii="Calibri" w:hAnsi="Calibri" w:cs="Calibri"/>
        </w:rPr>
        <w:t xml:space="preserve"> 10 </w:t>
      </w:r>
      <w:proofErr w:type="spellStart"/>
      <w:r>
        <w:rPr>
          <w:rFonts w:ascii="Calibri" w:hAnsi="Calibri" w:cs="Calibri"/>
        </w:rPr>
        <w:t>million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people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subjected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Domestic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than</w:t>
      </w:r>
      <w:proofErr w:type="spellEnd"/>
      <w:r>
        <w:rPr>
          <w:rFonts w:ascii="Calibri" w:hAnsi="Calibri" w:cs="Calibri"/>
        </w:rPr>
        <w:t xml:space="preserve"> 1 in 3 </w:t>
      </w:r>
      <w:proofErr w:type="spellStart"/>
      <w:r>
        <w:rPr>
          <w:rFonts w:ascii="Calibri" w:hAnsi="Calibri" w:cs="Calibri"/>
        </w:rPr>
        <w:t>women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than</w:t>
      </w:r>
      <w:proofErr w:type="spellEnd"/>
      <w:r>
        <w:rPr>
          <w:rFonts w:ascii="Calibri" w:hAnsi="Calibri" w:cs="Calibri"/>
        </w:rPr>
        <w:t xml:space="preserve"> 1 in 4 men </w:t>
      </w:r>
      <w:proofErr w:type="spellStart"/>
      <w:r>
        <w:rPr>
          <w:rFonts w:ascii="Calibri" w:hAnsi="Calibri" w:cs="Calibri"/>
        </w:rPr>
        <w:t>will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experience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physical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>.</w:t>
      </w:r>
    </w:p>
    <w:p w14:paraId="5CC1726D" w14:textId="77777777" w:rsidR="00DD311E" w:rsidRDefault="00DD311E" w:rsidP="00DD31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Spain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country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where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women's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rights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been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political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forefront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recent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years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suffers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issue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just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countries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around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2019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average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age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gender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Spain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approximately</w:t>
      </w:r>
      <w:proofErr w:type="spellEnd"/>
      <w:r>
        <w:rPr>
          <w:rFonts w:ascii="Calibri" w:hAnsi="Calibri" w:cs="Calibri"/>
        </w:rPr>
        <w:t xml:space="preserve"> 35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39 </w:t>
      </w:r>
      <w:proofErr w:type="spellStart"/>
      <w:r>
        <w:rPr>
          <w:rFonts w:ascii="Calibri" w:hAnsi="Calibri" w:cs="Calibri"/>
        </w:rPr>
        <w:t>years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old</w:t>
      </w:r>
      <w:proofErr w:type="spellEnd"/>
      <w:r>
        <w:rPr>
          <w:rFonts w:ascii="Calibri" w:hAnsi="Calibri" w:cs="Calibri"/>
        </w:rPr>
        <w:t xml:space="preserve">. But </w:t>
      </w:r>
      <w:proofErr w:type="spellStart"/>
      <w:r>
        <w:rPr>
          <w:rFonts w:ascii="Calibri" w:hAnsi="Calibri" w:cs="Calibri"/>
        </w:rPr>
        <w:t>nowadays</w:t>
      </w:r>
      <w:proofErr w:type="spellEnd"/>
      <w:r>
        <w:rPr>
          <w:rFonts w:ascii="Calibri" w:hAnsi="Calibri" w:cs="Calibri"/>
        </w:rPr>
        <w:t xml:space="preserve"> it can be </w:t>
      </w:r>
      <w:proofErr w:type="spellStart"/>
      <w:r>
        <w:rPr>
          <w:rFonts w:ascii="Calibri" w:hAnsi="Calibri" w:cs="Calibri"/>
        </w:rPr>
        <w:t>any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women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regardless</w:t>
      </w:r>
      <w:proofErr w:type="spellEnd"/>
      <w:r>
        <w:rPr>
          <w:rFonts w:ascii="Calibri" w:hAnsi="Calibri" w:cs="Calibri"/>
        </w:rPr>
        <w:t xml:space="preserve"> of age.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domestic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toll</w:t>
      </w:r>
      <w:proofErr w:type="spellEnd"/>
      <w:r>
        <w:rPr>
          <w:rFonts w:ascii="Calibri" w:hAnsi="Calibri" w:cs="Calibri"/>
        </w:rPr>
        <w:t xml:space="preserve"> has </w:t>
      </w:r>
      <w:proofErr w:type="spellStart"/>
      <w:r>
        <w:rPr>
          <w:rFonts w:ascii="Calibri" w:hAnsi="Calibri" w:cs="Calibri"/>
        </w:rPr>
        <w:t>now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1,098 since 2003.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teenager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who</w:t>
      </w:r>
      <w:proofErr w:type="spellEnd"/>
      <w:r>
        <w:rPr>
          <w:rFonts w:ascii="Calibri" w:hAnsi="Calibri" w:cs="Calibri"/>
        </w:rPr>
        <w:t xml:space="preserve"> haf </w:t>
      </w:r>
      <w:proofErr w:type="spellStart"/>
      <w:r>
        <w:rPr>
          <w:rFonts w:ascii="Calibri" w:hAnsi="Calibri" w:cs="Calibri"/>
        </w:rPr>
        <w:t>just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given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killed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dismembered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her </w:t>
      </w:r>
      <w:proofErr w:type="spellStart"/>
      <w:r>
        <w:rPr>
          <w:rFonts w:ascii="Calibri" w:hAnsi="Calibri" w:cs="Calibri"/>
        </w:rPr>
        <w:t>boyfriend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Maria Teresa </w:t>
      </w:r>
      <w:proofErr w:type="spellStart"/>
      <w:r>
        <w:rPr>
          <w:rFonts w:ascii="Calibri" w:hAnsi="Calibri" w:cs="Calibri"/>
        </w:rPr>
        <w:t>Aladro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shot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her </w:t>
      </w:r>
      <w:proofErr w:type="spellStart"/>
      <w:r>
        <w:rPr>
          <w:rFonts w:ascii="Calibri" w:hAnsi="Calibri" w:cs="Calibri"/>
        </w:rPr>
        <w:t>ex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husband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hunting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shortly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separation</w:t>
      </w:r>
      <w:proofErr w:type="spellEnd"/>
      <w:r>
        <w:rPr>
          <w:rFonts w:ascii="Calibri" w:hAnsi="Calibri" w:cs="Calibri"/>
        </w:rPr>
        <w:t>.</w:t>
      </w:r>
    </w:p>
    <w:p w14:paraId="044F9A4D" w14:textId="77777777" w:rsidR="00DD311E" w:rsidRDefault="00DD311E" w:rsidP="00DD31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Equality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Ministry</w:t>
      </w:r>
      <w:proofErr w:type="spellEnd"/>
      <w:r>
        <w:rPr>
          <w:rFonts w:ascii="Calibri" w:hAnsi="Calibri" w:cs="Calibri"/>
        </w:rPr>
        <w:t xml:space="preserve"> has met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representatives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ministries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regional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governments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various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organizations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analyze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efficiency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existing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tools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improve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them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They</w:t>
      </w:r>
      <w:proofErr w:type="spellEnd"/>
      <w:r>
        <w:rPr>
          <w:rFonts w:ascii="Calibri" w:hAnsi="Calibri" w:cs="Calibri"/>
        </w:rPr>
        <w:t xml:space="preserve"> had a </w:t>
      </w:r>
      <w:proofErr w:type="spellStart"/>
      <w:r>
        <w:rPr>
          <w:rFonts w:ascii="Calibri" w:hAnsi="Calibri" w:cs="Calibri"/>
        </w:rPr>
        <w:t>meeting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out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ways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reinforce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protocols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tools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against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 xml:space="preserve">,” </w:t>
      </w:r>
      <w:proofErr w:type="spellStart"/>
      <w:r>
        <w:rPr>
          <w:rFonts w:ascii="Calibri" w:hAnsi="Calibri" w:cs="Calibri"/>
        </w:rPr>
        <w:t>according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press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release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from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Equality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Ministry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Currently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protocol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follows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system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called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VioGen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which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focuses</w:t>
      </w:r>
      <w:proofErr w:type="spellEnd"/>
      <w:r>
        <w:rPr>
          <w:rFonts w:ascii="Calibri" w:hAnsi="Calibri" w:cs="Calibri"/>
        </w:rPr>
        <w:t xml:space="preserve"> on </w:t>
      </w:r>
      <w:proofErr w:type="spellStart"/>
      <w:r>
        <w:rPr>
          <w:rFonts w:ascii="Calibri" w:hAnsi="Calibri" w:cs="Calibri"/>
        </w:rPr>
        <w:t>asking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women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series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pre-established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questions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specific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queries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risk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children</w:t>
      </w:r>
      <w:proofErr w:type="spellEnd"/>
      <w:r>
        <w:rPr>
          <w:rFonts w:ascii="Calibri" w:hAnsi="Calibri" w:cs="Calibri"/>
        </w:rPr>
        <w:t>.</w:t>
      </w:r>
    </w:p>
    <w:p w14:paraId="7CDF3DE8" w14:textId="77777777" w:rsidR="00DD311E" w:rsidRDefault="00DD311E" w:rsidP="00DD31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Thousands</w:t>
      </w:r>
      <w:proofErr w:type="spellEnd"/>
      <w:r>
        <w:rPr>
          <w:rFonts w:ascii="Calibri" w:hAnsi="Calibri" w:cs="Calibri"/>
        </w:rPr>
        <w:t xml:space="preserve"> of </w:t>
      </w:r>
      <w:proofErr w:type="spellStart"/>
      <w:r>
        <w:rPr>
          <w:rFonts w:ascii="Calibri" w:hAnsi="Calibri" w:cs="Calibri"/>
        </w:rPr>
        <w:t>women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protested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across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Spain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against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violence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supportof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rights</w:t>
      </w:r>
      <w:proofErr w:type="spellEnd"/>
      <w:r>
        <w:rPr>
          <w:rFonts w:ascii="Calibri" w:hAnsi="Calibri" w:cs="Calibri"/>
        </w:rPr>
        <w:t xml:space="preserve"> at International </w:t>
      </w:r>
      <w:proofErr w:type="spellStart"/>
      <w:r>
        <w:rPr>
          <w:rFonts w:ascii="Calibri" w:hAnsi="Calibri" w:cs="Calibri"/>
        </w:rPr>
        <w:t>Woman's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rallies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holding </w:t>
      </w:r>
      <w:proofErr w:type="spellStart"/>
      <w:r>
        <w:rPr>
          <w:rFonts w:ascii="Calibri" w:hAnsi="Calibri" w:cs="Calibri"/>
        </w:rPr>
        <w:t>signs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such</w:t>
      </w:r>
      <w:proofErr w:type="spellEnd"/>
      <w:r>
        <w:rPr>
          <w:rFonts w:ascii="Calibri" w:hAnsi="Calibri" w:cs="Calibri"/>
        </w:rPr>
        <w:t xml:space="preserve"> as "</w:t>
      </w:r>
      <w:proofErr w:type="spellStart"/>
      <w:r>
        <w:rPr>
          <w:rFonts w:ascii="Calibri" w:hAnsi="Calibri" w:cs="Calibri"/>
        </w:rPr>
        <w:t>Respect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existence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expect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resistance</w:t>
      </w:r>
      <w:proofErr w:type="spellEnd"/>
      <w:r>
        <w:rPr>
          <w:rFonts w:ascii="Calibri" w:hAnsi="Calibri" w:cs="Calibri"/>
        </w:rPr>
        <w:t xml:space="preserve">" in 2021. </w:t>
      </w:r>
      <w:proofErr w:type="spellStart"/>
      <w:r>
        <w:rPr>
          <w:rFonts w:ascii="Calibri" w:hAnsi="Calibri" w:cs="Calibri"/>
        </w:rPr>
        <w:t>Bearing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mind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is a </w:t>
      </w:r>
      <w:proofErr w:type="spellStart"/>
      <w:r>
        <w:rPr>
          <w:rFonts w:ascii="Calibri" w:hAnsi="Calibri" w:cs="Calibri"/>
        </w:rPr>
        <w:t>significant</w:t>
      </w:r>
      <w:proofErr w:type="spellEnd"/>
      <w:r>
        <w:rPr>
          <w:rFonts w:ascii="Calibri" w:hAnsi="Calibri" w:cs="Calibri"/>
        </w:rPr>
        <w:t xml:space="preserve"> problem in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whole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world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together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overcome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issue</w:t>
      </w:r>
      <w:proofErr w:type="spellEnd"/>
      <w:r>
        <w:rPr>
          <w:rFonts w:ascii="Calibri" w:hAnsi="Calibri" w:cs="Calibri"/>
        </w:rPr>
        <w:t>.</w:t>
      </w:r>
    </w:p>
    <w:p w14:paraId="7C850057" w14:textId="77777777" w:rsidR="00EB1A99" w:rsidRDefault="00EB1A99"/>
    <w:sectPr w:rsidR="00EB1A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E"/>
    <w:rsid w:val="00DD311E"/>
    <w:rsid w:val="00E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B6E"/>
  <w15:chartTrackingRefBased/>
  <w15:docId w15:val="{DC502134-50F1-4F98-8CD4-C3E8C6C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1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Bağıröz</dc:creator>
  <cp:keywords/>
  <dc:description/>
  <cp:lastModifiedBy>Selin Bağıröz</cp:lastModifiedBy>
  <cp:revision>1</cp:revision>
  <dcterms:created xsi:type="dcterms:W3CDTF">2021-12-09T18:08:00Z</dcterms:created>
  <dcterms:modified xsi:type="dcterms:W3CDTF">2021-12-09T18:09:00Z</dcterms:modified>
</cp:coreProperties>
</file>