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7D" w:rsidRDefault="004917F5" w:rsidP="00895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1785668" cy="1187867"/>
            <wp:effectExtent l="19050" t="0" r="5032" b="0"/>
            <wp:docPr id="8" name="Resim 1" descr="Flag of Portu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Portugal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71" cy="1192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drawing>
          <wp:inline distT="0" distB="0" distL="0" distR="0">
            <wp:extent cx="1638300" cy="1371600"/>
            <wp:effectExtent l="19050" t="0" r="0" b="0"/>
            <wp:docPr id="9" name="officeArt object" descr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Resim 5"/>
                    <pic:cNvPicPr/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71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161C7D" w:rsidRDefault="00161C7D" w:rsidP="00895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</w:p>
    <w:p w:rsidR="0010432E" w:rsidRPr="00161C7D" w:rsidRDefault="0010432E" w:rsidP="008951C8">
      <w:pPr>
        <w:shd w:val="clear" w:color="auto" w:fill="FFFFFF"/>
        <w:spacing w:after="0" w:line="240" w:lineRule="auto"/>
        <w:rPr>
          <w:noProof/>
          <w:lang w:eastAsia="tr-TR"/>
        </w:rPr>
      </w:pPr>
      <w:proofErr w:type="spellStart"/>
      <w:proofErr w:type="gram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Committee</w:t>
      </w:r>
      <w:proofErr w:type="spellEnd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: </w:t>
      </w:r>
      <w:r w:rsidR="00CA0C79"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UNESCO</w:t>
      </w:r>
      <w:proofErr w:type="gramEnd"/>
      <w:r w:rsidR="00C31190">
        <w:rPr>
          <w:noProof/>
          <w:lang w:eastAsia="tr-TR"/>
        </w:rPr>
        <w:tab/>
      </w:r>
      <w:r w:rsidR="00C31190">
        <w:rPr>
          <w:noProof/>
          <w:lang w:eastAsia="tr-TR"/>
        </w:rPr>
        <w:tab/>
      </w:r>
      <w:r w:rsidR="00C31190">
        <w:rPr>
          <w:noProof/>
          <w:lang w:eastAsia="tr-TR"/>
        </w:rPr>
        <w:tab/>
      </w:r>
      <w:r w:rsidR="00C31190">
        <w:rPr>
          <w:noProof/>
          <w:lang w:eastAsia="tr-TR"/>
        </w:rPr>
        <w:tab/>
      </w:r>
      <w:r w:rsidR="00C31190">
        <w:rPr>
          <w:noProof/>
          <w:lang w:eastAsia="tr-TR"/>
        </w:rPr>
        <w:tab/>
      </w:r>
    </w:p>
    <w:p w:rsidR="00713FE1" w:rsidRPr="005A4E44" w:rsidRDefault="00713FE1" w:rsidP="008951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02124"/>
          <w:sz w:val="24"/>
          <w:lang w:eastAsia="tr-TR"/>
        </w:rPr>
      </w:pPr>
    </w:p>
    <w:p w:rsidR="00A37D81" w:rsidRPr="00DE3261" w:rsidRDefault="00A37D81" w:rsidP="00895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proofErr w:type="spellStart"/>
      <w:proofErr w:type="gram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Country</w:t>
      </w:r>
      <w:proofErr w:type="spellEnd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 : </w:t>
      </w:r>
      <w:proofErr w:type="spellStart"/>
      <w:r w:rsidR="00713FE1"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Portugal</w:t>
      </w:r>
      <w:proofErr w:type="spellEnd"/>
      <w:proofErr w:type="gramEnd"/>
    </w:p>
    <w:p w:rsidR="00A37D81" w:rsidRPr="00DE3261" w:rsidRDefault="00A37D81" w:rsidP="00895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</w:p>
    <w:p w:rsidR="00A37D81" w:rsidRPr="00DE3261" w:rsidRDefault="00713FE1" w:rsidP="00895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</w:pPr>
      <w:proofErr w:type="spell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Agenda</w:t>
      </w:r>
      <w:proofErr w:type="spellEnd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  <w:proofErr w:type="spellStart"/>
      <w:proofErr w:type="gram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Item</w:t>
      </w:r>
      <w:proofErr w:type="spellEnd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: </w:t>
      </w:r>
      <w:proofErr w:type="spell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Climate</w:t>
      </w:r>
      <w:proofErr w:type="spellEnd"/>
      <w:proofErr w:type="gramEnd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change</w:t>
      </w:r>
      <w:proofErr w:type="spellEnd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education</w:t>
      </w:r>
      <w:proofErr w:type="spellEnd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, </w:t>
      </w:r>
      <w:proofErr w:type="spell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training</w:t>
      </w:r>
      <w:proofErr w:type="spellEnd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and</w:t>
      </w:r>
      <w:proofErr w:type="spellEnd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public</w:t>
      </w:r>
      <w:proofErr w:type="spellEnd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awareness</w:t>
      </w:r>
      <w:proofErr w:type="spellEnd"/>
      <w:r w:rsidR="00796A2A" w:rsidRPr="00DE3261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tr-TR"/>
        </w:rPr>
        <w:t>.</w:t>
      </w:r>
    </w:p>
    <w:p w:rsidR="00A37D81" w:rsidRPr="00DE3261" w:rsidRDefault="00A37D81" w:rsidP="00895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A37D81" w:rsidRPr="00DE3261" w:rsidRDefault="00A37D81" w:rsidP="008951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</w:pPr>
    </w:p>
    <w:p w:rsidR="00470B1F" w:rsidRPr="0049456F" w:rsidRDefault="00470B1F" w:rsidP="00EE7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  <w:lang w:val="en-US"/>
        </w:rPr>
      </w:pPr>
      <w:proofErr w:type="spellStart"/>
      <w:r w:rsidRPr="00DE3261">
        <w:rPr>
          <w:rFonts w:ascii="Times New Roman" w:hAnsi="Times New Roman" w:cs="Times New Roman"/>
          <w:b/>
          <w:color w:val="1C1B1C"/>
          <w:sz w:val="24"/>
          <w:szCs w:val="24"/>
          <w:shd w:val="clear" w:color="auto" w:fill="FFFFFF"/>
        </w:rPr>
        <w:t>Portugal</w:t>
      </w:r>
      <w:proofErr w:type="spellEnd"/>
      <w:r w:rsidRPr="00DE3261">
        <w:rPr>
          <w:rFonts w:ascii="Times New Roman" w:hAnsi="Times New Roman" w:cs="Times New Roman"/>
          <w:b/>
          <w:color w:val="1C1B1C"/>
          <w:sz w:val="24"/>
          <w:szCs w:val="24"/>
          <w:shd w:val="clear" w:color="auto" w:fill="FFFFFF"/>
        </w:rPr>
        <w:t xml:space="preserve">, </w:t>
      </w:r>
      <w:proofErr w:type="spellStart"/>
      <w:r w:rsidRPr="00DE3261">
        <w:rPr>
          <w:rFonts w:ascii="Times New Roman" w:hAnsi="Times New Roman" w:cs="Times New Roman"/>
          <w:b/>
          <w:color w:val="1C1B1C"/>
          <w:sz w:val="24"/>
          <w:szCs w:val="24"/>
          <w:shd w:val="clear" w:color="auto" w:fill="FFFFFF"/>
        </w:rPr>
        <w:t>officially</w:t>
      </w:r>
      <w:proofErr w:type="spellEnd"/>
      <w:r w:rsidRPr="00DE3261">
        <w:rPr>
          <w:rFonts w:ascii="Times New Roman" w:hAnsi="Times New Roman" w:cs="Times New Roman"/>
          <w:b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b/>
          <w:color w:val="1C1B1C"/>
          <w:sz w:val="24"/>
          <w:szCs w:val="24"/>
          <w:shd w:val="clear" w:color="auto" w:fill="FFFFFF"/>
        </w:rPr>
        <w:t>the</w:t>
      </w:r>
      <w:proofErr w:type="spellEnd"/>
      <w:r w:rsidRPr="00DE3261">
        <w:rPr>
          <w:rFonts w:ascii="Times New Roman" w:hAnsi="Times New Roman" w:cs="Times New Roman"/>
          <w:b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b/>
          <w:color w:val="1C1B1C"/>
          <w:sz w:val="24"/>
          <w:szCs w:val="24"/>
          <w:shd w:val="clear" w:color="auto" w:fill="FFFFFF"/>
        </w:rPr>
        <w:t>Portuguese</w:t>
      </w:r>
      <w:proofErr w:type="spellEnd"/>
      <w:r w:rsidRPr="00DE3261">
        <w:rPr>
          <w:rFonts w:ascii="Times New Roman" w:hAnsi="Times New Roman" w:cs="Times New Roman"/>
          <w:b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E3261">
        <w:rPr>
          <w:rFonts w:ascii="Times New Roman" w:hAnsi="Times New Roman" w:cs="Times New Roman"/>
          <w:b/>
          <w:color w:val="1C1B1C"/>
          <w:sz w:val="24"/>
          <w:szCs w:val="24"/>
          <w:shd w:val="clear" w:color="auto" w:fill="FFFFFF"/>
        </w:rPr>
        <w:t>Republic</w:t>
      </w:r>
      <w:proofErr w:type="spellEnd"/>
      <w:r w:rsidRPr="00DE3261">
        <w:rPr>
          <w:rFonts w:ascii="Times New Roman" w:hAnsi="Times New Roman" w:cs="Times New Roman"/>
          <w:b/>
          <w:color w:val="1C1B1C"/>
          <w:sz w:val="24"/>
          <w:szCs w:val="24"/>
          <w:shd w:val="clear" w:color="auto" w:fill="FFFFFF"/>
        </w:rPr>
        <w:t xml:space="preserve"> ;</w:t>
      </w:r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Portugal</w:t>
      </w:r>
      <w:proofErr w:type="spellEnd"/>
      <w:proofErr w:type="gramEnd"/>
      <w:r w:rsid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is </w:t>
      </w:r>
      <w:proofErr w:type="spellStart"/>
      <w:r w:rsid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o</w:t>
      </w:r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ne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of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oldest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countries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in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Europe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located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on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Iberian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Peninsula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, in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southwestern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Europe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,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and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whose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territory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also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includes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Atlantic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archipelagos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of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Azores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and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Madeira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.</w:t>
      </w:r>
      <w:r w:rsidR="009D566C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Capital</w:t>
      </w:r>
      <w:proofErr w:type="spellEnd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is </w:t>
      </w:r>
      <w:proofErr w:type="spellStart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Lisbon</w:t>
      </w:r>
      <w:proofErr w:type="spellEnd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. </w:t>
      </w:r>
      <w:proofErr w:type="spellStart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According</w:t>
      </w:r>
      <w:proofErr w:type="spellEnd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to</w:t>
      </w:r>
      <w:proofErr w:type="spellEnd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2021 </w:t>
      </w:r>
      <w:proofErr w:type="spellStart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census</w:t>
      </w:r>
      <w:proofErr w:type="spellEnd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, </w:t>
      </w:r>
      <w:proofErr w:type="spellStart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population</w:t>
      </w:r>
      <w:proofErr w:type="spellEnd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was</w:t>
      </w:r>
      <w:proofErr w:type="spellEnd"/>
      <w:r w:rsidR="00CF31D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10,417,221</w:t>
      </w:r>
      <w:r w:rsidR="00DE326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. </w:t>
      </w:r>
      <w:proofErr w:type="spellStart"/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49456F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currency</w:t>
      </w:r>
      <w:proofErr w:type="spellEnd"/>
      <w:r w:rsidR="0049456F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unit</w:t>
      </w:r>
      <w:proofErr w:type="spellEnd"/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r w:rsidR="00CF31D6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o</w:t>
      </w:r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f </w:t>
      </w:r>
      <w:proofErr w:type="spellStart"/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Portugal</w:t>
      </w:r>
      <w:proofErr w:type="spellEnd"/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is </w:t>
      </w:r>
      <w:proofErr w:type="spellStart"/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euro</w:t>
      </w:r>
      <w:proofErr w:type="spellEnd"/>
      <w:r w:rsidR="00DE3261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F31D6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and</w:t>
      </w:r>
      <w:proofErr w:type="spellEnd"/>
      <w:r w:rsidR="00CF31D6" w:rsidRPr="0049456F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F31D6" w:rsidRPr="0049456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Portuguese</w:t>
      </w:r>
      <w:proofErr w:type="spellEnd"/>
      <w:r w:rsidR="00CF31D6" w:rsidRPr="0049456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is </w:t>
      </w:r>
      <w:proofErr w:type="spellStart"/>
      <w:r w:rsidR="00CF31D6" w:rsidRPr="0049456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the</w:t>
      </w:r>
      <w:proofErr w:type="spellEnd"/>
      <w:r w:rsidR="00CF31D6" w:rsidRPr="0049456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F31D6" w:rsidRPr="0049456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official</w:t>
      </w:r>
      <w:proofErr w:type="spellEnd"/>
      <w:r w:rsidR="00CF31D6" w:rsidRPr="0049456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CF31D6" w:rsidRPr="0049456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language</w:t>
      </w:r>
      <w:proofErr w:type="spellEnd"/>
      <w:r w:rsidR="00CF31D6" w:rsidRPr="0049456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:rsidR="00470B1F" w:rsidRPr="00DE3261" w:rsidRDefault="00470B1F" w:rsidP="00EE7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</w:pPr>
    </w:p>
    <w:p w:rsidR="000C3D1A" w:rsidRPr="00DE3261" w:rsidRDefault="00AE68C7" w:rsidP="00EE7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</w:pP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For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sure,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there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is no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doubt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that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only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education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can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bring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an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opportunity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to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change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our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future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on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world</w:t>
      </w:r>
      <w:proofErr w:type="spellEnd"/>
      <w:r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.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When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we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glance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at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what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kind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of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barriers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exist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against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education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we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can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last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list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such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as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conflicts</w:t>
      </w:r>
      <w:proofErr w:type="spellEnd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,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wars</w:t>
      </w:r>
      <w:proofErr w:type="spellEnd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,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budget</w:t>
      </w:r>
      <w:proofErr w:type="spellEnd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proofErr w:type="spellStart"/>
      <w:proofErr w:type="gramStart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cuts</w:t>
      </w:r>
      <w:proofErr w:type="spellEnd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…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and</w:t>
      </w:r>
      <w:proofErr w:type="spellEnd"/>
      <w:proofErr w:type="gramEnd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>so</w:t>
      </w:r>
      <w:proofErr w:type="spellEnd"/>
      <w:r w:rsidR="00DF3CD4" w:rsidRPr="00DE3261">
        <w:rPr>
          <w:rFonts w:ascii="Times New Roman" w:eastAsia="Times New Roman" w:hAnsi="Times New Roman" w:cs="Times New Roman"/>
          <w:color w:val="202124"/>
          <w:sz w:val="24"/>
          <w:szCs w:val="24"/>
          <w:lang w:eastAsia="tr-TR"/>
        </w:rPr>
        <w:t xml:space="preserve"> on</w:t>
      </w:r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Into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this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list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we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can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add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440EC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one</w:t>
      </w:r>
      <w:proofErr w:type="spellEnd"/>
      <w:r w:rsidR="00440EC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of </w:t>
      </w:r>
      <w:proofErr w:type="spellStart"/>
      <w:r w:rsidR="00440EC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440EC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440EC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greatest</w:t>
      </w:r>
      <w:proofErr w:type="spellEnd"/>
      <w:r w:rsidR="0049456F">
        <w:rPr>
          <w:rFonts w:ascii="Times New Roman" w:eastAsia="Times New Roman" w:hAnsi="Times New Roman" w:cs="Times New Roman"/>
          <w:color w:val="1C1B1C"/>
          <w:sz w:val="24"/>
          <w:szCs w:val="24"/>
          <w:lang w:val="en-GB" w:eastAsia="tr-TR"/>
        </w:rPr>
        <w:t xml:space="preserve"> threats</w:t>
      </w:r>
      <w:r w:rsidR="00440EC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of </w:t>
      </w:r>
      <w:proofErr w:type="spellStart"/>
      <w:r w:rsidR="00440EC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our</w:t>
      </w:r>
      <w:proofErr w:type="spellEnd"/>
      <w:r w:rsidR="00440EC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time</w:t>
      </w:r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, it is “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Climate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</w:t>
      </w:r>
      <w:proofErr w:type="spellEnd"/>
      <w:r w:rsidR="00DF3CD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”.</w:t>
      </w:r>
      <w:r w:rsidR="00D60DA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Floods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,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droughts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,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heatwaves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,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extreme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storms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and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wildfires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are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going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from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bad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to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 xml:space="preserve"> </w:t>
      </w:r>
      <w:proofErr w:type="spellStart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worse</w:t>
      </w:r>
      <w:proofErr w:type="spellEnd"/>
      <w:r w:rsidR="00D60DA0" w:rsidRPr="00DE3261">
        <w:rPr>
          <w:rFonts w:ascii="Times New Roman" w:hAnsi="Times New Roman" w:cs="Times New Roman"/>
          <w:color w:val="424245"/>
          <w:sz w:val="24"/>
          <w:szCs w:val="24"/>
          <w:shd w:val="clear" w:color="auto" w:fill="FFFFFF"/>
        </w:rPr>
        <w:t>.</w:t>
      </w:r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Immediately</w:t>
      </w:r>
      <w:proofErr w:type="spellEnd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we</w:t>
      </w:r>
      <w:proofErr w:type="spellEnd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need</w:t>
      </w:r>
      <w:proofErr w:type="spellEnd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to</w:t>
      </w:r>
      <w:proofErr w:type="spellEnd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train</w:t>
      </w:r>
      <w:proofErr w:type="spellEnd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our</w:t>
      </w:r>
      <w:proofErr w:type="spellEnd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community</w:t>
      </w:r>
      <w:proofErr w:type="spellEnd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to</w:t>
      </w:r>
      <w:proofErr w:type="spellEnd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take</w:t>
      </w:r>
      <w:proofErr w:type="spellEnd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measures</w:t>
      </w:r>
      <w:proofErr w:type="spellEnd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DF3CD4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lessening</w:t>
      </w:r>
      <w:proofErr w:type="spellEnd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its</w:t>
      </w:r>
      <w:proofErr w:type="spellEnd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effects</w:t>
      </w:r>
      <w:proofErr w:type="spellEnd"/>
      <w:r w:rsidR="00B04B51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. </w:t>
      </w:r>
      <w:proofErr w:type="spellStart"/>
      <w:r w:rsidR="00FD0CE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I</w:t>
      </w:r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f</w:t>
      </w:r>
      <w:proofErr w:type="spellEnd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we</w:t>
      </w:r>
      <w:proofErr w:type="spellEnd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want</w:t>
      </w:r>
      <w:proofErr w:type="spellEnd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a </w:t>
      </w:r>
      <w:proofErr w:type="spellStart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future</w:t>
      </w:r>
      <w:proofErr w:type="spellEnd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on </w:t>
      </w:r>
      <w:proofErr w:type="spellStart"/>
      <w:r w:rsidR="00FD0CE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this</w:t>
      </w:r>
      <w:proofErr w:type="spellEnd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planet</w:t>
      </w:r>
      <w:r w:rsidR="00FD0CE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r w:rsidR="00575D2F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</w:t>
      </w:r>
      <w:r w:rsidR="00FD0CE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FD0CE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training</w:t>
      </w:r>
      <w:proofErr w:type="spellEnd"/>
      <w:r w:rsidR="00575D2F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575D2F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campaign</w:t>
      </w:r>
      <w:proofErr w:type="spellEnd"/>
      <w:r w:rsidR="00575D2F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is </w:t>
      </w:r>
      <w:proofErr w:type="spellStart"/>
      <w:r w:rsidR="000D04B9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inevitable</w:t>
      </w:r>
      <w:proofErr w:type="spellEnd"/>
      <w:r w:rsidR="00856AB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.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According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to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a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report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conducted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by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UN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Intergovernmental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Panel on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Climate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Change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(IPCC),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urgent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action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is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needed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to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avoid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catastrophic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effects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of </w:t>
      </w:r>
      <w:proofErr w:type="gram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global</w:t>
      </w:r>
      <w:proofErr w:type="gram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warming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due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to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climate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change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.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Climate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change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could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be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irreversible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by</w:t>
      </w:r>
      <w:proofErr w:type="spellEnd"/>
      <w:r w:rsidR="00C07280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2030</w:t>
      </w:r>
      <w:r w:rsidR="0019447E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.</w:t>
      </w:r>
      <w:r w:rsidR="00645AAA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ambition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of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emissions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reduction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pledges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for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2030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needs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to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be seven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times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higher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to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be in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line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with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1.5 °C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goal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of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the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Paris </w:t>
      </w:r>
      <w:proofErr w:type="spellStart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Agreement</w:t>
      </w:r>
      <w:proofErr w:type="spellEnd"/>
      <w:r w:rsidR="00C25486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. </w:t>
      </w:r>
      <w:proofErr w:type="spellStart"/>
      <w:r w:rsidR="00DF3CD4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Our</w:t>
      </w:r>
      <w:proofErr w:type="spellEnd"/>
      <w:r w:rsidR="00DF3CD4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DF3CD4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target</w:t>
      </w:r>
      <w:proofErr w:type="spellEnd"/>
      <w:r w:rsidR="00645AAA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</w:t>
      </w:r>
      <w:proofErr w:type="spellStart"/>
      <w:r w:rsidR="00645AAA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>should</w:t>
      </w:r>
      <w:proofErr w:type="spellEnd"/>
      <w:r w:rsidR="00645AAA" w:rsidRPr="00DE3261">
        <w:rPr>
          <w:rFonts w:ascii="Times New Roman" w:hAnsi="Times New Roman" w:cs="Times New Roman"/>
          <w:color w:val="1C1B1C"/>
          <w:sz w:val="24"/>
          <w:szCs w:val="24"/>
          <w:shd w:val="clear" w:color="auto" w:fill="FFFFFF"/>
        </w:rPr>
        <w:t xml:space="preserve"> be</w:t>
      </w:r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take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necessary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steps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educate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train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our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new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generation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about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this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issue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while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trying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catch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attention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of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our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public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too</w:t>
      </w:r>
      <w:proofErr w:type="spellEnd"/>
      <w:r w:rsidR="002D286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.</w:t>
      </w:r>
      <w:r w:rsidR="00894EA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Of</w:t>
      </w:r>
      <w:r w:rsidR="0049456F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course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a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proper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curriculum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about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climate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education</w:t>
      </w:r>
      <w:proofErr w:type="spellEnd"/>
      <w:r w:rsidR="009E305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in </w:t>
      </w:r>
      <w:proofErr w:type="spellStart"/>
      <w:r w:rsidR="009E305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9E305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9E305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schools</w:t>
      </w:r>
      <w:proofErr w:type="spellEnd"/>
      <w:r w:rsidR="004B1E6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can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save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our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future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if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we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implement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as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soon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as </w:t>
      </w:r>
      <w:proofErr w:type="spellStart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possible</w:t>
      </w:r>
      <w:proofErr w:type="spellEnd"/>
      <w:r w:rsidR="00B15FC3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.</w:t>
      </w:r>
    </w:p>
    <w:p w:rsidR="000C3D1A" w:rsidRPr="00DE3261" w:rsidRDefault="000C3D1A" w:rsidP="00EE7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</w:pPr>
    </w:p>
    <w:p w:rsidR="00D82B43" w:rsidRDefault="00E96DED" w:rsidP="00EE7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</w:pP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Starting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climat</w:t>
      </w:r>
      <w:r w:rsidR="0055677A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</w:t>
      </w:r>
      <w:proofErr w:type="spellEnd"/>
      <w:r w:rsidR="0055677A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55677A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</w:t>
      </w:r>
      <w:proofErr w:type="spellEnd"/>
      <w:r w:rsidR="0055677A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55677A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education</w:t>
      </w:r>
      <w:proofErr w:type="spellEnd"/>
      <w:r w:rsidR="0055677A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at </w:t>
      </w:r>
      <w:proofErr w:type="spellStart"/>
      <w:r w:rsidR="0055677A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preschool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level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will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bring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more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gain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for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future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.</w:t>
      </w:r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For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these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age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of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children</w:t>
      </w:r>
      <w:proofErr w:type="spellEnd"/>
      <w:r w:rsidR="00A34EFF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A34EFF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m</w:t>
      </w:r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ore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simple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and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understandable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lesson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subjects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C3119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could</w:t>
      </w:r>
      <w:proofErr w:type="spellEnd"/>
      <w:r w:rsidR="00C3119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be </w:t>
      </w:r>
      <w:proofErr w:type="spellStart"/>
      <w:r w:rsidR="00C31190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selected</w:t>
      </w:r>
      <w:proofErr w:type="spellEnd"/>
      <w:r w:rsidR="00A34EFF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such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as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saving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water</w:t>
      </w:r>
      <w:proofErr w:type="spellEnd"/>
      <w:r w:rsidR="00B106B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06B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games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protecting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forest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proofErr w:type="gram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and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keep</w:t>
      </w:r>
      <w:proofErr w:type="spellEnd"/>
      <w:proofErr w:type="gram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environment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clean</w:t>
      </w:r>
      <w:proofErr w:type="spellEnd"/>
      <w:r w:rsidR="00B106B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B106B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activities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For</w:t>
      </w:r>
      <w:proofErr w:type="spellEnd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</w:t>
      </w:r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he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91129C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higher</w:t>
      </w:r>
      <w:proofErr w:type="spellEnd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210B0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level</w:t>
      </w:r>
      <w:proofErr w:type="spellEnd"/>
      <w:r w:rsidR="00F735CC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F735CC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classes</w:t>
      </w:r>
      <w:proofErr w:type="spellEnd"/>
      <w:r w:rsidR="00F735CC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r w:rsidR="0091129C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at</w:t>
      </w:r>
      <w:r w:rsidR="00F735CC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F735CC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F735CC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elementary</w:t>
      </w:r>
      <w:proofErr w:type="spellEnd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and</w:t>
      </w:r>
      <w:proofErr w:type="spellEnd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middle</w:t>
      </w:r>
      <w:proofErr w:type="spellEnd"/>
      <w:r w:rsidR="00F735CC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F735CC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schools</w:t>
      </w:r>
      <w:proofErr w:type="spellEnd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educations</w:t>
      </w:r>
      <w:proofErr w:type="spellEnd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can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include</w:t>
      </w:r>
      <w:proofErr w:type="spellEnd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more</w:t>
      </w:r>
      <w:proofErr w:type="spellEnd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basic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science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behind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climate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changes</w:t>
      </w:r>
      <w:proofErr w:type="spellEnd"/>
      <w:r w:rsidR="006428D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.</w:t>
      </w:r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In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schools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some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laboratories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could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be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established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support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these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trainings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that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students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can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try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and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see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7E6419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main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consequences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of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climate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water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energy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environment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soil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and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our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health</w:t>
      </w:r>
      <w:proofErr w:type="spellEnd"/>
      <w:r w:rsidR="00DA01CE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.</w:t>
      </w:r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When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we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come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high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school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level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climate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education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could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include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some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hands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-on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activities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be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more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productive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For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example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D7422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develop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some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softwares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or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hardwares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establish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some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clubs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/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organizations</w:t>
      </w:r>
      <w:proofErr w:type="spellEnd"/>
      <w:r w:rsidR="00A06DA7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A06DA7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or</w:t>
      </w:r>
      <w:proofErr w:type="spellEnd"/>
      <w:r w:rsidR="00A06DA7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A06DA7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working</w:t>
      </w:r>
      <w:proofErr w:type="spellEnd"/>
      <w:r w:rsidR="00A06DA7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A06DA7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groups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at 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school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wide</w:t>
      </w:r>
      <w:proofErr w:type="spellEnd"/>
      <w:r w:rsidR="003723E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.</w:t>
      </w:r>
    </w:p>
    <w:p w:rsidR="0049456F" w:rsidRPr="00DE3261" w:rsidRDefault="0049456F" w:rsidP="00EE7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</w:pPr>
    </w:p>
    <w:p w:rsidR="008E3015" w:rsidRDefault="00AD1D3C" w:rsidP="00EE7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</w:pPr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At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current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situation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create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an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public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awareness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for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climate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is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really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important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step.</w:t>
      </w:r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Because</w:t>
      </w:r>
      <w:proofErr w:type="spellEnd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climate</w:t>
      </w:r>
      <w:proofErr w:type="spellEnd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</w:t>
      </w:r>
      <w:proofErr w:type="spellEnd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is </w:t>
      </w:r>
      <w:proofErr w:type="spellStart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occuring</w:t>
      </w:r>
      <w:proofErr w:type="spellEnd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without</w:t>
      </w:r>
      <w:proofErr w:type="spellEnd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116CEB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stopping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As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we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know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that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it is hard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train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or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adults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’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habits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For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that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reason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CB7D9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u</w:t>
      </w:r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sing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internet </w:t>
      </w:r>
      <w:proofErr w:type="spellStart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and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social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media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CB7D9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platforms</w:t>
      </w:r>
      <w:proofErr w:type="spellEnd"/>
      <w:r w:rsidR="00CB7D9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are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most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effective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tools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of </w:t>
      </w:r>
      <w:proofErr w:type="spellStart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our</w:t>
      </w:r>
      <w:proofErr w:type="spellEnd"/>
      <w:r w:rsidR="006C7E88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time.</w:t>
      </w:r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Some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applications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on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smart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phones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also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lastRenderedPageBreak/>
        <w:t>usefull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reach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public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too</w:t>
      </w:r>
      <w:proofErr w:type="spellEnd"/>
      <w:r w:rsidR="00EE2464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.</w:t>
      </w:r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Of</w:t>
      </w:r>
      <w:r w:rsidR="008E3015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course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this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education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campaign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not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only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support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by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local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govermnets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but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also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international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val="en-US" w:eastAsia="tr-TR"/>
        </w:rPr>
        <w:t>steps</w:t>
      </w:r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should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be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taken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with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based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on </w:t>
      </w:r>
      <w:proofErr w:type="spellStart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regulations</w:t>
      </w:r>
      <w:proofErr w:type="spellEnd"/>
      <w:r w:rsidR="00645AAA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</w:p>
    <w:p w:rsidR="0049456F" w:rsidRDefault="00257172" w:rsidP="00EE7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</w:pP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Because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climate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has </w:t>
      </w:r>
      <w:proofErr w:type="gram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global</w:t>
      </w:r>
      <w:proofErr w:type="gram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effect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not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local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one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International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platforms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should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be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created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follow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even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small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changes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inform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authorities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</w:p>
    <w:p w:rsidR="00D82B43" w:rsidRPr="00DE3261" w:rsidRDefault="00257172" w:rsidP="00EE7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</w:pP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So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that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education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system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can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update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their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syllabuses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Each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val="en-US" w:eastAsia="tr-TR"/>
        </w:rPr>
        <w:t xml:space="preserve"> government</w:t>
      </w:r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should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val="en-US" w:eastAsia="tr-TR"/>
        </w:rPr>
        <w:t>make</w:t>
      </w:r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short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media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products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and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broadcast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them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iteratively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on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TVs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cell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phones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bus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stops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, metro </w:t>
      </w:r>
      <w:proofErr w:type="spellStart"/>
      <w:proofErr w:type="gram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sta</w:t>
      </w:r>
      <w:r w:rsidR="008E3015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</w:t>
      </w:r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ions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…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etc</w:t>
      </w:r>
      <w:proofErr w:type="spellEnd"/>
      <w:proofErr w:type="gram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trigger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an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public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awareness</w:t>
      </w:r>
      <w:proofErr w:type="spellEnd"/>
      <w:r w:rsidR="006467F2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.</w:t>
      </w:r>
    </w:p>
    <w:p w:rsidR="000D4E36" w:rsidRPr="00DE3261" w:rsidRDefault="000D4E36" w:rsidP="00EE7BB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</w:pPr>
    </w:p>
    <w:p w:rsidR="00962710" w:rsidRPr="00DE3261" w:rsidRDefault="00962710" w:rsidP="0049456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</w:pPr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An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International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climate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change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tracking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board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should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consist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of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universities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and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higher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education</w:t>
      </w:r>
      <w:proofErr w:type="spellEnd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institutions</w:t>
      </w:r>
      <w:proofErr w:type="spellEnd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follow</w:t>
      </w:r>
      <w:proofErr w:type="spellEnd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regulations</w:t>
      </w:r>
      <w:proofErr w:type="spellEnd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. </w:t>
      </w:r>
      <w:proofErr w:type="spellStart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S</w:t>
      </w:r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</w:t>
      </w:r>
      <w:proofErr w:type="spellEnd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that</w:t>
      </w:r>
      <w:proofErr w:type="spellEnd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,</w:t>
      </w:r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they</w:t>
      </w:r>
      <w:proofErr w:type="spellEnd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can</w:t>
      </w:r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val="en-US" w:eastAsia="tr-TR"/>
        </w:rPr>
        <w:t>affect</w:t>
      </w:r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val="en-US" w:eastAsia="tr-TR"/>
        </w:rPr>
        <w:t>their</w:t>
      </w:r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governments</w:t>
      </w:r>
      <w:proofErr w:type="spellEnd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and</w:t>
      </w:r>
      <w:proofErr w:type="spellEnd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politicians</w:t>
      </w:r>
      <w:proofErr w:type="spellEnd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to</w:t>
      </w:r>
      <w:proofErr w:type="spellEnd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obey</w:t>
      </w:r>
      <w:proofErr w:type="spellEnd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the</w:t>
      </w:r>
      <w:proofErr w:type="spellEnd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international</w:t>
      </w:r>
      <w:proofErr w:type="spellEnd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proofErr w:type="spellStart"/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agreements</w:t>
      </w:r>
      <w:proofErr w:type="spellEnd"/>
      <w:r w:rsidR="00616E65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>.</w:t>
      </w:r>
      <w:r w:rsidR="0096096D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</w:p>
    <w:p w:rsidR="0096096D" w:rsidRPr="00DE3261" w:rsidRDefault="00E96DED" w:rsidP="0096096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 xml:space="preserve"> </w:t>
      </w:r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ab/>
      </w:r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ab/>
      </w:r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ab/>
      </w:r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ab/>
      </w:r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ab/>
      </w:r>
      <w:r w:rsidR="000D4E36" w:rsidRPr="00DE3261">
        <w:rPr>
          <w:rFonts w:ascii="Times New Roman" w:eastAsia="Times New Roman" w:hAnsi="Times New Roman" w:cs="Times New Roman"/>
          <w:color w:val="1C1B1C"/>
          <w:sz w:val="24"/>
          <w:szCs w:val="24"/>
          <w:lang w:eastAsia="tr-TR"/>
        </w:rPr>
        <w:tab/>
      </w:r>
    </w:p>
    <w:p w:rsidR="001C3E18" w:rsidRPr="00DE3261" w:rsidRDefault="001C3E18" w:rsidP="00F95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326D80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As </w:t>
      </w:r>
      <w:proofErr w:type="spellStart"/>
      <w:r w:rsidR="00326D80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326D80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6D80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mentioned</w:t>
      </w:r>
      <w:proofErr w:type="spellEnd"/>
      <w:r w:rsidR="00326D80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326D80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above</w:t>
      </w:r>
      <w:proofErr w:type="spellEnd"/>
      <w:r w:rsidR="00326D80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what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kind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steps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should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education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systems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spellEnd"/>
      <w:r w:rsidR="00326D80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climate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change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will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determine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future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life on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earth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26D80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</w:t>
      </w:r>
      <w:proofErr w:type="spellStart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commitment</w:t>
      </w:r>
      <w:proofErr w:type="spellEnd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should</w:t>
      </w:r>
      <w:proofErr w:type="spellEnd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be </w:t>
      </w:r>
      <w:proofErr w:type="spellStart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made</w:t>
      </w:r>
      <w:proofErr w:type="spellEnd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ensure</w:t>
      </w:r>
      <w:proofErr w:type="spellEnd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international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community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too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Otherwise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can not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keep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world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habitable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with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un-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educated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people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against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this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coming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problem.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It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time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train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our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community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spark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awareness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for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18B1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unbearable</w:t>
      </w:r>
      <w:proofErr w:type="spellEnd"/>
      <w:r w:rsidR="000818B1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0818B1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consequences</w:t>
      </w:r>
      <w:proofErr w:type="spellEnd"/>
      <w:r w:rsidR="000818B1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climate</w:t>
      </w:r>
      <w:proofErr w:type="spellEnd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C6B72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changes</w:t>
      </w:r>
      <w:proofErr w:type="spellEnd"/>
      <w:r w:rsidR="00E228DC"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F69BD" w:rsidRPr="00DE3261" w:rsidRDefault="00EF69BD" w:rsidP="00F95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F69BD" w:rsidRPr="00DE3261" w:rsidRDefault="00EF69BD" w:rsidP="00F95E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F69BD" w:rsidRPr="00DE3261" w:rsidRDefault="00EF69BD" w:rsidP="00EF69B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Pr="00DE326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</w:p>
    <w:p w:rsidR="00EF69BD" w:rsidRPr="00DE3261" w:rsidRDefault="00EF69BD" w:rsidP="00EF69B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EF69BD" w:rsidRDefault="00EF69BD" w:rsidP="00EF69BD">
      <w:pPr>
        <w:rPr>
          <w:rFonts w:ascii="Arial" w:hAnsi="Arial" w:cs="Arial"/>
          <w:color w:val="333333"/>
          <w:shd w:val="clear" w:color="auto" w:fill="FFFFFF"/>
        </w:rPr>
      </w:pPr>
    </w:p>
    <w:p w:rsidR="008D7771" w:rsidRPr="008E3015" w:rsidRDefault="0049456F" w:rsidP="008E3015">
      <w:pPr>
        <w:rPr>
          <w:rFonts w:ascii="Tahoma" w:hAnsi="Tahoma" w:cs="Tahoma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</w:r>
      <w:r w:rsidR="008E3015">
        <w:rPr>
          <w:rFonts w:ascii="Tahoma" w:hAnsi="Tahoma" w:cs="Tahoma"/>
        </w:rPr>
        <w:t xml:space="preserve">                                                                                </w:t>
      </w:r>
    </w:p>
    <w:sectPr w:rsidR="008D7771" w:rsidRPr="008E3015" w:rsidSect="008E3015">
      <w:footerReference w:type="default" r:id="rId10"/>
      <w:footerReference w:type="first" r:id="rId11"/>
      <w:pgSz w:w="11906" w:h="16838"/>
      <w:pgMar w:top="993" w:right="1274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D0" w:rsidRDefault="000846D0" w:rsidP="0049456F">
      <w:pPr>
        <w:spacing w:after="0" w:line="240" w:lineRule="auto"/>
      </w:pPr>
      <w:r>
        <w:separator/>
      </w:r>
    </w:p>
  </w:endnote>
  <w:endnote w:type="continuationSeparator" w:id="0">
    <w:p w:rsidR="000846D0" w:rsidRDefault="000846D0" w:rsidP="0049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6F" w:rsidRDefault="008E3015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2</w:t>
    </w:r>
    <w:r w:rsidR="0049456F">
      <w:t xml:space="preserve">                                                                                                                                                     </w:t>
    </w:r>
    <w:r>
      <w:t xml:space="preserve">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015" w:rsidRDefault="008E3015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      </w:t>
    </w:r>
  </w:p>
  <w:p w:rsidR="008E3015" w:rsidRDefault="008E3015">
    <w:pPr>
      <w:pStyle w:val="Altbilgi"/>
    </w:pPr>
    <w:r>
      <w:t xml:space="preserve">                     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D0" w:rsidRDefault="000846D0" w:rsidP="0049456F">
      <w:pPr>
        <w:spacing w:after="0" w:line="240" w:lineRule="auto"/>
      </w:pPr>
      <w:r>
        <w:separator/>
      </w:r>
    </w:p>
  </w:footnote>
  <w:footnote w:type="continuationSeparator" w:id="0">
    <w:p w:rsidR="000846D0" w:rsidRDefault="000846D0" w:rsidP="00494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54F84"/>
    <w:multiLevelType w:val="multilevel"/>
    <w:tmpl w:val="50B6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46E15"/>
    <w:multiLevelType w:val="multilevel"/>
    <w:tmpl w:val="CA54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1C8"/>
    <w:rsid w:val="00006290"/>
    <w:rsid w:val="00011876"/>
    <w:rsid w:val="00014A58"/>
    <w:rsid w:val="000818B1"/>
    <w:rsid w:val="000846D0"/>
    <w:rsid w:val="000B5025"/>
    <w:rsid w:val="000C3D1A"/>
    <w:rsid w:val="000D04B9"/>
    <w:rsid w:val="000D4E36"/>
    <w:rsid w:val="0010202B"/>
    <w:rsid w:val="0010432E"/>
    <w:rsid w:val="00104F69"/>
    <w:rsid w:val="00110C06"/>
    <w:rsid w:val="00116CEB"/>
    <w:rsid w:val="00135E08"/>
    <w:rsid w:val="00161C7D"/>
    <w:rsid w:val="00183B74"/>
    <w:rsid w:val="00190656"/>
    <w:rsid w:val="0019447E"/>
    <w:rsid w:val="001C3E18"/>
    <w:rsid w:val="001C55FB"/>
    <w:rsid w:val="00210B04"/>
    <w:rsid w:val="002312D6"/>
    <w:rsid w:val="002423A3"/>
    <w:rsid w:val="00254884"/>
    <w:rsid w:val="00257172"/>
    <w:rsid w:val="0027024D"/>
    <w:rsid w:val="00293158"/>
    <w:rsid w:val="00295183"/>
    <w:rsid w:val="002D2860"/>
    <w:rsid w:val="002E425B"/>
    <w:rsid w:val="00303035"/>
    <w:rsid w:val="003220BA"/>
    <w:rsid w:val="00326D80"/>
    <w:rsid w:val="00335CF8"/>
    <w:rsid w:val="003723E4"/>
    <w:rsid w:val="003A1912"/>
    <w:rsid w:val="003A7D37"/>
    <w:rsid w:val="003F0B46"/>
    <w:rsid w:val="00440EC0"/>
    <w:rsid w:val="00452BEA"/>
    <w:rsid w:val="00464651"/>
    <w:rsid w:val="00470B1F"/>
    <w:rsid w:val="00470FE6"/>
    <w:rsid w:val="004917F5"/>
    <w:rsid w:val="0049456F"/>
    <w:rsid w:val="004B1E68"/>
    <w:rsid w:val="00504B39"/>
    <w:rsid w:val="00510626"/>
    <w:rsid w:val="0055677A"/>
    <w:rsid w:val="0057510A"/>
    <w:rsid w:val="00575D2F"/>
    <w:rsid w:val="005A4E44"/>
    <w:rsid w:val="005E382B"/>
    <w:rsid w:val="00613BE9"/>
    <w:rsid w:val="00616E65"/>
    <w:rsid w:val="006428D5"/>
    <w:rsid w:val="00645AAA"/>
    <w:rsid w:val="006467F2"/>
    <w:rsid w:val="00654A00"/>
    <w:rsid w:val="00680283"/>
    <w:rsid w:val="00681C3B"/>
    <w:rsid w:val="00694FD5"/>
    <w:rsid w:val="006A6577"/>
    <w:rsid w:val="006C7E88"/>
    <w:rsid w:val="00713FE1"/>
    <w:rsid w:val="0079235A"/>
    <w:rsid w:val="00796A2A"/>
    <w:rsid w:val="007B11DE"/>
    <w:rsid w:val="007D31EF"/>
    <w:rsid w:val="007D660D"/>
    <w:rsid w:val="007E51BA"/>
    <w:rsid w:val="007E58DB"/>
    <w:rsid w:val="007E6419"/>
    <w:rsid w:val="008565C5"/>
    <w:rsid w:val="00856AB6"/>
    <w:rsid w:val="008721EC"/>
    <w:rsid w:val="00894812"/>
    <w:rsid w:val="00894EA3"/>
    <w:rsid w:val="008951C8"/>
    <w:rsid w:val="008C2679"/>
    <w:rsid w:val="008C6453"/>
    <w:rsid w:val="008C6B72"/>
    <w:rsid w:val="008D0425"/>
    <w:rsid w:val="008D7771"/>
    <w:rsid w:val="008E3015"/>
    <w:rsid w:val="008E7150"/>
    <w:rsid w:val="008F7B89"/>
    <w:rsid w:val="0091129C"/>
    <w:rsid w:val="009112A5"/>
    <w:rsid w:val="009322CF"/>
    <w:rsid w:val="0096096D"/>
    <w:rsid w:val="00962710"/>
    <w:rsid w:val="0098682F"/>
    <w:rsid w:val="009B7DC2"/>
    <w:rsid w:val="009D566C"/>
    <w:rsid w:val="009E3059"/>
    <w:rsid w:val="00A06DA7"/>
    <w:rsid w:val="00A1152C"/>
    <w:rsid w:val="00A34EFF"/>
    <w:rsid w:val="00A36E8E"/>
    <w:rsid w:val="00A37D81"/>
    <w:rsid w:val="00A40EAB"/>
    <w:rsid w:val="00A42B49"/>
    <w:rsid w:val="00A67EB4"/>
    <w:rsid w:val="00AC03AB"/>
    <w:rsid w:val="00AC3F9A"/>
    <w:rsid w:val="00AD1D3C"/>
    <w:rsid w:val="00AE68C7"/>
    <w:rsid w:val="00AE7338"/>
    <w:rsid w:val="00B04B51"/>
    <w:rsid w:val="00B106B4"/>
    <w:rsid w:val="00B15FC3"/>
    <w:rsid w:val="00B33622"/>
    <w:rsid w:val="00B33B39"/>
    <w:rsid w:val="00B97197"/>
    <w:rsid w:val="00BA57C0"/>
    <w:rsid w:val="00BC00A9"/>
    <w:rsid w:val="00BE3667"/>
    <w:rsid w:val="00C02BC3"/>
    <w:rsid w:val="00C07280"/>
    <w:rsid w:val="00C25486"/>
    <w:rsid w:val="00C31190"/>
    <w:rsid w:val="00C602C2"/>
    <w:rsid w:val="00C81CB7"/>
    <w:rsid w:val="00CA0C79"/>
    <w:rsid w:val="00CB7D94"/>
    <w:rsid w:val="00CF31D6"/>
    <w:rsid w:val="00D22EB7"/>
    <w:rsid w:val="00D30B62"/>
    <w:rsid w:val="00D60DA0"/>
    <w:rsid w:val="00D64421"/>
    <w:rsid w:val="00D65251"/>
    <w:rsid w:val="00D74222"/>
    <w:rsid w:val="00D82B43"/>
    <w:rsid w:val="00D90AAE"/>
    <w:rsid w:val="00D92D28"/>
    <w:rsid w:val="00DA01CE"/>
    <w:rsid w:val="00DE3261"/>
    <w:rsid w:val="00DF3CD4"/>
    <w:rsid w:val="00E1751D"/>
    <w:rsid w:val="00E228DC"/>
    <w:rsid w:val="00E37CAA"/>
    <w:rsid w:val="00E50B19"/>
    <w:rsid w:val="00E569CA"/>
    <w:rsid w:val="00E93B11"/>
    <w:rsid w:val="00E96DED"/>
    <w:rsid w:val="00E97E86"/>
    <w:rsid w:val="00EB2DB4"/>
    <w:rsid w:val="00EB682F"/>
    <w:rsid w:val="00EE2464"/>
    <w:rsid w:val="00EE7BBC"/>
    <w:rsid w:val="00EF69BD"/>
    <w:rsid w:val="00F112EC"/>
    <w:rsid w:val="00F35050"/>
    <w:rsid w:val="00F601C5"/>
    <w:rsid w:val="00F735CC"/>
    <w:rsid w:val="00F95E15"/>
    <w:rsid w:val="00FD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C8"/>
  </w:style>
  <w:style w:type="paragraph" w:styleId="Balk3">
    <w:name w:val="heading 3"/>
    <w:basedOn w:val="Normal"/>
    <w:link w:val="Balk3Char"/>
    <w:uiPriority w:val="9"/>
    <w:qFormat/>
    <w:rsid w:val="00E17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7510A"/>
    <w:rPr>
      <w:color w:val="0000FF"/>
      <w:u w:val="single"/>
    </w:rPr>
  </w:style>
  <w:style w:type="paragraph" w:customStyle="1" w:styleId="sub-subsec">
    <w:name w:val="sub-subsec"/>
    <w:basedOn w:val="Normal"/>
    <w:rsid w:val="003A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A7D37"/>
    <w:rPr>
      <w:i/>
      <w:iCs/>
    </w:rPr>
  </w:style>
  <w:style w:type="paragraph" w:customStyle="1" w:styleId="sec">
    <w:name w:val="sec"/>
    <w:basedOn w:val="Normal"/>
    <w:rsid w:val="0098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f">
    <w:name w:val="ref"/>
    <w:basedOn w:val="Normal"/>
    <w:rsid w:val="00986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D64421"/>
    <w:rPr>
      <w:color w:val="800080" w:themeColor="followedHyperlink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E1751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-hs1">
    <w:name w:val="-hs:1"/>
    <w:basedOn w:val="VarsaylanParagrafYazTipi"/>
    <w:rsid w:val="00E1751D"/>
  </w:style>
  <w:style w:type="paragraph" w:styleId="BalonMetni">
    <w:name w:val="Balloon Text"/>
    <w:basedOn w:val="Normal"/>
    <w:link w:val="BalonMetniChar"/>
    <w:uiPriority w:val="99"/>
    <w:semiHidden/>
    <w:unhideWhenUsed/>
    <w:rsid w:val="00C31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19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456F"/>
  </w:style>
  <w:style w:type="paragraph" w:styleId="Altbilgi">
    <w:name w:val="footer"/>
    <w:basedOn w:val="Normal"/>
    <w:link w:val="AltbilgiChar"/>
    <w:uiPriority w:val="99"/>
    <w:unhideWhenUsed/>
    <w:rsid w:val="00494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4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053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9322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3121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5732">
                  <w:marLeft w:val="0"/>
                  <w:marRight w:val="0"/>
                  <w:marTop w:val="2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0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23ADD-FB1B-4976-B9D7-49D59E3D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truant_2@outlook.com</dc:creator>
  <cp:lastModifiedBy>SparroW</cp:lastModifiedBy>
  <cp:revision>2</cp:revision>
  <dcterms:created xsi:type="dcterms:W3CDTF">2023-04-26T17:41:00Z</dcterms:created>
  <dcterms:modified xsi:type="dcterms:W3CDTF">2023-04-26T17:41:00Z</dcterms:modified>
</cp:coreProperties>
</file>