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14EF" w14:textId="4161ED92" w:rsidR="000D6C76" w:rsidRPr="00760F99" w:rsidRDefault="000D6C76" w:rsidP="000D6C76">
      <w:pPr>
        <w:rPr>
          <w:rFonts w:cstheme="minorHAnsi"/>
        </w:rPr>
      </w:pPr>
      <w:r w:rsidRPr="00760F99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746AD062" wp14:editId="4E555D51">
            <wp:simplePos x="0" y="0"/>
            <wp:positionH relativeFrom="margin">
              <wp:align>right</wp:align>
            </wp:positionH>
            <wp:positionV relativeFrom="paragraph">
              <wp:posOffset>-99695</wp:posOffset>
            </wp:positionV>
            <wp:extent cx="1500188" cy="1000125"/>
            <wp:effectExtent l="0" t="0" r="5080" b="0"/>
            <wp:wrapSquare wrapText="bothSides"/>
            <wp:docPr id="170208446" name="Resim 5" descr="Flag of Austr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lag of Austria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88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60F99">
        <w:rPr>
          <w:rFonts w:cstheme="minorHAnsi"/>
        </w:rPr>
        <w:t>Delegate</w:t>
      </w:r>
      <w:proofErr w:type="spellEnd"/>
      <w:r w:rsidRPr="00760F99">
        <w:rPr>
          <w:rFonts w:cstheme="minorHAnsi"/>
        </w:rPr>
        <w:t>:</w:t>
      </w:r>
      <w:r w:rsidRPr="00760F99">
        <w:rPr>
          <w:rFonts w:cstheme="minorHAnsi"/>
        </w:rPr>
        <w:t xml:space="preserve"> Kayra Ada Işın</w:t>
      </w:r>
    </w:p>
    <w:p w14:paraId="10B6DABC" w14:textId="2D98D884" w:rsidR="000D6C76" w:rsidRPr="00760F99" w:rsidRDefault="000D6C76" w:rsidP="000D6C76">
      <w:pPr>
        <w:rPr>
          <w:rFonts w:cstheme="minorHAnsi"/>
        </w:rPr>
      </w:pPr>
      <w:proofErr w:type="spellStart"/>
      <w:proofErr w:type="gramStart"/>
      <w:r w:rsidRPr="00760F99">
        <w:rPr>
          <w:rFonts w:cstheme="minorHAnsi"/>
        </w:rPr>
        <w:t>Committee:</w:t>
      </w:r>
      <w:r w:rsidRPr="00760F99">
        <w:rPr>
          <w:rFonts w:cstheme="minorHAnsi"/>
        </w:rPr>
        <w:t>UNICEF</w:t>
      </w:r>
      <w:proofErr w:type="spellEnd"/>
      <w:proofErr w:type="gramEnd"/>
    </w:p>
    <w:p w14:paraId="0EE5A293" w14:textId="5B5F15F9" w:rsidR="00E21C2D" w:rsidRPr="00760F99" w:rsidRDefault="000D6C76" w:rsidP="000D6C76">
      <w:pPr>
        <w:rPr>
          <w:rFonts w:cstheme="minorHAnsi"/>
          <w:bCs/>
        </w:rPr>
      </w:pPr>
      <w:proofErr w:type="spellStart"/>
      <w:r w:rsidRPr="00760F99">
        <w:rPr>
          <w:rFonts w:cstheme="minorHAnsi"/>
        </w:rPr>
        <w:t>Agenda</w:t>
      </w:r>
      <w:proofErr w:type="spellEnd"/>
      <w:r w:rsidRPr="00760F99">
        <w:rPr>
          <w:rFonts w:cstheme="minorHAnsi"/>
        </w:rPr>
        <w:t xml:space="preserve"> </w:t>
      </w:r>
      <w:proofErr w:type="spellStart"/>
      <w:r w:rsidRPr="00760F99">
        <w:rPr>
          <w:rFonts w:cstheme="minorHAnsi"/>
        </w:rPr>
        <w:t>Item</w:t>
      </w:r>
      <w:proofErr w:type="spellEnd"/>
      <w:r w:rsidR="00255CCC" w:rsidRPr="00760F99">
        <w:rPr>
          <w:rFonts w:cstheme="minorHAnsi"/>
        </w:rPr>
        <w:t>:</w:t>
      </w:r>
      <w:r w:rsidR="00760F99">
        <w:rPr>
          <w:rFonts w:cstheme="minorHAnsi"/>
          <w:bCs/>
        </w:rPr>
        <w:t xml:space="preserve"> </w:t>
      </w:r>
      <w:proofErr w:type="spellStart"/>
      <w:r w:rsidR="00760F99">
        <w:rPr>
          <w:rFonts w:cstheme="minorHAnsi"/>
          <w:bCs/>
        </w:rPr>
        <w:t>Assessing</w:t>
      </w:r>
      <w:proofErr w:type="spellEnd"/>
      <w:r w:rsidR="00760F99">
        <w:rPr>
          <w:rFonts w:cstheme="minorHAnsi"/>
          <w:bCs/>
        </w:rPr>
        <w:t xml:space="preserve"> </w:t>
      </w:r>
      <w:proofErr w:type="spellStart"/>
      <w:r w:rsidR="00760F99">
        <w:rPr>
          <w:rFonts w:cstheme="minorHAnsi"/>
          <w:bCs/>
        </w:rPr>
        <w:t>the</w:t>
      </w:r>
      <w:proofErr w:type="spellEnd"/>
      <w:r w:rsidR="00760F99">
        <w:rPr>
          <w:rFonts w:cstheme="minorHAnsi"/>
          <w:bCs/>
        </w:rPr>
        <w:t xml:space="preserve"> </w:t>
      </w:r>
      <w:proofErr w:type="spellStart"/>
      <w:r w:rsidR="00760F99">
        <w:rPr>
          <w:rFonts w:cstheme="minorHAnsi"/>
          <w:bCs/>
        </w:rPr>
        <w:t>Current</w:t>
      </w:r>
      <w:proofErr w:type="spellEnd"/>
      <w:r w:rsidR="00760F99">
        <w:rPr>
          <w:rFonts w:cstheme="minorHAnsi"/>
          <w:bCs/>
        </w:rPr>
        <w:t xml:space="preserve"> </w:t>
      </w:r>
      <w:proofErr w:type="spellStart"/>
      <w:r w:rsidR="00760F99">
        <w:rPr>
          <w:rFonts w:cstheme="minorHAnsi"/>
          <w:bCs/>
        </w:rPr>
        <w:t>Situation</w:t>
      </w:r>
      <w:proofErr w:type="spellEnd"/>
      <w:r w:rsidR="00760F99">
        <w:rPr>
          <w:rFonts w:cstheme="minorHAnsi"/>
          <w:bCs/>
        </w:rPr>
        <w:t xml:space="preserve"> of Child </w:t>
      </w:r>
      <w:proofErr w:type="spellStart"/>
      <w:r w:rsidR="00760F99">
        <w:rPr>
          <w:rFonts w:cstheme="minorHAnsi"/>
          <w:bCs/>
        </w:rPr>
        <w:t>Labor</w:t>
      </w:r>
      <w:proofErr w:type="spellEnd"/>
    </w:p>
    <w:p w14:paraId="3A1FCCF3" w14:textId="77777777" w:rsidR="00E21C2D" w:rsidRDefault="00E21C2D" w:rsidP="000D6C76">
      <w:pPr>
        <w:rPr>
          <w:rFonts w:ascii="Times New Roman" w:hAnsi="Times New Roman" w:cs="Times New Roman"/>
          <w:b/>
        </w:rPr>
      </w:pPr>
    </w:p>
    <w:p w14:paraId="5ABD3BBF" w14:textId="77777777" w:rsidR="00E21C2D" w:rsidRDefault="00E21C2D" w:rsidP="000D6C76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Honorable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chairs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and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esteemed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delegates</w:t>
      </w:r>
      <w:proofErr w:type="spellEnd"/>
      <w:r>
        <w:rPr>
          <w:rFonts w:cstheme="minorHAnsi"/>
          <w:bCs/>
        </w:rPr>
        <w:t>.</w:t>
      </w:r>
    </w:p>
    <w:p w14:paraId="19054D55" w14:textId="77777777" w:rsidR="00E21C2D" w:rsidRDefault="00E21C2D" w:rsidP="000D6C76">
      <w:pPr>
        <w:rPr>
          <w:rFonts w:cstheme="minorHAnsi"/>
          <w:bCs/>
        </w:rPr>
      </w:pPr>
    </w:p>
    <w:p w14:paraId="3C4FC8F0" w14:textId="1C19D53A" w:rsidR="00E75F5A" w:rsidRDefault="00E21C2D" w:rsidP="000D6C76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Austria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guarantees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that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children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and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teens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are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protected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against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inadmissible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employment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through</w:t>
      </w:r>
      <w:proofErr w:type="spellEnd"/>
      <w:r>
        <w:rPr>
          <w:rFonts w:cstheme="minorHAnsi"/>
          <w:bCs/>
        </w:rPr>
        <w:t xml:space="preserve"> a </w:t>
      </w:r>
      <w:proofErr w:type="spellStart"/>
      <w:r>
        <w:rPr>
          <w:rFonts w:cstheme="minorHAnsi"/>
          <w:bCs/>
        </w:rPr>
        <w:t>number</w:t>
      </w:r>
      <w:proofErr w:type="spellEnd"/>
      <w:r>
        <w:rPr>
          <w:rFonts w:cstheme="minorHAnsi"/>
          <w:bCs/>
        </w:rPr>
        <w:t xml:space="preserve"> of </w:t>
      </w:r>
      <w:proofErr w:type="spellStart"/>
      <w:proofErr w:type="gramStart"/>
      <w:r>
        <w:rPr>
          <w:rFonts w:cstheme="minorHAnsi"/>
          <w:bCs/>
        </w:rPr>
        <w:t>laws</w:t>
      </w:r>
      <w:r w:rsidR="00882343">
        <w:rPr>
          <w:rFonts w:cstheme="minorHAnsi"/>
          <w:bCs/>
        </w:rPr>
        <w:t>.</w:t>
      </w:r>
      <w:r w:rsidR="007545D9">
        <w:rPr>
          <w:rFonts w:cstheme="minorHAnsi"/>
          <w:bCs/>
        </w:rPr>
        <w:t>The</w:t>
      </w:r>
      <w:proofErr w:type="spellEnd"/>
      <w:proofErr w:type="gramEnd"/>
      <w:r w:rsidR="007545D9">
        <w:rPr>
          <w:rFonts w:cstheme="minorHAnsi"/>
          <w:bCs/>
        </w:rPr>
        <w:t xml:space="preserve"> 1987 </w:t>
      </w:r>
      <w:proofErr w:type="spellStart"/>
      <w:r w:rsidR="007545D9">
        <w:rPr>
          <w:rFonts w:cstheme="minorHAnsi"/>
          <w:bCs/>
        </w:rPr>
        <w:t>law</w:t>
      </w:r>
      <w:proofErr w:type="spellEnd"/>
      <w:r w:rsidR="007545D9">
        <w:rPr>
          <w:rFonts w:cstheme="minorHAnsi"/>
          <w:bCs/>
        </w:rPr>
        <w:t xml:space="preserve"> </w:t>
      </w:r>
      <w:proofErr w:type="spellStart"/>
      <w:r w:rsidR="007545D9">
        <w:rPr>
          <w:rFonts w:cstheme="minorHAnsi"/>
          <w:bCs/>
        </w:rPr>
        <w:t>concerning</w:t>
      </w:r>
      <w:proofErr w:type="spellEnd"/>
      <w:r w:rsidR="007545D9">
        <w:rPr>
          <w:rFonts w:cstheme="minorHAnsi"/>
          <w:bCs/>
        </w:rPr>
        <w:t xml:space="preserve"> </w:t>
      </w:r>
      <w:proofErr w:type="spellStart"/>
      <w:r w:rsidR="007545D9">
        <w:rPr>
          <w:rFonts w:cstheme="minorHAnsi"/>
          <w:bCs/>
        </w:rPr>
        <w:t>the</w:t>
      </w:r>
      <w:proofErr w:type="spellEnd"/>
      <w:r w:rsidR="007545D9">
        <w:rPr>
          <w:rFonts w:cstheme="minorHAnsi"/>
          <w:bCs/>
        </w:rPr>
        <w:t xml:space="preserve"> </w:t>
      </w:r>
      <w:proofErr w:type="spellStart"/>
      <w:r w:rsidR="007545D9">
        <w:rPr>
          <w:rFonts w:cstheme="minorHAnsi"/>
          <w:bCs/>
        </w:rPr>
        <w:t>employment</w:t>
      </w:r>
      <w:proofErr w:type="spellEnd"/>
      <w:r w:rsidR="007545D9">
        <w:rPr>
          <w:rFonts w:cstheme="minorHAnsi"/>
          <w:bCs/>
        </w:rPr>
        <w:t xml:space="preserve"> of </w:t>
      </w:r>
      <w:proofErr w:type="spellStart"/>
      <w:r w:rsidR="007545D9">
        <w:rPr>
          <w:rFonts w:cstheme="minorHAnsi"/>
          <w:bCs/>
        </w:rPr>
        <w:t>children</w:t>
      </w:r>
      <w:proofErr w:type="spellEnd"/>
      <w:r w:rsidR="007545D9">
        <w:rPr>
          <w:rFonts w:cstheme="minorHAnsi"/>
          <w:bCs/>
        </w:rPr>
        <w:t xml:space="preserve"> </w:t>
      </w:r>
      <w:proofErr w:type="spellStart"/>
      <w:r w:rsidR="007545D9">
        <w:rPr>
          <w:rFonts w:cstheme="minorHAnsi"/>
          <w:bCs/>
        </w:rPr>
        <w:t>and</w:t>
      </w:r>
      <w:proofErr w:type="spellEnd"/>
      <w:r w:rsidR="007545D9">
        <w:rPr>
          <w:rFonts w:cstheme="minorHAnsi"/>
          <w:bCs/>
        </w:rPr>
        <w:t xml:space="preserve"> </w:t>
      </w:r>
      <w:proofErr w:type="spellStart"/>
      <w:r w:rsidR="007545D9">
        <w:rPr>
          <w:rFonts w:cstheme="minorHAnsi"/>
          <w:bCs/>
        </w:rPr>
        <w:t>teenagers</w:t>
      </w:r>
      <w:proofErr w:type="spellEnd"/>
      <w:r w:rsidR="007545D9">
        <w:rPr>
          <w:rFonts w:cstheme="minorHAnsi"/>
          <w:bCs/>
        </w:rPr>
        <w:t xml:space="preserve"> as </w:t>
      </w:r>
      <w:proofErr w:type="spellStart"/>
      <w:r w:rsidR="007545D9">
        <w:rPr>
          <w:rFonts w:cstheme="minorHAnsi"/>
          <w:bCs/>
        </w:rPr>
        <w:t>well</w:t>
      </w:r>
      <w:proofErr w:type="spellEnd"/>
      <w:r w:rsidR="007545D9">
        <w:rPr>
          <w:rFonts w:cstheme="minorHAnsi"/>
          <w:bCs/>
        </w:rPr>
        <w:t xml:space="preserve"> as </w:t>
      </w:r>
      <w:proofErr w:type="spellStart"/>
      <w:r w:rsidR="007545D9">
        <w:rPr>
          <w:rFonts w:cstheme="minorHAnsi"/>
          <w:bCs/>
        </w:rPr>
        <w:t>other</w:t>
      </w:r>
      <w:proofErr w:type="spellEnd"/>
      <w:r w:rsidR="007545D9">
        <w:rPr>
          <w:rFonts w:cstheme="minorHAnsi"/>
          <w:bCs/>
        </w:rPr>
        <w:t xml:space="preserve"> </w:t>
      </w:r>
      <w:proofErr w:type="spellStart"/>
      <w:r w:rsidR="007545D9">
        <w:rPr>
          <w:rFonts w:cstheme="minorHAnsi"/>
          <w:bCs/>
        </w:rPr>
        <w:t>labour</w:t>
      </w:r>
      <w:proofErr w:type="spellEnd"/>
      <w:r w:rsidR="007545D9">
        <w:rPr>
          <w:rFonts w:cstheme="minorHAnsi"/>
          <w:bCs/>
        </w:rPr>
        <w:t xml:space="preserve"> </w:t>
      </w:r>
      <w:proofErr w:type="spellStart"/>
      <w:r w:rsidR="007545D9">
        <w:rPr>
          <w:rFonts w:cstheme="minorHAnsi"/>
          <w:bCs/>
        </w:rPr>
        <w:t>law</w:t>
      </w:r>
      <w:proofErr w:type="spellEnd"/>
      <w:r w:rsidR="007545D9">
        <w:rPr>
          <w:rFonts w:cstheme="minorHAnsi"/>
          <w:bCs/>
        </w:rPr>
        <w:t xml:space="preserve"> </w:t>
      </w:r>
      <w:proofErr w:type="spellStart"/>
      <w:r w:rsidR="007545D9">
        <w:rPr>
          <w:rFonts w:cstheme="minorHAnsi"/>
          <w:bCs/>
        </w:rPr>
        <w:t>regulations</w:t>
      </w:r>
      <w:proofErr w:type="spellEnd"/>
      <w:r w:rsidR="007545D9">
        <w:rPr>
          <w:rFonts w:cstheme="minorHAnsi"/>
          <w:bCs/>
        </w:rPr>
        <w:t xml:space="preserve"> </w:t>
      </w:r>
      <w:proofErr w:type="spellStart"/>
      <w:r w:rsidR="007545D9">
        <w:rPr>
          <w:rFonts w:cstheme="minorHAnsi"/>
          <w:bCs/>
        </w:rPr>
        <w:t>from</w:t>
      </w:r>
      <w:proofErr w:type="spellEnd"/>
      <w:r w:rsidR="007545D9">
        <w:rPr>
          <w:rFonts w:cstheme="minorHAnsi"/>
          <w:bCs/>
        </w:rPr>
        <w:t xml:space="preserve"> 1969 </w:t>
      </w:r>
      <w:proofErr w:type="spellStart"/>
      <w:r w:rsidR="007545D9">
        <w:rPr>
          <w:rFonts w:cstheme="minorHAnsi"/>
          <w:bCs/>
        </w:rPr>
        <w:t>to</w:t>
      </w:r>
      <w:proofErr w:type="spellEnd"/>
      <w:r w:rsidR="007545D9">
        <w:rPr>
          <w:rFonts w:cstheme="minorHAnsi"/>
          <w:bCs/>
        </w:rPr>
        <w:t xml:space="preserve"> 1997 </w:t>
      </w:r>
      <w:proofErr w:type="spellStart"/>
      <w:r w:rsidR="007545D9">
        <w:rPr>
          <w:rFonts w:cstheme="minorHAnsi"/>
          <w:bCs/>
        </w:rPr>
        <w:t>which</w:t>
      </w:r>
      <w:proofErr w:type="spellEnd"/>
      <w:r w:rsidR="007545D9">
        <w:rPr>
          <w:rFonts w:cstheme="minorHAnsi"/>
          <w:bCs/>
        </w:rPr>
        <w:t xml:space="preserve"> </w:t>
      </w:r>
      <w:proofErr w:type="spellStart"/>
      <w:r w:rsidR="007545D9">
        <w:rPr>
          <w:rFonts w:cstheme="minorHAnsi"/>
          <w:bCs/>
        </w:rPr>
        <w:t>contain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special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provisions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that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notices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the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young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workers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special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need</w:t>
      </w:r>
      <w:proofErr w:type="spellEnd"/>
      <w:r w:rsidR="00255CCC">
        <w:rPr>
          <w:rFonts w:cstheme="minorHAnsi"/>
          <w:bCs/>
        </w:rPr>
        <w:t xml:space="preserve"> of </w:t>
      </w:r>
      <w:proofErr w:type="spellStart"/>
      <w:r w:rsidR="00255CCC">
        <w:rPr>
          <w:rFonts w:cstheme="minorHAnsi"/>
          <w:bCs/>
        </w:rPr>
        <w:t>protection.We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want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to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255CCC">
        <w:rPr>
          <w:rFonts w:cstheme="minorHAnsi"/>
          <w:bCs/>
        </w:rPr>
        <w:t>cooperate</w:t>
      </w:r>
      <w:proofErr w:type="spellEnd"/>
      <w:r w:rsidR="00255CCC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with</w:t>
      </w:r>
      <w:proofErr w:type="spellEnd"/>
      <w:r w:rsidR="00E75F5A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other</w:t>
      </w:r>
      <w:proofErr w:type="spellEnd"/>
      <w:r w:rsidR="00E75F5A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countries</w:t>
      </w:r>
      <w:proofErr w:type="spellEnd"/>
      <w:r w:rsidR="00E75F5A">
        <w:rPr>
          <w:rFonts w:cstheme="minorHAnsi"/>
          <w:bCs/>
        </w:rPr>
        <w:t xml:space="preserve"> in </w:t>
      </w:r>
      <w:proofErr w:type="spellStart"/>
      <w:r w:rsidR="00E75F5A">
        <w:rPr>
          <w:rFonts w:cstheme="minorHAnsi"/>
          <w:bCs/>
        </w:rPr>
        <w:t>order</w:t>
      </w:r>
      <w:proofErr w:type="spellEnd"/>
      <w:r w:rsidR="00E75F5A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to</w:t>
      </w:r>
      <w:proofErr w:type="spellEnd"/>
      <w:r w:rsidR="00E75F5A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better</w:t>
      </w:r>
      <w:proofErr w:type="spellEnd"/>
      <w:r w:rsidR="00E75F5A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regulate</w:t>
      </w:r>
      <w:proofErr w:type="spellEnd"/>
      <w:r w:rsidR="00E75F5A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and</w:t>
      </w:r>
      <w:proofErr w:type="spellEnd"/>
      <w:r w:rsidR="00E75F5A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if</w:t>
      </w:r>
      <w:proofErr w:type="spellEnd"/>
      <w:r w:rsidR="00E75F5A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possible</w:t>
      </w:r>
      <w:proofErr w:type="spellEnd"/>
      <w:r w:rsidR="00E75F5A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eliminate</w:t>
      </w:r>
      <w:proofErr w:type="spellEnd"/>
      <w:r w:rsidR="00E75F5A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child</w:t>
      </w:r>
      <w:proofErr w:type="spellEnd"/>
      <w:r w:rsidR="00E75F5A">
        <w:rPr>
          <w:rFonts w:cstheme="minorHAnsi"/>
          <w:bCs/>
        </w:rPr>
        <w:t xml:space="preserve"> </w:t>
      </w:r>
      <w:proofErr w:type="spellStart"/>
      <w:r w:rsidR="00E75F5A">
        <w:rPr>
          <w:rFonts w:cstheme="minorHAnsi"/>
          <w:bCs/>
        </w:rPr>
        <w:t>labor</w:t>
      </w:r>
      <w:proofErr w:type="spellEnd"/>
      <w:r w:rsidR="00E75F5A">
        <w:rPr>
          <w:rFonts w:cstheme="minorHAnsi"/>
          <w:bCs/>
        </w:rPr>
        <w:t xml:space="preserve"> as a </w:t>
      </w:r>
      <w:proofErr w:type="spellStart"/>
      <w:r w:rsidR="00E75F5A">
        <w:rPr>
          <w:rFonts w:cstheme="minorHAnsi"/>
          <w:bCs/>
        </w:rPr>
        <w:t>whole</w:t>
      </w:r>
      <w:proofErr w:type="spellEnd"/>
      <w:r w:rsidR="00E75F5A">
        <w:rPr>
          <w:rFonts w:cstheme="minorHAnsi"/>
          <w:bCs/>
        </w:rPr>
        <w:t>.</w:t>
      </w:r>
    </w:p>
    <w:p w14:paraId="2D22D3B4" w14:textId="77777777" w:rsidR="004F56E0" w:rsidRDefault="004F56E0" w:rsidP="000D6C76">
      <w:pPr>
        <w:rPr>
          <w:rFonts w:cstheme="minorHAnsi"/>
          <w:bCs/>
        </w:rPr>
      </w:pPr>
    </w:p>
    <w:p w14:paraId="16FD2468" w14:textId="77777777" w:rsidR="00760F99" w:rsidRDefault="00E75F5A" w:rsidP="000D6C76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Even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though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our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laws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still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remain</w:t>
      </w:r>
      <w:proofErr w:type="spellEnd"/>
      <w:r>
        <w:rPr>
          <w:rFonts w:cstheme="minorHAnsi"/>
          <w:bCs/>
        </w:rPr>
        <w:t xml:space="preserve"> </w:t>
      </w:r>
      <w:proofErr w:type="spellStart"/>
      <w:proofErr w:type="gramStart"/>
      <w:r>
        <w:rPr>
          <w:rFonts w:cstheme="minorHAnsi"/>
          <w:bCs/>
        </w:rPr>
        <w:t>intact</w:t>
      </w:r>
      <w:proofErr w:type="spellEnd"/>
      <w:r>
        <w:rPr>
          <w:rFonts w:cstheme="minorHAnsi"/>
          <w:bCs/>
        </w:rPr>
        <w:t xml:space="preserve">  ,</w:t>
      </w:r>
      <w:proofErr w:type="spellStart"/>
      <w:proofErr w:type="gramEnd"/>
      <w:r>
        <w:rPr>
          <w:rFonts w:cstheme="minorHAnsi"/>
          <w:bCs/>
        </w:rPr>
        <w:t>the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percentages</w:t>
      </w:r>
      <w:proofErr w:type="spellEnd"/>
      <w:r>
        <w:rPr>
          <w:rFonts w:cstheme="minorHAnsi"/>
          <w:bCs/>
        </w:rPr>
        <w:t xml:space="preserve"> of </w:t>
      </w:r>
      <w:proofErr w:type="spellStart"/>
      <w:r>
        <w:rPr>
          <w:rFonts w:cstheme="minorHAnsi"/>
          <w:bCs/>
        </w:rPr>
        <w:t>child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labour</w:t>
      </w:r>
      <w:proofErr w:type="spellEnd"/>
      <w:r>
        <w:rPr>
          <w:rFonts w:cstheme="minorHAnsi"/>
          <w:bCs/>
        </w:rPr>
        <w:t xml:space="preserve"> in Europe </w:t>
      </w:r>
      <w:proofErr w:type="spellStart"/>
      <w:r>
        <w:rPr>
          <w:rFonts w:cstheme="minorHAnsi"/>
          <w:bCs/>
        </w:rPr>
        <w:t>persists</w:t>
      </w:r>
      <w:proofErr w:type="spellEnd"/>
      <w:r>
        <w:rPr>
          <w:rFonts w:cstheme="minorHAnsi"/>
          <w:bCs/>
        </w:rPr>
        <w:t xml:space="preserve"> </w:t>
      </w:r>
      <w:r w:rsidR="00DA33AE">
        <w:rPr>
          <w:rFonts w:cstheme="minorHAnsi"/>
          <w:bCs/>
        </w:rPr>
        <w:t xml:space="preserve">at </w:t>
      </w:r>
      <w:proofErr w:type="spellStart"/>
      <w:r w:rsidR="00DA33AE">
        <w:rPr>
          <w:rFonts w:cstheme="minorHAnsi"/>
          <w:bCs/>
        </w:rPr>
        <w:t>the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level</w:t>
      </w:r>
      <w:proofErr w:type="spellEnd"/>
      <w:r w:rsidR="00DA33AE">
        <w:rPr>
          <w:rFonts w:cstheme="minorHAnsi"/>
          <w:bCs/>
        </w:rPr>
        <w:t xml:space="preserve"> of 5.5%.Our </w:t>
      </w:r>
      <w:proofErr w:type="spellStart"/>
      <w:r w:rsidR="00DA33AE">
        <w:rPr>
          <w:rFonts w:cstheme="minorHAnsi"/>
          <w:bCs/>
        </w:rPr>
        <w:t>current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regulations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have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reduced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the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percentage</w:t>
      </w:r>
      <w:proofErr w:type="spellEnd"/>
      <w:r w:rsidR="00DA33AE">
        <w:rPr>
          <w:rFonts w:cstheme="minorHAnsi"/>
          <w:bCs/>
        </w:rPr>
        <w:t xml:space="preserve"> of </w:t>
      </w:r>
      <w:proofErr w:type="spellStart"/>
      <w:r w:rsidR="00DA33AE">
        <w:rPr>
          <w:rFonts w:cstheme="minorHAnsi"/>
          <w:bCs/>
        </w:rPr>
        <w:t>child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labour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to</w:t>
      </w:r>
      <w:proofErr w:type="spellEnd"/>
      <w:r w:rsidR="00DA33AE">
        <w:rPr>
          <w:rFonts w:cstheme="minorHAnsi"/>
          <w:bCs/>
        </w:rPr>
        <w:t xml:space="preserve"> a </w:t>
      </w:r>
      <w:proofErr w:type="spellStart"/>
      <w:r w:rsidR="00DA33AE">
        <w:rPr>
          <w:rFonts w:cstheme="minorHAnsi"/>
          <w:bCs/>
        </w:rPr>
        <w:t>significant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point,yet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the</w:t>
      </w:r>
      <w:proofErr w:type="spellEnd"/>
      <w:r w:rsidR="00DA33AE">
        <w:rPr>
          <w:rFonts w:cstheme="minorHAnsi"/>
          <w:bCs/>
        </w:rPr>
        <w:t xml:space="preserve"> problem is not </w:t>
      </w:r>
      <w:proofErr w:type="spellStart"/>
      <w:r w:rsidR="00DA33AE">
        <w:rPr>
          <w:rFonts w:cstheme="minorHAnsi"/>
          <w:bCs/>
        </w:rPr>
        <w:t>extinct.We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are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fully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open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for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cooperation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and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would</w:t>
      </w:r>
      <w:proofErr w:type="spellEnd"/>
      <w:r w:rsidR="00DA33AE">
        <w:rPr>
          <w:rFonts w:cstheme="minorHAnsi"/>
          <w:bCs/>
        </w:rPr>
        <w:t xml:space="preserve"> </w:t>
      </w:r>
      <w:proofErr w:type="spellStart"/>
      <w:r w:rsidR="00DA33AE">
        <w:rPr>
          <w:rFonts w:cstheme="minorHAnsi"/>
          <w:bCs/>
        </w:rPr>
        <w:t>like</w:t>
      </w:r>
      <w:proofErr w:type="spellEnd"/>
      <w:r w:rsidR="004F56E0">
        <w:rPr>
          <w:rFonts w:cstheme="minorHAnsi"/>
          <w:bCs/>
        </w:rPr>
        <w:t xml:space="preserve"> </w:t>
      </w:r>
      <w:proofErr w:type="spellStart"/>
      <w:r w:rsidR="004F56E0">
        <w:rPr>
          <w:rFonts w:cstheme="minorHAnsi"/>
          <w:bCs/>
        </w:rPr>
        <w:t>to</w:t>
      </w:r>
      <w:proofErr w:type="spellEnd"/>
      <w:r w:rsidR="004F56E0">
        <w:rPr>
          <w:rFonts w:cstheme="minorHAnsi"/>
          <w:bCs/>
        </w:rPr>
        <w:t xml:space="preserve"> </w:t>
      </w:r>
      <w:proofErr w:type="spellStart"/>
      <w:r w:rsidR="004F56E0">
        <w:rPr>
          <w:rFonts w:cstheme="minorHAnsi"/>
          <w:bCs/>
        </w:rPr>
        <w:t>contribute</w:t>
      </w:r>
      <w:proofErr w:type="spellEnd"/>
      <w:r w:rsidR="004F56E0">
        <w:rPr>
          <w:rFonts w:cstheme="minorHAnsi"/>
          <w:bCs/>
        </w:rPr>
        <w:t xml:space="preserve"> </w:t>
      </w:r>
      <w:proofErr w:type="spellStart"/>
      <w:r w:rsidR="004F56E0">
        <w:rPr>
          <w:rFonts w:cstheme="minorHAnsi"/>
          <w:bCs/>
        </w:rPr>
        <w:t>both</w:t>
      </w:r>
      <w:proofErr w:type="spellEnd"/>
      <w:r w:rsidR="004F56E0">
        <w:rPr>
          <w:rFonts w:cstheme="minorHAnsi"/>
          <w:bCs/>
        </w:rPr>
        <w:t xml:space="preserve"> </w:t>
      </w:r>
      <w:proofErr w:type="spellStart"/>
      <w:r w:rsidR="004F56E0">
        <w:rPr>
          <w:rFonts w:cstheme="minorHAnsi"/>
          <w:bCs/>
        </w:rPr>
        <w:t>financially</w:t>
      </w:r>
      <w:proofErr w:type="spellEnd"/>
      <w:r w:rsidR="004F56E0">
        <w:rPr>
          <w:rFonts w:cstheme="minorHAnsi"/>
          <w:bCs/>
        </w:rPr>
        <w:t xml:space="preserve"> </w:t>
      </w:r>
      <w:proofErr w:type="spellStart"/>
      <w:r w:rsidR="004F56E0">
        <w:rPr>
          <w:rFonts w:cstheme="minorHAnsi"/>
          <w:bCs/>
        </w:rPr>
        <w:t>and</w:t>
      </w:r>
      <w:proofErr w:type="spellEnd"/>
      <w:r w:rsidR="004F56E0">
        <w:rPr>
          <w:rFonts w:cstheme="minorHAnsi"/>
          <w:bCs/>
        </w:rPr>
        <w:t xml:space="preserve"> </w:t>
      </w:r>
      <w:proofErr w:type="spellStart"/>
      <w:r w:rsidR="004F56E0">
        <w:rPr>
          <w:rFonts w:cstheme="minorHAnsi"/>
          <w:bCs/>
        </w:rPr>
        <w:t>practically</w:t>
      </w:r>
      <w:proofErr w:type="spellEnd"/>
      <w:r w:rsidR="004F56E0">
        <w:rPr>
          <w:rFonts w:cstheme="minorHAnsi"/>
          <w:bCs/>
        </w:rPr>
        <w:t xml:space="preserve"> </w:t>
      </w:r>
      <w:proofErr w:type="spellStart"/>
      <w:r w:rsidR="004F56E0">
        <w:rPr>
          <w:rFonts w:cstheme="minorHAnsi"/>
          <w:bCs/>
        </w:rPr>
        <w:t>with</w:t>
      </w:r>
      <w:proofErr w:type="spellEnd"/>
      <w:r w:rsidR="004F56E0">
        <w:rPr>
          <w:rFonts w:cstheme="minorHAnsi"/>
          <w:bCs/>
        </w:rPr>
        <w:t xml:space="preserve"> </w:t>
      </w:r>
      <w:proofErr w:type="spellStart"/>
      <w:r w:rsidR="004F56E0">
        <w:rPr>
          <w:rFonts w:cstheme="minorHAnsi"/>
          <w:bCs/>
        </w:rPr>
        <w:t>the</w:t>
      </w:r>
      <w:proofErr w:type="spellEnd"/>
      <w:r w:rsidR="004F56E0">
        <w:rPr>
          <w:rFonts w:cstheme="minorHAnsi"/>
          <w:bCs/>
        </w:rPr>
        <w:t xml:space="preserve"> </w:t>
      </w:r>
      <w:proofErr w:type="spellStart"/>
      <w:r w:rsidR="004F56E0">
        <w:rPr>
          <w:rFonts w:cstheme="minorHAnsi"/>
          <w:bCs/>
        </w:rPr>
        <w:t>frame</w:t>
      </w:r>
      <w:proofErr w:type="spellEnd"/>
      <w:r w:rsidR="004F56E0">
        <w:rPr>
          <w:rFonts w:cstheme="minorHAnsi"/>
          <w:bCs/>
        </w:rPr>
        <w:t xml:space="preserve"> of </w:t>
      </w:r>
      <w:proofErr w:type="spellStart"/>
      <w:r w:rsidR="004F56E0">
        <w:rPr>
          <w:rFonts w:cstheme="minorHAnsi"/>
          <w:bCs/>
        </w:rPr>
        <w:t>our</w:t>
      </w:r>
      <w:proofErr w:type="spellEnd"/>
      <w:r w:rsidR="004F56E0">
        <w:rPr>
          <w:rFonts w:cstheme="minorHAnsi"/>
          <w:bCs/>
        </w:rPr>
        <w:t xml:space="preserve"> </w:t>
      </w:r>
      <w:proofErr w:type="spellStart"/>
      <w:r w:rsidR="004F56E0">
        <w:rPr>
          <w:rFonts w:cstheme="minorHAnsi"/>
          <w:bCs/>
        </w:rPr>
        <w:t>resources</w:t>
      </w:r>
      <w:proofErr w:type="spellEnd"/>
      <w:r w:rsidR="004F56E0">
        <w:rPr>
          <w:rFonts w:cstheme="minorHAnsi"/>
          <w:bCs/>
        </w:rPr>
        <w:t>.</w:t>
      </w:r>
    </w:p>
    <w:p w14:paraId="4432ECA7" w14:textId="389F165E" w:rsidR="00000000" w:rsidRPr="00E21C2D" w:rsidRDefault="00760F99" w:rsidP="000D6C76">
      <w:pPr>
        <w:rPr>
          <w:rFonts w:ascii="Times New Roman" w:hAnsi="Times New Roman" w:cs="Times New Roman"/>
          <w:b/>
        </w:rPr>
      </w:pPr>
      <w:proofErr w:type="spellStart"/>
      <w:r>
        <w:rPr>
          <w:rFonts w:cstheme="minorHAnsi"/>
          <w:bCs/>
        </w:rPr>
        <w:t>Austria</w:t>
      </w:r>
      <w:proofErr w:type="spellEnd"/>
      <w:r>
        <w:rPr>
          <w:rFonts w:cstheme="minorHAnsi"/>
          <w:bCs/>
        </w:rPr>
        <w:t xml:space="preserve"> is </w:t>
      </w:r>
      <w:proofErr w:type="spellStart"/>
      <w:r>
        <w:rPr>
          <w:rFonts w:cstheme="minorHAnsi"/>
          <w:bCs/>
        </w:rPr>
        <w:t>interested</w:t>
      </w:r>
      <w:proofErr w:type="spellEnd"/>
      <w:r>
        <w:rPr>
          <w:rFonts w:cstheme="minorHAnsi"/>
          <w:bCs/>
        </w:rPr>
        <w:t xml:space="preserve"> in </w:t>
      </w:r>
      <w:proofErr w:type="spellStart"/>
      <w:r>
        <w:rPr>
          <w:rFonts w:cstheme="minorHAnsi"/>
          <w:bCs/>
        </w:rPr>
        <w:t>supporting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any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new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implemental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procedures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that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will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commence</w:t>
      </w:r>
      <w:proofErr w:type="spellEnd"/>
      <w:r>
        <w:rPr>
          <w:rFonts w:cstheme="minorHAnsi"/>
          <w:bCs/>
        </w:rPr>
        <w:t xml:space="preserve"> as a </w:t>
      </w:r>
      <w:proofErr w:type="spellStart"/>
      <w:r>
        <w:rPr>
          <w:rFonts w:cstheme="minorHAnsi"/>
          <w:bCs/>
        </w:rPr>
        <w:t>result</w:t>
      </w:r>
      <w:proofErr w:type="spellEnd"/>
      <w:r>
        <w:rPr>
          <w:rFonts w:cstheme="minorHAnsi"/>
          <w:bCs/>
        </w:rPr>
        <w:t xml:space="preserve"> of </w:t>
      </w:r>
      <w:proofErr w:type="spellStart"/>
      <w:r>
        <w:rPr>
          <w:rFonts w:cstheme="minorHAnsi"/>
          <w:bCs/>
        </w:rPr>
        <w:t>this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coneference</w:t>
      </w:r>
      <w:proofErr w:type="spellEnd"/>
      <w:r>
        <w:rPr>
          <w:rFonts w:cstheme="minorHAnsi"/>
          <w:bCs/>
        </w:rPr>
        <w:t>.</w:t>
      </w:r>
      <w:r w:rsidR="000D6C76">
        <w:rPr>
          <w:rFonts w:ascii="Times New Roman" w:hAnsi="Times New Roman" w:cs="Times New Roman"/>
          <w:b/>
        </w:rPr>
        <w:t xml:space="preserve">         </w:t>
      </w:r>
    </w:p>
    <w:sectPr w:rsidR="003B28C9" w:rsidRPr="00E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76"/>
    <w:rsid w:val="000D6C76"/>
    <w:rsid w:val="00255CCC"/>
    <w:rsid w:val="004F56E0"/>
    <w:rsid w:val="00517110"/>
    <w:rsid w:val="007545D9"/>
    <w:rsid w:val="00760F99"/>
    <w:rsid w:val="008274BC"/>
    <w:rsid w:val="00882343"/>
    <w:rsid w:val="00DA33AE"/>
    <w:rsid w:val="00E21C2D"/>
    <w:rsid w:val="00E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DD79"/>
  <w15:chartTrackingRefBased/>
  <w15:docId w15:val="{5D56C156-9193-43E1-92E2-5AFBC966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7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CF04-53B8-4D59-BEA3-F41725D3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Kayra Ada Işın</dc:creator>
  <cp:keywords/>
  <dc:description/>
  <cp:lastModifiedBy>Kayra Ada Işın</cp:lastModifiedBy>
  <cp:revision>1</cp:revision>
  <dcterms:created xsi:type="dcterms:W3CDTF">2023-11-30T16:23:00Z</dcterms:created>
  <dcterms:modified xsi:type="dcterms:W3CDTF">2023-11-30T18:15:00Z</dcterms:modified>
</cp:coreProperties>
</file>