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9FF" w:rsidRPr="004A19FF" w:rsidRDefault="004A19FF" w:rsidP="004A19FF">
      <w:pPr>
        <w:spacing w:line="240" w:lineRule="auto"/>
        <w:rPr>
          <w:rFonts w:ascii="Times New Roman" w:hAnsi="Times New Roman" w:cs="Times New Roman"/>
          <w:b/>
          <w:sz w:val="24"/>
          <w:szCs w:val="24"/>
        </w:rPr>
      </w:pPr>
      <w:r w:rsidRPr="004A19FF">
        <w:rPr>
          <w:rFonts w:ascii="Times New Roman" w:hAnsi="Times New Roman" w:cs="Times New Roman"/>
          <w:b/>
          <w:sz w:val="24"/>
          <w:szCs w:val="24"/>
        </w:rPr>
        <w:t xml:space="preserve">Delegation: Republic of South Korea </w:t>
      </w:r>
    </w:p>
    <w:p w:rsidR="004A19FF" w:rsidRPr="004A19FF" w:rsidRDefault="004A19FF" w:rsidP="004A19FF">
      <w:pPr>
        <w:spacing w:line="240" w:lineRule="auto"/>
        <w:rPr>
          <w:rFonts w:ascii="Times New Roman" w:hAnsi="Times New Roman" w:cs="Times New Roman"/>
          <w:b/>
          <w:sz w:val="24"/>
          <w:szCs w:val="24"/>
        </w:rPr>
      </w:pPr>
      <w:r w:rsidRPr="004A19FF">
        <w:rPr>
          <w:rFonts w:ascii="Times New Roman" w:hAnsi="Times New Roman" w:cs="Times New Roman"/>
          <w:b/>
          <w:sz w:val="24"/>
          <w:szCs w:val="24"/>
        </w:rPr>
        <w:t xml:space="preserve">Committee: ECOFIN </w:t>
      </w:r>
    </w:p>
    <w:p w:rsidR="004A19FF" w:rsidRPr="004A19FF" w:rsidRDefault="004A19FF" w:rsidP="004A19FF">
      <w:pPr>
        <w:spacing w:line="240" w:lineRule="auto"/>
        <w:rPr>
          <w:rFonts w:ascii="Times New Roman" w:hAnsi="Times New Roman" w:cs="Times New Roman"/>
          <w:sz w:val="24"/>
          <w:szCs w:val="24"/>
        </w:rPr>
      </w:pPr>
      <w:r w:rsidRPr="004A19FF">
        <w:rPr>
          <w:rFonts w:ascii="Times New Roman" w:hAnsi="Times New Roman" w:cs="Times New Roman"/>
          <w:b/>
          <w:sz w:val="24"/>
          <w:szCs w:val="24"/>
        </w:rPr>
        <w:t xml:space="preserve">Topic: Ensuring Access to Clean and Affordable Energy </w:t>
      </w:r>
    </w:p>
    <w:p w:rsidR="00F07126" w:rsidRDefault="00F07126" w:rsidP="004A19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Republic of Korea cares about </w:t>
      </w:r>
      <w:r w:rsidRPr="004A19FF">
        <w:rPr>
          <w:rFonts w:ascii="Times New Roman" w:hAnsi="Times New Roman" w:cs="Times New Roman"/>
          <w:sz w:val="24"/>
          <w:szCs w:val="24"/>
        </w:rPr>
        <w:t>universal</w:t>
      </w:r>
      <w:r w:rsidR="004A19FF" w:rsidRPr="004A19FF">
        <w:rPr>
          <w:rFonts w:ascii="Times New Roman" w:hAnsi="Times New Roman" w:cs="Times New Roman"/>
          <w:sz w:val="24"/>
          <w:szCs w:val="24"/>
        </w:rPr>
        <w:t xml:space="preserve"> access to clean, reliable, and affordable energy for sustainable </w:t>
      </w:r>
      <w:r>
        <w:rPr>
          <w:rFonts w:ascii="Times New Roman" w:hAnsi="Times New Roman" w:cs="Times New Roman"/>
          <w:sz w:val="24"/>
          <w:szCs w:val="24"/>
        </w:rPr>
        <w:t xml:space="preserve">development, economic </w:t>
      </w:r>
      <w:r w:rsidR="004A19FF" w:rsidRPr="004A19FF">
        <w:rPr>
          <w:rFonts w:ascii="Times New Roman" w:hAnsi="Times New Roman" w:cs="Times New Roman"/>
          <w:sz w:val="24"/>
          <w:szCs w:val="24"/>
        </w:rPr>
        <w:t>and global climate stability. As a nation heavily dependent on energy imports, Korea recognises both the urgency of accelerating the global transition toward cleaner energy systems and the importance of ensuring that this transition remains economically access</w:t>
      </w:r>
      <w:r>
        <w:rPr>
          <w:rFonts w:ascii="Times New Roman" w:hAnsi="Times New Roman" w:cs="Times New Roman"/>
          <w:sz w:val="24"/>
          <w:szCs w:val="24"/>
        </w:rPr>
        <w:t xml:space="preserve">ible for all countries. </w:t>
      </w:r>
      <w:r w:rsidR="004A19FF" w:rsidRPr="004A19FF">
        <w:rPr>
          <w:rFonts w:ascii="Times New Roman" w:hAnsi="Times New Roman" w:cs="Times New Roman"/>
          <w:sz w:val="24"/>
          <w:szCs w:val="24"/>
        </w:rPr>
        <w:t xml:space="preserve">South Korea </w:t>
      </w:r>
      <w:r>
        <w:rPr>
          <w:rFonts w:ascii="Times New Roman" w:hAnsi="Times New Roman" w:cs="Times New Roman"/>
          <w:sz w:val="24"/>
          <w:szCs w:val="24"/>
        </w:rPr>
        <w:t xml:space="preserve">aims to reduce energy poverty by increasing the use of renewable energy, </w:t>
      </w:r>
      <w:r w:rsidRPr="004A19FF">
        <w:rPr>
          <w:rFonts w:ascii="Times New Roman" w:hAnsi="Times New Roman" w:cs="Times New Roman"/>
          <w:sz w:val="24"/>
          <w:szCs w:val="24"/>
        </w:rPr>
        <w:t>investing in hydrogen technologies</w:t>
      </w:r>
      <w:r>
        <w:rPr>
          <w:rFonts w:ascii="Times New Roman" w:hAnsi="Times New Roman" w:cs="Times New Roman"/>
          <w:sz w:val="24"/>
          <w:szCs w:val="24"/>
        </w:rPr>
        <w:t xml:space="preserve"> to improve energy efficiency. Also supports financing energy-transitioning actions internationally.</w:t>
      </w:r>
    </w:p>
    <w:p w:rsidR="004A19FF" w:rsidRPr="004A19FF" w:rsidRDefault="004A19FF" w:rsidP="004A19FF">
      <w:pPr>
        <w:spacing w:line="240" w:lineRule="auto"/>
        <w:jc w:val="both"/>
        <w:rPr>
          <w:rFonts w:ascii="Times New Roman" w:hAnsi="Times New Roman" w:cs="Times New Roman"/>
          <w:sz w:val="24"/>
          <w:szCs w:val="24"/>
        </w:rPr>
      </w:pPr>
      <w:r w:rsidRPr="004A19FF">
        <w:rPr>
          <w:rFonts w:ascii="Times New Roman" w:hAnsi="Times New Roman" w:cs="Times New Roman"/>
          <w:sz w:val="24"/>
          <w:szCs w:val="24"/>
        </w:rPr>
        <w:t xml:space="preserve">South Korea has taken action in this topic for example ROK’s multi-year </w:t>
      </w:r>
      <w:bookmarkStart w:id="0" w:name="_GoBack"/>
      <w:bookmarkEnd w:id="0"/>
      <w:r w:rsidRPr="004A19FF">
        <w:rPr>
          <w:rFonts w:ascii="Times New Roman" w:hAnsi="Times New Roman" w:cs="Times New Roman"/>
          <w:sz w:val="24"/>
          <w:szCs w:val="24"/>
        </w:rPr>
        <w:t xml:space="preserve">commitment to sustainable development: via national SDG plans (the “K-SDGs”) aligned with the UN/2030 Agenda, including institutional frameworks since the early 2000s, called for reform of global supply chains post-COVID-19. In its development cooperation, South Korea has become a substantial donor: in 2024, its total official development assistance (ODA) reached about US$ 3.9 billion, corresponding to roughly 0.21% of its Gross National Income (GNI). </w:t>
      </w:r>
    </w:p>
    <w:p w:rsidR="004A19FF" w:rsidRPr="004A19FF" w:rsidRDefault="004A19FF" w:rsidP="004A19FF">
      <w:pPr>
        <w:spacing w:line="240" w:lineRule="auto"/>
        <w:jc w:val="both"/>
        <w:rPr>
          <w:rFonts w:ascii="Times New Roman" w:hAnsi="Times New Roman" w:cs="Times New Roman"/>
          <w:sz w:val="24"/>
          <w:szCs w:val="24"/>
        </w:rPr>
      </w:pPr>
      <w:r w:rsidRPr="004A19FF">
        <w:rPr>
          <w:rFonts w:ascii="Times New Roman" w:hAnsi="Times New Roman" w:cs="Times New Roman"/>
          <w:sz w:val="24"/>
          <w:szCs w:val="24"/>
        </w:rPr>
        <w:t xml:space="preserve">In the end, the Republic of Korea believes that energy-transition policies must prioritise just and inclusive outcomes. Supporting vulnerable communities is an essential component of sustainable energy governance. Korea supports ECOFIN that enhances financial sustainability, reduces price volatility, and expands access to clean energy infrastructure worldwide. The Republic of Korea stands ready to collaborate with the other members and create innovative policy frameworks that accelerate the global shift toward clean, affordable energy. Korea advocates for evidence-based financial mechanisms, scalable renewable technologies, and international solidarity to achieve universal energy access while meeting shared climate commitments. </w:t>
      </w:r>
    </w:p>
    <w:p w:rsidR="004A19FF" w:rsidRPr="004A19FF" w:rsidRDefault="004A19FF" w:rsidP="004A19FF">
      <w:pPr>
        <w:spacing w:line="240" w:lineRule="auto"/>
        <w:jc w:val="both"/>
        <w:rPr>
          <w:rFonts w:ascii="Times New Roman" w:hAnsi="Times New Roman" w:cs="Times New Roman"/>
          <w:sz w:val="24"/>
          <w:szCs w:val="24"/>
        </w:rPr>
      </w:pPr>
      <w:r w:rsidRPr="004A19FF">
        <w:rPr>
          <w:rFonts w:ascii="Times New Roman" w:hAnsi="Times New Roman" w:cs="Times New Roman"/>
          <w:sz w:val="24"/>
          <w:szCs w:val="24"/>
        </w:rPr>
        <w:t>References:</w:t>
      </w:r>
    </w:p>
    <w:p w:rsidR="004A19FF" w:rsidRPr="004A19FF" w:rsidRDefault="004A19FF" w:rsidP="004A19FF">
      <w:pPr>
        <w:spacing w:line="240" w:lineRule="auto"/>
        <w:jc w:val="both"/>
        <w:rPr>
          <w:rFonts w:ascii="Times New Roman" w:hAnsi="Times New Roman" w:cs="Times New Roman"/>
          <w:sz w:val="24"/>
          <w:szCs w:val="24"/>
        </w:rPr>
      </w:pPr>
      <w:r w:rsidRPr="004A19FF">
        <w:rPr>
          <w:rFonts w:ascii="Times New Roman" w:hAnsi="Times New Roman" w:cs="Times New Roman"/>
          <w:sz w:val="24"/>
          <w:szCs w:val="24"/>
        </w:rPr>
        <w:t xml:space="preserve">https://www.oecd.org/en/publications/development-co-operation-profiles_04b376d7-en/korea_d358baed-en.html?utm_so </w:t>
      </w:r>
    </w:p>
    <w:p w:rsidR="00CE116E" w:rsidRPr="004A19FF" w:rsidRDefault="004A19FF" w:rsidP="004A19FF">
      <w:pPr>
        <w:spacing w:line="240" w:lineRule="auto"/>
        <w:jc w:val="both"/>
        <w:rPr>
          <w:rFonts w:ascii="Times New Roman" w:hAnsi="Times New Roman" w:cs="Times New Roman"/>
          <w:sz w:val="24"/>
          <w:szCs w:val="24"/>
        </w:rPr>
      </w:pPr>
      <w:r w:rsidRPr="004A19FF">
        <w:rPr>
          <w:rFonts w:ascii="Times New Roman" w:hAnsi="Times New Roman" w:cs="Times New Roman"/>
          <w:sz w:val="24"/>
          <w:szCs w:val="24"/>
        </w:rPr>
        <w:t>https://sdgs.un.org/#goal_section</w:t>
      </w:r>
    </w:p>
    <w:sectPr w:rsidR="00CE116E" w:rsidRPr="004A1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FF"/>
    <w:rsid w:val="00306ED2"/>
    <w:rsid w:val="004A19FF"/>
    <w:rsid w:val="007F5C55"/>
    <w:rsid w:val="00F071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5676"/>
  <w15:chartTrackingRefBased/>
  <w15:docId w15:val="{B544239E-1B4D-4BD7-A529-77B4A590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324</Words>
  <Characters>1850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Öykü Aleyna Uğut</dc:creator>
  <cp:keywords/>
  <dc:description/>
  <cp:lastModifiedBy>Öykü Aleyna Uğut</cp:lastModifiedBy>
  <cp:revision>2</cp:revision>
  <dcterms:created xsi:type="dcterms:W3CDTF">2025-12-11T12:33:00Z</dcterms:created>
  <dcterms:modified xsi:type="dcterms:W3CDTF">2025-12-18T06:23:00Z</dcterms:modified>
</cp:coreProperties>
</file>