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E43C3" w:rsidRPr="00194C6C" w:rsidRDefault="00CE43C3" w:rsidP="006B474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</w:p>
    <w:p w14:paraId="00000002" w14:textId="77777777" w:rsidR="00CE43C3" w:rsidRPr="00194C6C" w:rsidRDefault="00464B2E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C6C">
        <w:rPr>
          <w:rFonts w:ascii="Times New Roman" w:eastAsia="Times New Roman" w:hAnsi="Times New Roman" w:cs="Times New Roman"/>
          <w:sz w:val="24"/>
          <w:szCs w:val="24"/>
        </w:rPr>
        <w:t>Country: Pakistan</w:t>
      </w:r>
    </w:p>
    <w:p w14:paraId="00000003" w14:textId="77777777" w:rsidR="00CE43C3" w:rsidRPr="00194C6C" w:rsidRDefault="00CE43C3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CE43C3" w:rsidRPr="00194C6C" w:rsidRDefault="00464B2E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>: ECOFIN</w:t>
      </w:r>
    </w:p>
    <w:p w14:paraId="00000005" w14:textId="77777777" w:rsidR="00CE43C3" w:rsidRPr="00194C6C" w:rsidRDefault="00CE43C3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CE43C3" w:rsidRPr="00194C6C" w:rsidRDefault="00464B2E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Topic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Promoting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Green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Economy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Investments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Renewable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</w:p>
    <w:p w14:paraId="00000007" w14:textId="77777777" w:rsidR="00CE43C3" w:rsidRPr="00194C6C" w:rsidRDefault="00464B2E" w:rsidP="006B474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Pakistan,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located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in South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Asia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home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than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240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million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is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facing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severe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climate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impacts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despite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contributing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less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than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percent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gramStart"/>
      <w:r w:rsidRPr="00194C6C">
        <w:rPr>
          <w:rFonts w:ascii="Times New Roman" w:eastAsia="Times New Roman" w:hAnsi="Times New Roman" w:cs="Times New Roman"/>
          <w:sz w:val="24"/>
          <w:szCs w:val="24"/>
        </w:rPr>
        <w:t>global</w:t>
      </w:r>
      <w:proofErr w:type="gram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emissions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geography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bordered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Iran,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Afghanistan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India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glaciers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no</w:t>
      </w:r>
      <w:r w:rsidRPr="00194C6C">
        <w:rPr>
          <w:rFonts w:ascii="Times New Roman" w:eastAsia="Times New Roman" w:hAnsi="Times New Roman" w:cs="Times New Roman"/>
          <w:sz w:val="24"/>
          <w:szCs w:val="24"/>
        </w:rPr>
        <w:t>rth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make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extremely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vulnerable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floods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heatwaves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droughts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rapid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glacial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melt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Pakistan’s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government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wants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per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cent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vehicles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including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cars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vans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small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trucks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sold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electric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hybrid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2030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going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90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per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194C6C">
        <w:rPr>
          <w:rFonts w:ascii="Times New Roman" w:eastAsia="Times New Roman" w:hAnsi="Times New Roman" w:cs="Times New Roman"/>
          <w:sz w:val="24"/>
          <w:szCs w:val="24"/>
        </w:rPr>
        <w:t>ent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2040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combat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air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pollution</w:t>
      </w:r>
      <w:proofErr w:type="spellEnd"/>
      <w:r w:rsidRPr="00194C6C">
        <w:rPr>
          <w:rFonts w:ascii="Times New Roman" w:hAnsi="Times New Roman" w:cs="Times New Roman"/>
          <w:sz w:val="24"/>
          <w:szCs w:val="24"/>
        </w:rPr>
        <w:t>.</w:t>
      </w:r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natural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disasters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occurred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in Pakistan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once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again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highlighted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need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cleaner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resilient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systems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8" w14:textId="77777777" w:rsidR="00CE43C3" w:rsidRPr="00194C6C" w:rsidRDefault="00464B2E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Given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reality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transition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toward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green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economy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renewable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a moral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imperative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but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pragmatic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necessity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resilience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sustainable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security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economic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growth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give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few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examples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on how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country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affected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topic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major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cities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Lahore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face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extreme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air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pollution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agricultural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burning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vehicle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emissions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factory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emissions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In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November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2024,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certain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high-smog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devices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were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temporarily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banned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including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unfiltered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barbeques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at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restaurants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auto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  <w:highlight w:val="white"/>
        </w:rPr>
        <w:t>rickshaws</w:t>
      </w:r>
      <w:proofErr w:type="spellEnd"/>
      <w:proofErr w:type="gramStart"/>
      <w:r w:rsidRPr="00194C6C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194C6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Transitioning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renewabl</w:t>
      </w:r>
      <w:r w:rsidRPr="00194C6C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reduces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smog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improves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Without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renewable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investments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Pakistan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must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spend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billions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oil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gas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imports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each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year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Green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reduces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long-term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supports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economic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stability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9" w14:textId="77777777" w:rsidR="00CE43C3" w:rsidRPr="00194C6C" w:rsidRDefault="00CE43C3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CE43C3" w:rsidRPr="00194C6C" w:rsidRDefault="00464B2E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Pakistan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believes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inter</w:t>
      </w:r>
      <w:r w:rsidRPr="00194C6C"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essential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fair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green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transition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Increased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climate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financing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affordable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loans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access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green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technologies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help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vulnerable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adopt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renewable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without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sacrificing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. Pakistan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remains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committed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working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build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cleaner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resilient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94C6C">
        <w:rPr>
          <w:rFonts w:ascii="Times New Roman" w:eastAsia="Times New Roman" w:hAnsi="Times New Roman" w:cs="Times New Roman"/>
          <w:sz w:val="24"/>
          <w:szCs w:val="24"/>
        </w:rPr>
        <w:t>global</w:t>
      </w:r>
      <w:proofErr w:type="gram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economy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B" w14:textId="77777777" w:rsidR="00CE43C3" w:rsidRPr="00194C6C" w:rsidRDefault="00CE43C3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CE43C3" w:rsidRPr="00194C6C" w:rsidRDefault="00CE43C3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CE43C3" w:rsidRPr="00194C6C" w:rsidRDefault="00464B2E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94C6C">
        <w:rPr>
          <w:rFonts w:ascii="Times New Roman" w:eastAsia="Times New Roman" w:hAnsi="Times New Roman" w:cs="Times New Roman"/>
          <w:sz w:val="24"/>
          <w:szCs w:val="24"/>
        </w:rPr>
        <w:t>References</w:t>
      </w:r>
      <w:proofErr w:type="spellEnd"/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spellStart"/>
      <w:r w:rsidRPr="00194C6C">
        <w:rPr>
          <w:rFonts w:ascii="Times New Roman" w:hAnsi="Times New Roman" w:cs="Times New Roman"/>
          <w:sz w:val="24"/>
          <w:szCs w:val="24"/>
        </w:rPr>
        <w:fldChar w:fldCharType="begin"/>
      </w:r>
      <w:r w:rsidRPr="00194C6C">
        <w:rPr>
          <w:rFonts w:ascii="Times New Roman" w:hAnsi="Times New Roman" w:cs="Times New Roman"/>
          <w:sz w:val="24"/>
          <w:szCs w:val="24"/>
        </w:rPr>
        <w:instrText xml:space="preserve"> HYPERLINK "https://en.wikipedia.org/wiki/Air_pollution_in_Lahore" \h </w:instrText>
      </w:r>
      <w:r w:rsidRPr="00194C6C">
        <w:rPr>
          <w:rFonts w:ascii="Times New Roman" w:hAnsi="Times New Roman" w:cs="Times New Roman"/>
          <w:sz w:val="24"/>
          <w:szCs w:val="24"/>
        </w:rPr>
        <w:fldChar w:fldCharType="separate"/>
      </w:r>
      <w:r w:rsidRPr="00194C6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https</w:t>
      </w:r>
      <w:proofErr w:type="spellEnd"/>
      <w:r w:rsidRPr="00194C6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://en.wikipedia.org/</w:t>
      </w:r>
      <w:proofErr w:type="spellStart"/>
      <w:r w:rsidRPr="00194C6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wiki</w:t>
      </w:r>
      <w:proofErr w:type="spellEnd"/>
      <w:r w:rsidRPr="00194C6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/</w:t>
      </w:r>
      <w:proofErr w:type="spellStart"/>
      <w:r w:rsidRPr="00194C6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Air_pollution_in_Lahore</w:t>
      </w:r>
      <w:proofErr w:type="spellEnd"/>
      <w:r w:rsidRPr="00194C6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fldChar w:fldCharType="end"/>
      </w:r>
    </w:p>
    <w:p w14:paraId="0000000E" w14:textId="77777777" w:rsidR="00CE43C3" w:rsidRPr="00194C6C" w:rsidRDefault="00464B2E" w:rsidP="006B47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C6C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hyperlink r:id="rId6">
        <w:r w:rsidRPr="00194C6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https://www.euronews.com/next/2024/12/03/in-pakistan-concerns-about-worsening-air-pollution-are-making-evs-an-attractive-opt</w:t>
        </w:r>
        <w:r w:rsidRPr="00194C6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ion</w:t>
        </w:r>
      </w:hyperlink>
      <w:bookmarkEnd w:id="0"/>
    </w:p>
    <w:sectPr w:rsidR="00CE43C3" w:rsidRPr="00194C6C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0A549" w14:textId="77777777" w:rsidR="00464B2E" w:rsidRDefault="00464B2E">
      <w:pPr>
        <w:spacing w:line="240" w:lineRule="auto"/>
      </w:pPr>
      <w:r>
        <w:separator/>
      </w:r>
    </w:p>
  </w:endnote>
  <w:endnote w:type="continuationSeparator" w:id="0">
    <w:p w14:paraId="75A8AC67" w14:textId="77777777" w:rsidR="00464B2E" w:rsidRDefault="00464B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36DFDE-C3A2-48A4-B109-DB90ADF796E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DF39CB16-A9C0-4A76-8B6D-25C3178A61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352AF" w14:textId="77777777" w:rsidR="00464B2E" w:rsidRDefault="00464B2E">
      <w:pPr>
        <w:spacing w:line="240" w:lineRule="auto"/>
      </w:pPr>
      <w:r>
        <w:separator/>
      </w:r>
    </w:p>
  </w:footnote>
  <w:footnote w:type="continuationSeparator" w:id="0">
    <w:p w14:paraId="11079187" w14:textId="77777777" w:rsidR="00464B2E" w:rsidRDefault="00464B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F" w14:textId="77777777" w:rsidR="00CE43C3" w:rsidRDefault="00CE43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C3"/>
    <w:rsid w:val="00194C6C"/>
    <w:rsid w:val="00464B2E"/>
    <w:rsid w:val="006B474A"/>
    <w:rsid w:val="00930E98"/>
    <w:rsid w:val="00CE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C65702-AA32-4FEF-949C-CD0D7C9C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uronews.com/next/2024/12/03/in-pakistan-concerns-about-worsening-air-pollution-are-making-evs-an-attractive-optio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Öykü Aleyna Uğut</dc:creator>
  <cp:lastModifiedBy>Öykü Aleyna Uğut</cp:lastModifiedBy>
  <cp:revision>12</cp:revision>
  <dcterms:created xsi:type="dcterms:W3CDTF">2025-12-11T12:42:00Z</dcterms:created>
  <dcterms:modified xsi:type="dcterms:W3CDTF">2025-12-11T12:43:00Z</dcterms:modified>
</cp:coreProperties>
</file>