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14D0" w:rsidRPr="00442BC5" w:rsidRDefault="00C83C98" w:rsidP="001929CD">
      <w:pPr>
        <w:spacing w:after="0"/>
        <w:rPr>
          <w:b/>
          <w:sz w:val="24"/>
        </w:rPr>
      </w:pPr>
      <w:r w:rsidRPr="00442BC5">
        <w:rPr>
          <w:b/>
          <w:sz w:val="24"/>
        </w:rPr>
        <w:t xml:space="preserve">Committee:UN Women </w:t>
      </w:r>
      <w:bookmarkStart w:id="0" w:name="_GoBack"/>
      <w:bookmarkEnd w:id="0"/>
    </w:p>
    <w:p w:rsidR="00C83C98" w:rsidRPr="00442BC5" w:rsidRDefault="00C83C98" w:rsidP="001929CD">
      <w:pPr>
        <w:spacing w:after="0"/>
        <w:rPr>
          <w:b/>
          <w:sz w:val="24"/>
        </w:rPr>
      </w:pPr>
      <w:r w:rsidRPr="00442BC5">
        <w:rPr>
          <w:b/>
          <w:sz w:val="24"/>
        </w:rPr>
        <w:t xml:space="preserve">Topic:Elimination of the raising domestic violence during Covid-19 pandemic </w:t>
      </w:r>
    </w:p>
    <w:p w:rsidR="00C83C98" w:rsidRPr="00442BC5" w:rsidRDefault="00C83C98" w:rsidP="001929CD">
      <w:pPr>
        <w:spacing w:after="0"/>
        <w:rPr>
          <w:b/>
          <w:sz w:val="24"/>
        </w:rPr>
      </w:pPr>
      <w:r w:rsidRPr="00442BC5">
        <w:rPr>
          <w:b/>
          <w:sz w:val="24"/>
        </w:rPr>
        <w:t xml:space="preserve">Country: Denmark </w:t>
      </w:r>
    </w:p>
    <w:p w:rsidR="001929CD" w:rsidRPr="00442BC5" w:rsidRDefault="001929CD" w:rsidP="001929CD">
      <w:pPr>
        <w:spacing w:after="0"/>
        <w:rPr>
          <w:b/>
          <w:sz w:val="24"/>
        </w:rPr>
      </w:pPr>
    </w:p>
    <w:p w:rsidR="00C83C98" w:rsidRPr="00442BC5" w:rsidRDefault="00C83C98">
      <w:pPr>
        <w:rPr>
          <w:sz w:val="24"/>
        </w:rPr>
      </w:pPr>
      <w:r w:rsidRPr="00442BC5">
        <w:rPr>
          <w:sz w:val="24"/>
        </w:rPr>
        <w:t xml:space="preserve">According to the UN Women, domestic violence can be physical, sexual, psychological or </w:t>
      </w:r>
      <w:r w:rsidR="00E65946" w:rsidRPr="00442BC5">
        <w:rPr>
          <w:sz w:val="24"/>
        </w:rPr>
        <w:t>financial and can include neglect. Domestic violence is a global issue: especially during Covid-19 pandemic because the victims are forced to stay at home with their abuser. Even if they managed to leave an abusive environment during pandemic, they might not have the time for packing money, clothes or important personal documents.</w:t>
      </w:r>
    </w:p>
    <w:p w:rsidR="00E65946" w:rsidRPr="00442BC5" w:rsidRDefault="00E65946">
      <w:pPr>
        <w:rPr>
          <w:sz w:val="24"/>
        </w:rPr>
      </w:pPr>
    </w:p>
    <w:p w:rsidR="00E65946" w:rsidRPr="00442BC5" w:rsidRDefault="00E65946">
      <w:pPr>
        <w:rPr>
          <w:sz w:val="24"/>
        </w:rPr>
      </w:pPr>
      <w:r w:rsidRPr="00442BC5">
        <w:rPr>
          <w:sz w:val="24"/>
        </w:rPr>
        <w:t xml:space="preserve">To this day </w:t>
      </w:r>
      <w:r w:rsidR="001929CD" w:rsidRPr="00442BC5">
        <w:rPr>
          <w:sz w:val="24"/>
        </w:rPr>
        <w:t>Denmark government supports a large number of activities aimed at preventing violence and supporting women and girls who have been victims of gender-based violence, like UN Women and Education Cannot Wait. In Denmark %90 of the population tends to trust the police.</w:t>
      </w:r>
    </w:p>
    <w:p w:rsidR="001929CD" w:rsidRPr="00442BC5" w:rsidRDefault="001929CD">
      <w:pPr>
        <w:rPr>
          <w:sz w:val="24"/>
        </w:rPr>
      </w:pPr>
    </w:p>
    <w:p w:rsidR="001929CD" w:rsidRPr="00442BC5" w:rsidRDefault="001929CD">
      <w:pPr>
        <w:rPr>
          <w:sz w:val="24"/>
        </w:rPr>
      </w:pPr>
      <w:r w:rsidRPr="00442BC5">
        <w:rPr>
          <w:sz w:val="24"/>
        </w:rPr>
        <w:t xml:space="preserve">Since pandemic circumstances are not the same with the world we know. In the pandemic times victims are not always able to escape and talk about these issues. Frequently abusersrestrict the victims communication so victims can’t seek help. On this wise we plan on doing an application that </w:t>
      </w:r>
      <w:r w:rsidR="00442BC5" w:rsidRPr="00442BC5">
        <w:rPr>
          <w:sz w:val="24"/>
        </w:rPr>
        <w:t>looks like a shopping app but it is actually an emergency app that victim can use for messaging with 112 employees. The abuser will think victim is shopping for utensils to use in that nights dish while police forces are on their way.</w:t>
      </w:r>
    </w:p>
    <w:p w:rsidR="001929CD" w:rsidRPr="00C83C98" w:rsidRDefault="001929CD"/>
    <w:sectPr w:rsidR="001929CD" w:rsidRPr="00C83C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C98"/>
    <w:rsid w:val="001929CD"/>
    <w:rsid w:val="003B5BB3"/>
    <w:rsid w:val="00442BC5"/>
    <w:rsid w:val="009F6E8F"/>
    <w:rsid w:val="00C83C98"/>
    <w:rsid w:val="00E6594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3A74F"/>
  <w15:chartTrackingRefBased/>
  <w15:docId w15:val="{3A5ECFB2-4FD0-4622-B959-F3A481EE7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200</Words>
  <Characters>1142</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selamis</dc:creator>
  <cp:keywords/>
  <dc:description/>
  <cp:lastModifiedBy>selamis</cp:lastModifiedBy>
  <cp:revision>2</cp:revision>
  <dcterms:created xsi:type="dcterms:W3CDTF">2021-12-10T15:59:00Z</dcterms:created>
  <dcterms:modified xsi:type="dcterms:W3CDTF">2021-12-10T16:36:00Z</dcterms:modified>
</cp:coreProperties>
</file>