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E822" w14:textId="77777777" w:rsidR="002979AB" w:rsidRDefault="002979AB" w:rsidP="002979AB">
      <w:proofErr w:type="spellStart"/>
      <w:r>
        <w:t>Committee</w:t>
      </w:r>
      <w:proofErr w:type="spellEnd"/>
      <w:r>
        <w:t xml:space="preserve">: Special </w:t>
      </w:r>
      <w:proofErr w:type="spellStart"/>
      <w:r>
        <w:t>Committee</w:t>
      </w:r>
      <w:proofErr w:type="spellEnd"/>
      <w:r>
        <w:t xml:space="preserve"> on </w:t>
      </w:r>
      <w:proofErr w:type="spellStart"/>
      <w:r>
        <w:t>Politics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Decolonization</w:t>
      </w:r>
      <w:proofErr w:type="spellEnd"/>
      <w:r>
        <w:t xml:space="preserve"> (SPECPOL)</w:t>
      </w:r>
    </w:p>
    <w:p w14:paraId="650744AE" w14:textId="77777777" w:rsidR="002979AB" w:rsidRDefault="002979AB" w:rsidP="002979AB">
      <w:r>
        <w:t xml:space="preserve">Country: United </w:t>
      </w:r>
      <w:proofErr w:type="spellStart"/>
      <w:r>
        <w:t>Kingdom</w:t>
      </w:r>
      <w:proofErr w:type="spellEnd"/>
    </w:p>
    <w:p w14:paraId="62E2A95D" w14:textId="77777777" w:rsidR="002979AB" w:rsidRDefault="002979AB" w:rsidP="002979AB">
      <w:proofErr w:type="spellStart"/>
      <w:r>
        <w:t>Topic</w:t>
      </w:r>
      <w:proofErr w:type="spellEnd"/>
      <w:r>
        <w:t xml:space="preserve">: 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Israeli-Palestinian</w:t>
      </w:r>
      <w:proofErr w:type="spellEnd"/>
      <w:r>
        <w:t xml:space="preserve"> </w:t>
      </w:r>
      <w:proofErr w:type="spellStart"/>
      <w:r>
        <w:t>conflict</w:t>
      </w:r>
      <w:proofErr w:type="spellEnd"/>
    </w:p>
    <w:p w14:paraId="2C88530A" w14:textId="77777777" w:rsidR="002979AB" w:rsidRDefault="002979AB" w:rsidP="002979AB"/>
    <w:p w14:paraId="04E682F3" w14:textId="77777777" w:rsidR="002979AB" w:rsidRDefault="002979AB" w:rsidP="002979AB">
      <w:proofErr w:type="spellStart"/>
      <w:r>
        <w:t>The</w:t>
      </w:r>
      <w:proofErr w:type="spellEnd"/>
      <w:r>
        <w:t xml:space="preserve"> UK </w:t>
      </w:r>
      <w:proofErr w:type="spellStart"/>
      <w:r>
        <w:t>recognizes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urgent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Israeli-Palestinian</w:t>
      </w:r>
      <w:proofErr w:type="spellEnd"/>
    </w:p>
    <w:p w14:paraId="1A3A4F5D" w14:textId="77777777" w:rsidR="002979AB" w:rsidRDefault="002979AB" w:rsidP="002979AB">
      <w:proofErr w:type="spellStart"/>
      <w:r>
        <w:t>struggle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has led </w:t>
      </w:r>
      <w:proofErr w:type="spellStart"/>
      <w:r>
        <w:t>to</w:t>
      </w:r>
      <w:proofErr w:type="spellEnd"/>
      <w:r>
        <w:t xml:space="preserve"> a severe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escalation</w:t>
      </w:r>
      <w:proofErr w:type="spellEnd"/>
      <w:r>
        <w:t xml:space="preserve"> in </w:t>
      </w:r>
      <w:proofErr w:type="spellStart"/>
      <w:r>
        <w:t>violence</w:t>
      </w:r>
      <w:proofErr w:type="spellEnd"/>
      <w:r>
        <w:t xml:space="preserve"> </w:t>
      </w:r>
      <w:proofErr w:type="spellStart"/>
      <w:r>
        <w:t>resulted</w:t>
      </w:r>
      <w:proofErr w:type="spellEnd"/>
      <w:r>
        <w:t xml:space="preserve"> </w:t>
      </w:r>
      <w:proofErr w:type="spellStart"/>
      <w:r>
        <w:t>inthe</w:t>
      </w:r>
      <w:proofErr w:type="spellEnd"/>
      <w:r>
        <w:t xml:space="preserve"> </w:t>
      </w:r>
      <w:proofErr w:type="spellStart"/>
      <w:r>
        <w:t>deaths</w:t>
      </w:r>
      <w:proofErr w:type="spellEnd"/>
      <w:r>
        <w:t xml:space="preserve"> of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250 </w:t>
      </w:r>
      <w:proofErr w:type="spellStart"/>
      <w:r>
        <w:t>civilians</w:t>
      </w:r>
      <w:proofErr w:type="spellEnd"/>
      <w:r>
        <w:t xml:space="preserve">, </w:t>
      </w:r>
      <w:proofErr w:type="spellStart"/>
      <w:r>
        <w:t>consisting</w:t>
      </w:r>
      <w:proofErr w:type="spellEnd"/>
      <w:r>
        <w:t xml:space="preserve"> of </w:t>
      </w:r>
      <w:proofErr w:type="spellStart"/>
      <w:r>
        <w:t>extra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60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exacerbating</w:t>
      </w:r>
      <w:proofErr w:type="spellEnd"/>
      <w:r>
        <w:t xml:space="preserve"> </w:t>
      </w:r>
      <w:proofErr w:type="spellStart"/>
      <w:r>
        <w:t>instability</w:t>
      </w:r>
      <w:proofErr w:type="spellEnd"/>
      <w:r>
        <w:t xml:space="preserve"> in Gaza, </w:t>
      </w:r>
      <w:proofErr w:type="spellStart"/>
      <w:r>
        <w:t>where</w:t>
      </w:r>
      <w:proofErr w:type="spellEnd"/>
      <w:r>
        <w:t xml:space="preserve"> in 70%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populace</w:t>
      </w:r>
      <w:proofErr w:type="spellEnd"/>
      <w:r>
        <w:t xml:space="preserve"> </w:t>
      </w:r>
      <w:proofErr w:type="spellStart"/>
      <w:r>
        <w:t>relies</w:t>
      </w:r>
      <w:proofErr w:type="spellEnd"/>
      <w:r>
        <w:t xml:space="preserve"> on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>.</w:t>
      </w:r>
    </w:p>
    <w:p w14:paraId="4A036745" w14:textId="77777777" w:rsidR="002979AB" w:rsidRDefault="002979AB" w:rsidP="002979AB">
      <w:proofErr w:type="spellStart"/>
      <w:r>
        <w:t>The</w:t>
      </w:r>
      <w:proofErr w:type="spellEnd"/>
      <w:r>
        <w:t xml:space="preserve"> United </w:t>
      </w:r>
      <w:proofErr w:type="spellStart"/>
      <w:r>
        <w:t>Kingdom</w:t>
      </w:r>
      <w:proofErr w:type="spellEnd"/>
      <w:r>
        <w:t xml:space="preserve"> </w:t>
      </w:r>
      <w:proofErr w:type="spellStart"/>
      <w:r>
        <w:t>strongly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a </w:t>
      </w:r>
      <w:proofErr w:type="spellStart"/>
      <w:r>
        <w:t>negotiated</w:t>
      </w:r>
      <w:proofErr w:type="spellEnd"/>
      <w:r>
        <w:t xml:space="preserve"> -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, </w:t>
      </w:r>
      <w:proofErr w:type="spellStart"/>
      <w:r>
        <w:t>that's</w:t>
      </w:r>
      <w:proofErr w:type="spellEnd"/>
      <w:r>
        <w:t xml:space="preserve"> </w:t>
      </w:r>
      <w:proofErr w:type="spellStart"/>
      <w:r>
        <w:t>vital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lasting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West bank </w:t>
      </w:r>
      <w:proofErr w:type="spellStart"/>
      <w:r>
        <w:t>and</w:t>
      </w:r>
      <w:proofErr w:type="spellEnd"/>
      <w:r>
        <w:t xml:space="preserve"> Gaza </w:t>
      </w:r>
      <w:proofErr w:type="spellStart"/>
      <w:r>
        <w:t>Strip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densely</w:t>
      </w:r>
      <w:proofErr w:type="spellEnd"/>
      <w:r>
        <w:t xml:space="preserve"> </w:t>
      </w:r>
      <w:proofErr w:type="spellStart"/>
      <w:r>
        <w:t>populated</w:t>
      </w:r>
      <w:proofErr w:type="spellEnd"/>
      <w:r>
        <w:t xml:space="preserve"> </w:t>
      </w:r>
      <w:proofErr w:type="spellStart"/>
      <w:r>
        <w:t>Palestinian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faceday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demanding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occupation</w:t>
      </w:r>
      <w:proofErr w:type="spellEnd"/>
      <w:r>
        <w:t xml:space="preserve">. A </w:t>
      </w:r>
      <w:proofErr w:type="spellStart"/>
      <w:r>
        <w:t>stable</w:t>
      </w:r>
      <w:proofErr w:type="spellEnd"/>
      <w:r>
        <w:t xml:space="preserve">, </w:t>
      </w:r>
      <w:proofErr w:type="spellStart"/>
      <w:r>
        <w:t>unbiased</w:t>
      </w:r>
      <w:proofErr w:type="spellEnd"/>
      <w:r>
        <w:t xml:space="preserve"> </w:t>
      </w:r>
      <w:proofErr w:type="spellStart"/>
      <w:r>
        <w:t>Palestine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Israel</w:t>
      </w:r>
      <w:proofErr w:type="spellEnd"/>
      <w:r>
        <w:t xml:space="preserve"> is </w:t>
      </w:r>
      <w:proofErr w:type="spellStart"/>
      <w:r>
        <w:t>vital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balance</w:t>
      </w:r>
      <w:proofErr w:type="spellEnd"/>
      <w:r>
        <w:t xml:space="preserve"> inside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vicinity</w:t>
      </w:r>
      <w:proofErr w:type="spellEnd"/>
      <w:r>
        <w:t xml:space="preserve">. </w:t>
      </w:r>
      <w:proofErr w:type="spellStart"/>
      <w:r>
        <w:t>appreciatiation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is </w:t>
      </w:r>
      <w:proofErr w:type="spellStart"/>
      <w:r>
        <w:t>important</w:t>
      </w:r>
      <w:proofErr w:type="spellEnd"/>
      <w:r>
        <w:t>.</w:t>
      </w:r>
    </w:p>
    <w:p w14:paraId="7F9D9CA7" w14:textId="77777777" w:rsidR="002979AB" w:rsidRDefault="002979AB" w:rsidP="002979AB"/>
    <w:p w14:paraId="5C8FA3A9" w14:textId="77777777" w:rsidR="002979AB" w:rsidRDefault="002979AB" w:rsidP="002979AB">
      <w:proofErr w:type="spellStart"/>
      <w:r>
        <w:t>The</w:t>
      </w:r>
      <w:proofErr w:type="spellEnd"/>
      <w:r>
        <w:t xml:space="preserve"> United </w:t>
      </w:r>
      <w:proofErr w:type="spellStart"/>
      <w:r>
        <w:t>Kingdom</w:t>
      </w:r>
      <w:proofErr w:type="spellEnd"/>
      <w:r>
        <w:t xml:space="preserve"> </w:t>
      </w:r>
      <w:proofErr w:type="spellStart"/>
      <w:r>
        <w:t>condemns</w:t>
      </w:r>
      <w:proofErr w:type="spellEnd"/>
      <w:r>
        <w:t xml:space="preserve"> </w:t>
      </w:r>
      <w:proofErr w:type="spellStart"/>
      <w:r>
        <w:t>attacks</w:t>
      </w:r>
      <w:proofErr w:type="spellEnd"/>
      <w:r>
        <w:t xml:space="preserve"> on </w:t>
      </w:r>
      <w:proofErr w:type="spellStart"/>
      <w:r>
        <w:t>civilian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stresses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forall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Geneva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shield</w:t>
      </w:r>
      <w:proofErr w:type="spellEnd"/>
      <w:r>
        <w:t xml:space="preserve"> </w:t>
      </w:r>
      <w:proofErr w:type="spellStart"/>
      <w:r>
        <w:t>civilians</w:t>
      </w:r>
      <w:proofErr w:type="spellEnd"/>
      <w:r>
        <w:t xml:space="preserve"> in </w:t>
      </w:r>
      <w:proofErr w:type="spellStart"/>
      <w:r>
        <w:t>warfare</w:t>
      </w:r>
      <w:proofErr w:type="spellEnd"/>
      <w:r>
        <w:t xml:space="preserve"> </w:t>
      </w:r>
      <w:proofErr w:type="spellStart"/>
      <w:r>
        <w:t>areas</w:t>
      </w:r>
      <w:proofErr w:type="spellEnd"/>
      <w:r>
        <w:t>.</w:t>
      </w:r>
    </w:p>
    <w:p w14:paraId="0D8660F1" w14:textId="77777777" w:rsidR="002979AB" w:rsidRDefault="002979AB" w:rsidP="002979AB">
      <w:proofErr w:type="spellStart"/>
      <w:r>
        <w:t>The</w:t>
      </w:r>
      <w:proofErr w:type="spellEnd"/>
      <w:r>
        <w:t xml:space="preserve"> United </w:t>
      </w:r>
      <w:proofErr w:type="spellStart"/>
      <w:r>
        <w:t>Kingdom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dedicated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imparting</w:t>
      </w:r>
      <w:proofErr w:type="spellEnd"/>
      <w:r>
        <w:t xml:space="preserve">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help</w:t>
      </w:r>
      <w:proofErr w:type="spellEnd"/>
      <w:r>
        <w:t>.</w:t>
      </w:r>
    </w:p>
    <w:p w14:paraId="4E598B3D" w14:textId="7741A928" w:rsidR="00C11946" w:rsidRDefault="002979AB" w:rsidP="002979AB">
      <w:proofErr w:type="spellStart"/>
      <w:r>
        <w:t>Ultimately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United </w:t>
      </w:r>
      <w:proofErr w:type="spellStart"/>
      <w:r>
        <w:t>Kingdom</w:t>
      </w:r>
      <w:proofErr w:type="spellEnd"/>
      <w:r>
        <w:t xml:space="preserve"> </w:t>
      </w:r>
      <w:proofErr w:type="spellStart"/>
      <w:r>
        <w:t>urges</w:t>
      </w:r>
      <w:proofErr w:type="spellEnd"/>
      <w:r>
        <w:t xml:space="preserve"> </w:t>
      </w:r>
      <w:proofErr w:type="spellStart"/>
      <w:r>
        <w:t>restraint</w:t>
      </w:r>
      <w:proofErr w:type="spellEnd"/>
      <w:r>
        <w:t xml:space="preserve">, a </w:t>
      </w:r>
      <w:proofErr w:type="spellStart"/>
      <w:r>
        <w:t>renewed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negotiations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discover</w:t>
      </w:r>
      <w:proofErr w:type="spellEnd"/>
      <w:r>
        <w:t xml:space="preserve"> </w:t>
      </w:r>
      <w:proofErr w:type="spellStart"/>
      <w:r>
        <w:t>acomplete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prioritizes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,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prosperity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Israelis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Palestinians</w:t>
      </w:r>
      <w:proofErr w:type="spellEnd"/>
      <w:r>
        <w:t xml:space="preserve">,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worldwide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appreciatiation</w:t>
      </w:r>
      <w:proofErr w:type="spellEnd"/>
      <w:r>
        <w:t>.</w:t>
      </w:r>
    </w:p>
    <w:sectPr w:rsidR="00C11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46"/>
    <w:rsid w:val="002979AB"/>
    <w:rsid w:val="00C11946"/>
    <w:rsid w:val="00CD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859B"/>
  <w15:chartTrackingRefBased/>
  <w15:docId w15:val="{437374CE-57A3-4891-89B3-2B6BA192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Gokce Izmirli</dc:creator>
  <cp:keywords/>
  <dc:description/>
  <cp:lastModifiedBy>Gokce Izmirli</cp:lastModifiedBy>
  <cp:revision>3</cp:revision>
  <dcterms:created xsi:type="dcterms:W3CDTF">2023-12-01T19:12:00Z</dcterms:created>
  <dcterms:modified xsi:type="dcterms:W3CDTF">2023-12-01T19:23:00Z</dcterms:modified>
</cp:coreProperties>
</file>