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11" w:rsidRPr="00B30E18" w:rsidRDefault="007825CC">
      <w:pPr>
        <w:rPr>
          <w:color w:val="000000" w:themeColor="text1"/>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-728345</wp:posOffset>
            </wp:positionV>
            <wp:extent cx="1253663" cy="1428750"/>
            <wp:effectExtent l="0" t="0" r="3810" b="0"/>
            <wp:wrapNone/>
            <wp:docPr id="1" name="Resim 1" descr="File:Flag-map of Poland (1918-1939).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Flag-map of Poland (1918-1939).svg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3663"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AC0" w:rsidRPr="007825CC">
        <w:rPr>
          <w:b/>
          <w:color w:val="000000" w:themeColor="text1"/>
        </w:rPr>
        <w:t>Country:</w:t>
      </w:r>
      <w:r w:rsidR="00B97AC0" w:rsidRPr="00B30E18">
        <w:rPr>
          <w:color w:val="000000" w:themeColor="text1"/>
        </w:rPr>
        <w:t xml:space="preserve"> Poland</w:t>
      </w:r>
    </w:p>
    <w:p w:rsidR="00B97AC0" w:rsidRPr="00B30E18" w:rsidRDefault="00B97AC0">
      <w:pPr>
        <w:rPr>
          <w:rFonts w:ascii="Arial" w:hAnsi="Arial" w:cs="Arial"/>
          <w:b/>
          <w:bCs/>
          <w:color w:val="000000" w:themeColor="text1"/>
          <w:shd w:val="clear" w:color="auto" w:fill="FFFFFF"/>
        </w:rPr>
      </w:pPr>
      <w:r w:rsidRPr="007825CC">
        <w:rPr>
          <w:b/>
          <w:color w:val="000000" w:themeColor="text1"/>
        </w:rPr>
        <w:t>Committee:</w:t>
      </w:r>
      <w:r w:rsidRPr="00B30E18">
        <w:rPr>
          <w:color w:val="000000" w:themeColor="text1"/>
        </w:rPr>
        <w:t xml:space="preserve"> </w:t>
      </w:r>
      <w:r w:rsidRPr="00B30E18">
        <w:t>The UN Refugee Agency (UNHCR)</w:t>
      </w:r>
    </w:p>
    <w:p w:rsidR="00B97AC0" w:rsidRPr="00B30E18" w:rsidRDefault="00B97AC0" w:rsidP="00B97AC0">
      <w:pPr>
        <w:rPr>
          <w:rFonts w:ascii="Arial" w:hAnsi="Arial" w:cs="Arial"/>
          <w:b/>
          <w:bCs/>
          <w:color w:val="000000" w:themeColor="text1"/>
          <w:shd w:val="clear" w:color="auto" w:fill="FFFFFF"/>
        </w:rPr>
      </w:pPr>
      <w:r w:rsidRPr="007825CC">
        <w:rPr>
          <w:b/>
          <w:color w:val="000000" w:themeColor="text1"/>
        </w:rPr>
        <w:t>Topic:</w:t>
      </w:r>
      <w:r w:rsidRPr="00B30E18">
        <w:rPr>
          <w:rFonts w:ascii="Arial" w:hAnsi="Arial" w:cs="Arial"/>
          <w:b/>
          <w:bCs/>
          <w:color w:val="000000" w:themeColor="text1"/>
          <w:shd w:val="clear" w:color="auto" w:fill="FFFFFF"/>
        </w:rPr>
        <w:t xml:space="preserve"> </w:t>
      </w:r>
      <w:r w:rsidRPr="00B30E18">
        <w:t> Promoting and protection of human rights in the situation of human trafficking</w:t>
      </w:r>
    </w:p>
    <w:p w:rsidR="00D15356" w:rsidRPr="00B30E18" w:rsidRDefault="00D15356" w:rsidP="00D15356">
      <w:pPr>
        <w:rPr>
          <w:color w:val="000000" w:themeColor="text1"/>
        </w:rPr>
      </w:pPr>
    </w:p>
    <w:p w:rsidR="00D15356" w:rsidRPr="007825CC" w:rsidRDefault="00742C9A" w:rsidP="00046FF2">
      <w:pPr>
        <w:pStyle w:val="AralkYok"/>
        <w:ind w:firstLine="708"/>
        <w:rPr>
          <w:color w:val="000000" w:themeColor="text1"/>
          <w:lang w:val="en-US"/>
        </w:rPr>
      </w:pPr>
      <w:r w:rsidRPr="007825CC">
        <w:rPr>
          <w:color w:val="000000" w:themeColor="text1"/>
          <w:shd w:val="clear" w:color="auto" w:fill="FFFFFF"/>
          <w:lang w:val="en-US"/>
        </w:rPr>
        <w:t>Poland, officially the Republic of Poland, is </w:t>
      </w:r>
      <w:r w:rsidRPr="007825CC">
        <w:rPr>
          <w:color w:val="000000" w:themeColor="text1"/>
          <w:lang w:val="en-US"/>
        </w:rPr>
        <w:t>a country in Central Europe</w:t>
      </w:r>
      <w:r w:rsidRPr="007825CC">
        <w:rPr>
          <w:color w:val="000000" w:themeColor="text1"/>
          <w:shd w:val="clear" w:color="auto" w:fill="FFFFFF"/>
          <w:lang w:val="en-US"/>
        </w:rPr>
        <w:t xml:space="preserve">. It is divided into 16 administrative provinces called </w:t>
      </w:r>
      <w:r w:rsidR="007825CC" w:rsidRPr="007825CC">
        <w:rPr>
          <w:color w:val="000000" w:themeColor="text1"/>
          <w:shd w:val="clear" w:color="auto" w:fill="FFFFFF"/>
          <w:lang w:val="en-US"/>
        </w:rPr>
        <w:t>voivodships</w:t>
      </w:r>
      <w:r w:rsidRPr="007825CC">
        <w:rPr>
          <w:color w:val="000000" w:themeColor="text1"/>
          <w:shd w:val="clear" w:color="auto" w:fill="FFFFFF"/>
          <w:lang w:val="en-US"/>
        </w:rPr>
        <w:t>, covering an area of 312,696 km</w:t>
      </w:r>
      <w:r w:rsidRPr="007825CC">
        <w:rPr>
          <w:color w:val="000000" w:themeColor="text1"/>
          <w:shd w:val="clear" w:color="auto" w:fill="FFFFFF"/>
          <w:vertAlign w:val="superscript"/>
          <w:lang w:val="en-US"/>
        </w:rPr>
        <w:t>2</w:t>
      </w:r>
      <w:r w:rsidRPr="007825CC">
        <w:rPr>
          <w:color w:val="000000" w:themeColor="text1"/>
          <w:shd w:val="clear" w:color="auto" w:fill="FFFFFF"/>
          <w:lang w:val="en-US"/>
        </w:rPr>
        <w:t xml:space="preserve"> (120,733 </w:t>
      </w:r>
      <w:proofErr w:type="spellStart"/>
      <w:r w:rsidRPr="007825CC">
        <w:rPr>
          <w:color w:val="000000" w:themeColor="text1"/>
          <w:shd w:val="clear" w:color="auto" w:fill="FFFFFF"/>
          <w:lang w:val="en-US"/>
        </w:rPr>
        <w:t>sq</w:t>
      </w:r>
      <w:proofErr w:type="spellEnd"/>
      <w:r w:rsidRPr="007825CC">
        <w:rPr>
          <w:color w:val="000000" w:themeColor="text1"/>
          <w:shd w:val="clear" w:color="auto" w:fill="FFFFFF"/>
          <w:lang w:val="en-US"/>
        </w:rPr>
        <w:t xml:space="preserve"> mi). Poland has a population of around 38 million and is the fifth-most populous member state of the European Union.</w:t>
      </w:r>
    </w:p>
    <w:p w:rsidR="00742C9A" w:rsidRPr="00B30E18" w:rsidRDefault="00742C9A">
      <w:pPr>
        <w:rPr>
          <w:color w:val="000000" w:themeColor="text1"/>
        </w:rPr>
      </w:pPr>
    </w:p>
    <w:p w:rsidR="00742C9A" w:rsidRPr="007825CC" w:rsidRDefault="00E260B8" w:rsidP="007825CC">
      <w:pPr>
        <w:ind w:firstLine="708"/>
        <w:rPr>
          <w:rFonts w:cstheme="minorHAnsi"/>
          <w:color w:val="000000" w:themeColor="text1"/>
        </w:rPr>
      </w:pPr>
      <w:r w:rsidRPr="007825CC">
        <w:rPr>
          <w:rFonts w:cstheme="minorHAnsi"/>
          <w:color w:val="000000" w:themeColor="text1"/>
          <w:shd w:val="clear" w:color="auto" w:fill="FFFFFF"/>
        </w:rPr>
        <w:t>Human trafficking involves the use of force, fraud, or coercion to obtain some type of labor or commercial sex act. Every year, millions of men, women, and children are trafficked worldwide – including right here in the United States. It can happen in any community and victims can be any age, race, gender, or nationality.</w:t>
      </w:r>
    </w:p>
    <w:p w:rsidR="00E260B8" w:rsidRPr="00B30E18" w:rsidRDefault="00E260B8">
      <w:pPr>
        <w:rPr>
          <w:color w:val="000000" w:themeColor="text1"/>
        </w:rPr>
      </w:pPr>
    </w:p>
    <w:p w:rsidR="00E260B8" w:rsidRPr="007825CC" w:rsidRDefault="00E260B8" w:rsidP="007825CC">
      <w:pPr>
        <w:ind w:firstLine="708"/>
        <w:rPr>
          <w:rFonts w:cstheme="minorHAnsi"/>
          <w:color w:val="000000" w:themeColor="text1"/>
          <w:szCs w:val="21"/>
          <w:shd w:val="clear" w:color="auto" w:fill="FFFFFF"/>
        </w:rPr>
      </w:pPr>
      <w:r w:rsidRPr="007825CC">
        <w:rPr>
          <w:rFonts w:cstheme="minorHAnsi"/>
          <w:color w:val="000000" w:themeColor="text1"/>
          <w:szCs w:val="21"/>
          <w:shd w:val="clear" w:color="auto" w:fill="FFFFFF"/>
        </w:rPr>
        <w:t>Poland is a source and destination country for men and women subjected to </w:t>
      </w:r>
      <w:hyperlink r:id="rId5" w:tooltip="Human trafficking" w:history="1">
        <w:r w:rsidRPr="007825CC">
          <w:rPr>
            <w:rStyle w:val="Kpr"/>
            <w:rFonts w:cstheme="minorHAnsi"/>
            <w:color w:val="000000" w:themeColor="text1"/>
            <w:szCs w:val="21"/>
            <w:u w:val="none"/>
            <w:shd w:val="clear" w:color="auto" w:fill="FFFFFF"/>
          </w:rPr>
          <w:t>trafficking in persons</w:t>
        </w:r>
      </w:hyperlink>
      <w:r w:rsidRPr="007825CC">
        <w:rPr>
          <w:rFonts w:cstheme="minorHAnsi"/>
          <w:color w:val="000000" w:themeColor="text1"/>
          <w:szCs w:val="21"/>
          <w:shd w:val="clear" w:color="auto" w:fill="FFFFFF"/>
        </w:rPr>
        <w:t>, specifically conditions of </w:t>
      </w:r>
      <w:hyperlink r:id="rId6" w:tooltip="Forced labor" w:history="1">
        <w:r w:rsidRPr="007825CC">
          <w:rPr>
            <w:rStyle w:val="Kpr"/>
            <w:rFonts w:cstheme="minorHAnsi"/>
            <w:color w:val="000000" w:themeColor="text1"/>
            <w:szCs w:val="21"/>
            <w:u w:val="none"/>
            <w:shd w:val="clear" w:color="auto" w:fill="FFFFFF"/>
          </w:rPr>
          <w:t>forced labor</w:t>
        </w:r>
      </w:hyperlink>
      <w:r w:rsidRPr="007825CC">
        <w:rPr>
          <w:rFonts w:cstheme="minorHAnsi"/>
          <w:color w:val="000000" w:themeColor="text1"/>
          <w:szCs w:val="21"/>
          <w:shd w:val="clear" w:color="auto" w:fill="FFFFFF"/>
        </w:rPr>
        <w:t> and for women and </w:t>
      </w:r>
      <w:hyperlink r:id="rId7" w:tooltip="Child prostitution" w:history="1">
        <w:r w:rsidRPr="007825CC">
          <w:rPr>
            <w:rStyle w:val="Kpr"/>
            <w:rFonts w:cstheme="minorHAnsi"/>
            <w:color w:val="000000" w:themeColor="text1"/>
            <w:szCs w:val="21"/>
            <w:u w:val="none"/>
            <w:shd w:val="clear" w:color="auto" w:fill="FFFFFF"/>
          </w:rPr>
          <w:t>children</w:t>
        </w:r>
      </w:hyperlink>
      <w:r w:rsidRPr="007825CC">
        <w:rPr>
          <w:rFonts w:cstheme="minorHAnsi"/>
          <w:color w:val="000000" w:themeColor="text1"/>
          <w:szCs w:val="21"/>
          <w:shd w:val="clear" w:color="auto" w:fill="FFFFFF"/>
        </w:rPr>
        <w:t> in </w:t>
      </w:r>
      <w:hyperlink r:id="rId8" w:tooltip="Forced prostitution" w:history="1">
        <w:r w:rsidRPr="007825CC">
          <w:rPr>
            <w:rStyle w:val="Kpr"/>
            <w:rFonts w:cstheme="minorHAnsi"/>
            <w:color w:val="000000" w:themeColor="text1"/>
            <w:szCs w:val="21"/>
            <w:u w:val="none"/>
            <w:shd w:val="clear" w:color="auto" w:fill="FFFFFF"/>
          </w:rPr>
          <w:t>forced prostitution</w:t>
        </w:r>
      </w:hyperlink>
      <w:r w:rsidRPr="007825CC">
        <w:rPr>
          <w:rFonts w:cstheme="minorHAnsi"/>
          <w:color w:val="000000" w:themeColor="text1"/>
          <w:szCs w:val="21"/>
          <w:shd w:val="clear" w:color="auto" w:fill="FFFFFF"/>
        </w:rPr>
        <w:t>. Men and women from Poland are subjected to conditions of forced labor in Italy and Sweden. Women and children from Poland are trafficked for forced </w:t>
      </w:r>
      <w:hyperlink r:id="rId9" w:tooltip="Prostitution" w:history="1">
        <w:r w:rsidRPr="007825CC">
          <w:rPr>
            <w:rStyle w:val="Kpr"/>
            <w:rFonts w:cstheme="minorHAnsi"/>
            <w:color w:val="000000" w:themeColor="text1"/>
            <w:szCs w:val="21"/>
            <w:u w:val="none"/>
            <w:shd w:val="clear" w:color="auto" w:fill="FFFFFF"/>
          </w:rPr>
          <w:t>prostitution</w:t>
        </w:r>
      </w:hyperlink>
      <w:r w:rsidRPr="007825CC">
        <w:rPr>
          <w:rFonts w:cstheme="minorHAnsi"/>
          <w:color w:val="000000" w:themeColor="text1"/>
          <w:szCs w:val="21"/>
          <w:shd w:val="clear" w:color="auto" w:fill="FFFFFF"/>
        </w:rPr>
        <w:t> within Poland and also in </w:t>
      </w:r>
      <w:hyperlink r:id="rId10" w:tooltip="Human trafficking in Belgium" w:history="1">
        <w:r w:rsidRPr="007825CC">
          <w:rPr>
            <w:rStyle w:val="Kpr"/>
            <w:rFonts w:cstheme="minorHAnsi"/>
            <w:color w:val="000000" w:themeColor="text1"/>
            <w:szCs w:val="21"/>
            <w:u w:val="none"/>
            <w:shd w:val="clear" w:color="auto" w:fill="FFFFFF"/>
          </w:rPr>
          <w:t>Belgium</w:t>
        </w:r>
      </w:hyperlink>
      <w:r w:rsidRPr="007825CC">
        <w:rPr>
          <w:rFonts w:cstheme="minorHAnsi"/>
          <w:color w:val="000000" w:themeColor="text1"/>
          <w:szCs w:val="21"/>
          <w:shd w:val="clear" w:color="auto" w:fill="FFFFFF"/>
        </w:rPr>
        <w:t>, </w:t>
      </w:r>
      <w:hyperlink r:id="rId11" w:tooltip="Human trafficking in Germany" w:history="1">
        <w:r w:rsidRPr="007825CC">
          <w:rPr>
            <w:rStyle w:val="Kpr"/>
            <w:rFonts w:cstheme="minorHAnsi"/>
            <w:color w:val="000000" w:themeColor="text1"/>
            <w:szCs w:val="21"/>
            <w:u w:val="none"/>
            <w:shd w:val="clear" w:color="auto" w:fill="FFFFFF"/>
          </w:rPr>
          <w:t>Germany</w:t>
        </w:r>
      </w:hyperlink>
      <w:r w:rsidRPr="007825CC">
        <w:rPr>
          <w:rFonts w:cstheme="minorHAnsi"/>
          <w:color w:val="000000" w:themeColor="text1"/>
          <w:szCs w:val="21"/>
          <w:shd w:val="clear" w:color="auto" w:fill="FFFFFF"/>
        </w:rPr>
        <w:t>, </w:t>
      </w:r>
      <w:hyperlink r:id="rId12" w:tooltip="Human trafficking in Italy" w:history="1">
        <w:r w:rsidRPr="007825CC">
          <w:rPr>
            <w:rStyle w:val="Kpr"/>
            <w:rFonts w:cstheme="minorHAnsi"/>
            <w:color w:val="000000" w:themeColor="text1"/>
            <w:szCs w:val="21"/>
            <w:u w:val="none"/>
            <w:shd w:val="clear" w:color="auto" w:fill="FFFFFF"/>
          </w:rPr>
          <w:t>Italy</w:t>
        </w:r>
      </w:hyperlink>
      <w:r w:rsidRPr="007825CC">
        <w:rPr>
          <w:rFonts w:cstheme="minorHAnsi"/>
          <w:color w:val="000000" w:themeColor="text1"/>
          <w:szCs w:val="21"/>
          <w:shd w:val="clear" w:color="auto" w:fill="FFFFFF"/>
        </w:rPr>
        <w:t>, </w:t>
      </w:r>
      <w:hyperlink r:id="rId13" w:tooltip="Human trafficking in the Netherlands" w:history="1">
        <w:r w:rsidRPr="007825CC">
          <w:rPr>
            <w:rStyle w:val="Kpr"/>
            <w:rFonts w:cstheme="minorHAnsi"/>
            <w:color w:val="000000" w:themeColor="text1"/>
            <w:szCs w:val="21"/>
            <w:u w:val="none"/>
            <w:shd w:val="clear" w:color="auto" w:fill="FFFFFF"/>
          </w:rPr>
          <w:t>the Netherlands</w:t>
        </w:r>
      </w:hyperlink>
      <w:r w:rsidRPr="007825CC">
        <w:rPr>
          <w:rFonts w:cstheme="minorHAnsi"/>
          <w:color w:val="000000" w:themeColor="text1"/>
          <w:szCs w:val="21"/>
          <w:shd w:val="clear" w:color="auto" w:fill="FFFFFF"/>
        </w:rPr>
        <w:t>, </w:t>
      </w:r>
      <w:hyperlink r:id="rId14" w:tooltip="Human trafficking in Spain" w:history="1">
        <w:r w:rsidRPr="007825CC">
          <w:rPr>
            <w:rStyle w:val="Kpr"/>
            <w:rFonts w:cstheme="minorHAnsi"/>
            <w:color w:val="000000" w:themeColor="text1"/>
            <w:szCs w:val="21"/>
            <w:u w:val="none"/>
            <w:shd w:val="clear" w:color="auto" w:fill="FFFFFF"/>
          </w:rPr>
          <w:t>Spain</w:t>
        </w:r>
      </w:hyperlink>
      <w:r w:rsidRPr="007825CC">
        <w:rPr>
          <w:rFonts w:cstheme="minorHAnsi"/>
          <w:color w:val="000000" w:themeColor="text1"/>
          <w:szCs w:val="21"/>
          <w:shd w:val="clear" w:color="auto" w:fill="FFFFFF"/>
        </w:rPr>
        <w:t>, </w:t>
      </w:r>
      <w:hyperlink r:id="rId15" w:tooltip="Prostitution in Portugal" w:history="1">
        <w:r w:rsidRPr="007825CC">
          <w:rPr>
            <w:rStyle w:val="Kpr"/>
            <w:rFonts w:cstheme="minorHAnsi"/>
            <w:color w:val="000000" w:themeColor="text1"/>
            <w:szCs w:val="21"/>
            <w:u w:val="none"/>
            <w:shd w:val="clear" w:color="auto" w:fill="FFFFFF"/>
          </w:rPr>
          <w:t>Portugal</w:t>
        </w:r>
      </w:hyperlink>
      <w:r w:rsidRPr="007825CC">
        <w:rPr>
          <w:rFonts w:cstheme="minorHAnsi"/>
          <w:color w:val="000000" w:themeColor="text1"/>
          <w:szCs w:val="21"/>
          <w:shd w:val="clear" w:color="auto" w:fill="FFFFFF"/>
        </w:rPr>
        <w:t> and </w:t>
      </w:r>
      <w:hyperlink r:id="rId16" w:tooltip="Human trafficking in Sweden" w:history="1">
        <w:r w:rsidRPr="007825CC">
          <w:rPr>
            <w:rStyle w:val="Kpr"/>
            <w:rFonts w:cstheme="minorHAnsi"/>
            <w:color w:val="000000" w:themeColor="text1"/>
            <w:szCs w:val="21"/>
            <w:u w:val="none"/>
            <w:shd w:val="clear" w:color="auto" w:fill="FFFFFF"/>
          </w:rPr>
          <w:t>Sweden</w:t>
        </w:r>
      </w:hyperlink>
      <w:r w:rsidRPr="007825CC">
        <w:rPr>
          <w:rFonts w:cstheme="minorHAnsi"/>
          <w:color w:val="000000" w:themeColor="text1"/>
          <w:szCs w:val="21"/>
          <w:shd w:val="clear" w:color="auto" w:fill="FFFFFF"/>
        </w:rPr>
        <w:t>. Women and children from </w:t>
      </w:r>
      <w:hyperlink r:id="rId17" w:tooltip="Human trafficking in Moldova" w:history="1">
        <w:r w:rsidRPr="007825CC">
          <w:rPr>
            <w:rStyle w:val="Kpr"/>
            <w:rFonts w:cstheme="minorHAnsi"/>
            <w:color w:val="000000" w:themeColor="text1"/>
            <w:szCs w:val="21"/>
            <w:u w:val="none"/>
            <w:shd w:val="clear" w:color="auto" w:fill="FFFFFF"/>
          </w:rPr>
          <w:t>Moldova</w:t>
        </w:r>
      </w:hyperlink>
      <w:r w:rsidRPr="007825CC">
        <w:rPr>
          <w:rFonts w:cstheme="minorHAnsi"/>
          <w:color w:val="000000" w:themeColor="text1"/>
          <w:szCs w:val="21"/>
          <w:shd w:val="clear" w:color="auto" w:fill="FFFFFF"/>
        </w:rPr>
        <w:t>, </w:t>
      </w:r>
      <w:hyperlink r:id="rId18" w:tooltip="Human trafficking in Ukraine" w:history="1">
        <w:r w:rsidRPr="007825CC">
          <w:rPr>
            <w:rStyle w:val="Kpr"/>
            <w:rFonts w:cstheme="minorHAnsi"/>
            <w:color w:val="000000" w:themeColor="text1"/>
            <w:szCs w:val="21"/>
            <w:u w:val="none"/>
            <w:shd w:val="clear" w:color="auto" w:fill="FFFFFF"/>
          </w:rPr>
          <w:t>Ukraine</w:t>
        </w:r>
      </w:hyperlink>
      <w:r w:rsidRPr="007825CC">
        <w:rPr>
          <w:rFonts w:cstheme="minorHAnsi"/>
          <w:color w:val="000000" w:themeColor="text1"/>
          <w:szCs w:val="21"/>
          <w:shd w:val="clear" w:color="auto" w:fill="FFFFFF"/>
        </w:rPr>
        <w:t>, </w:t>
      </w:r>
      <w:hyperlink r:id="rId19" w:tooltip="Human trafficking in Bulgaria" w:history="1">
        <w:r w:rsidRPr="007825CC">
          <w:rPr>
            <w:rStyle w:val="Kpr"/>
            <w:rFonts w:cstheme="minorHAnsi"/>
            <w:color w:val="000000" w:themeColor="text1"/>
            <w:szCs w:val="21"/>
            <w:u w:val="none"/>
            <w:shd w:val="clear" w:color="auto" w:fill="FFFFFF"/>
          </w:rPr>
          <w:t>Bulgaria</w:t>
        </w:r>
      </w:hyperlink>
      <w:r w:rsidRPr="007825CC">
        <w:rPr>
          <w:rFonts w:cstheme="minorHAnsi"/>
          <w:color w:val="000000" w:themeColor="text1"/>
          <w:szCs w:val="21"/>
          <w:shd w:val="clear" w:color="auto" w:fill="FFFFFF"/>
        </w:rPr>
        <w:t>, </w:t>
      </w:r>
      <w:hyperlink r:id="rId20" w:tooltip="Human trafficking in Romania" w:history="1">
        <w:r w:rsidRPr="007825CC">
          <w:rPr>
            <w:rStyle w:val="Kpr"/>
            <w:rFonts w:cstheme="minorHAnsi"/>
            <w:color w:val="000000" w:themeColor="text1"/>
            <w:szCs w:val="21"/>
            <w:u w:val="none"/>
            <w:shd w:val="clear" w:color="auto" w:fill="FFFFFF"/>
          </w:rPr>
          <w:t>Romania</w:t>
        </w:r>
      </w:hyperlink>
      <w:r w:rsidRPr="007825CC">
        <w:rPr>
          <w:rFonts w:cstheme="minorHAnsi"/>
          <w:color w:val="000000" w:themeColor="text1"/>
          <w:szCs w:val="21"/>
          <w:shd w:val="clear" w:color="auto" w:fill="FFFFFF"/>
        </w:rPr>
        <w:t>, </w:t>
      </w:r>
      <w:hyperlink r:id="rId21" w:tooltip="Human trafficking in Belarus" w:history="1">
        <w:r w:rsidRPr="007825CC">
          <w:rPr>
            <w:rStyle w:val="Kpr"/>
            <w:rFonts w:cstheme="minorHAnsi"/>
            <w:color w:val="000000" w:themeColor="text1"/>
            <w:szCs w:val="21"/>
            <w:u w:val="none"/>
            <w:shd w:val="clear" w:color="auto" w:fill="FFFFFF"/>
          </w:rPr>
          <w:t>Belarus</w:t>
        </w:r>
      </w:hyperlink>
      <w:r w:rsidRPr="007825CC">
        <w:rPr>
          <w:rFonts w:cstheme="minorHAnsi"/>
          <w:color w:val="000000" w:themeColor="text1"/>
          <w:szCs w:val="21"/>
          <w:shd w:val="clear" w:color="auto" w:fill="FFFFFF"/>
        </w:rPr>
        <w:t>, and </w:t>
      </w:r>
      <w:hyperlink r:id="rId22" w:tooltip="Human trafficking in Russia" w:history="1">
        <w:r w:rsidRPr="007825CC">
          <w:rPr>
            <w:rStyle w:val="Kpr"/>
            <w:rFonts w:cstheme="minorHAnsi"/>
            <w:color w:val="000000" w:themeColor="text1"/>
            <w:szCs w:val="21"/>
            <w:u w:val="none"/>
            <w:shd w:val="clear" w:color="auto" w:fill="FFFFFF"/>
          </w:rPr>
          <w:t>Russia</w:t>
        </w:r>
      </w:hyperlink>
      <w:r w:rsidRPr="007825CC">
        <w:rPr>
          <w:rFonts w:cstheme="minorHAnsi"/>
          <w:color w:val="000000" w:themeColor="text1"/>
          <w:szCs w:val="21"/>
          <w:shd w:val="clear" w:color="auto" w:fill="FFFFFF"/>
        </w:rPr>
        <w:t> are trafficked to Poland for forced prostitution. Men and women from Bangladesh, China, and the Philippines are found in conditions of forced labor in Poland. Men and women from Thailand, Nigeria, Iraq, Ukraine, Belarus, Romania, Bulgaria, Moldova, Mongolia, Vietnam, Turkey, Djibouti, and Uganda are found in conditions of forced labor, including forced </w:t>
      </w:r>
      <w:hyperlink r:id="rId23" w:tooltip="Begging" w:history="1">
        <w:r w:rsidRPr="007825CC">
          <w:rPr>
            <w:rStyle w:val="Kpr"/>
            <w:rFonts w:cstheme="minorHAnsi"/>
            <w:color w:val="000000" w:themeColor="text1"/>
            <w:szCs w:val="21"/>
            <w:u w:val="none"/>
            <w:shd w:val="clear" w:color="auto" w:fill="FFFFFF"/>
          </w:rPr>
          <w:t>begging</w:t>
        </w:r>
      </w:hyperlink>
      <w:r w:rsidRPr="007825CC">
        <w:rPr>
          <w:rFonts w:cstheme="minorHAnsi"/>
          <w:color w:val="000000" w:themeColor="text1"/>
          <w:szCs w:val="21"/>
          <w:shd w:val="clear" w:color="auto" w:fill="FFFFFF"/>
        </w:rPr>
        <w:t> and </w:t>
      </w:r>
      <w:hyperlink r:id="rId24" w:tooltip="Debt bondage" w:history="1">
        <w:r w:rsidRPr="007825CC">
          <w:rPr>
            <w:rStyle w:val="Kpr"/>
            <w:rFonts w:cstheme="minorHAnsi"/>
            <w:color w:val="000000" w:themeColor="text1"/>
            <w:szCs w:val="21"/>
            <w:u w:val="none"/>
            <w:shd w:val="clear" w:color="auto" w:fill="FFFFFF"/>
          </w:rPr>
          <w:t>debt bondage</w:t>
        </w:r>
      </w:hyperlink>
      <w:r w:rsidRPr="007825CC">
        <w:rPr>
          <w:rFonts w:cstheme="minorHAnsi"/>
          <w:color w:val="000000" w:themeColor="text1"/>
          <w:szCs w:val="21"/>
          <w:shd w:val="clear" w:color="auto" w:fill="FFFFFF"/>
        </w:rPr>
        <w:t>, and also forced prostitution in Poland.</w:t>
      </w:r>
    </w:p>
    <w:p w:rsidR="00E260B8" w:rsidRPr="00B30E18" w:rsidRDefault="00E260B8" w:rsidP="00E260B8">
      <w:pPr>
        <w:rPr>
          <w:color w:val="000000" w:themeColor="text1"/>
        </w:rPr>
      </w:pPr>
      <w:bookmarkStart w:id="0" w:name="_GoBack"/>
      <w:bookmarkEnd w:id="0"/>
    </w:p>
    <w:p w:rsidR="007574AA" w:rsidRPr="007825CC" w:rsidRDefault="0099260D" w:rsidP="007825CC">
      <w:pPr>
        <w:ind w:firstLine="708"/>
        <w:rPr>
          <w:rFonts w:cstheme="minorHAnsi"/>
          <w:color w:val="000000" w:themeColor="text1"/>
        </w:rPr>
      </w:pPr>
      <w:r w:rsidRPr="007825CC">
        <w:rPr>
          <w:rFonts w:cstheme="minorHAnsi"/>
          <w:color w:val="000000" w:themeColor="text1"/>
          <w:spacing w:val="-4"/>
          <w:shd w:val="clear" w:color="auto" w:fill="FFFFFF"/>
        </w:rPr>
        <w:t>The Government of Poland does not fully meet the minimum standards for the elimination of trafficking but is making significant efforts to do so. The government demonstrated overall increasing efforts compared to the previous reporting period, considering the impact of the COVID-19 pandemic on its anti-trafficking capacity; therefore Poland remained on Tier 2. These efforts included investigating and prosecuting more suspected traffickers. The government adopted a new national action plan (NAP), and the government’s first procurement strategy requiring authorities to ensure forced labor was not used in government contracts. The government identified and assisted more victims, enacted legislation increasing the penalties for trafficking crimes committed against those fleeing Russia’s war on Ukraine, and enhanced protections for unaccompanied children. However, the government did not meet the minimum standards in several key areas. Labor inspectors did not identify any trafficking victims, and overall victim identification efforts remained inadequate. The government also did not increase resources for victim services, thereby constraining overall protection efforts. Authorities lacked a central mechanism to cross-reference and consolidate law enforcement statistics, which may have hindered the government’s ability to track trafficking trends and effectively adapt policy.</w:t>
      </w:r>
    </w:p>
    <w:p w:rsidR="007574AA" w:rsidRPr="00B30E18" w:rsidRDefault="00E260B8" w:rsidP="007825CC">
      <w:pPr>
        <w:ind w:firstLine="708"/>
        <w:rPr>
          <w:color w:val="000000" w:themeColor="text1"/>
        </w:rPr>
      </w:pPr>
      <w:r w:rsidRPr="00B30E18">
        <w:rPr>
          <w:color w:val="000000" w:themeColor="text1"/>
        </w:rPr>
        <w:t>W</w:t>
      </w:r>
      <w:r w:rsidR="007825CC">
        <w:rPr>
          <w:color w:val="000000" w:themeColor="text1"/>
        </w:rPr>
        <w:t>e as the country Poland think, t</w:t>
      </w:r>
      <w:r w:rsidRPr="00B30E18">
        <w:rPr>
          <w:color w:val="000000" w:themeColor="text1"/>
        </w:rPr>
        <w:t>o avoid human trafficking</w:t>
      </w:r>
      <w:r w:rsidR="00B30E18" w:rsidRPr="00B30E18">
        <w:rPr>
          <w:color w:val="000000" w:themeColor="text1"/>
        </w:rPr>
        <w:t xml:space="preserve"> they should check peoples Visa’s more often and </w:t>
      </w:r>
      <w:r w:rsidR="007825CC" w:rsidRPr="00B30E18">
        <w:rPr>
          <w:color w:val="000000" w:themeColor="text1"/>
        </w:rPr>
        <w:t>police</w:t>
      </w:r>
      <w:r w:rsidR="00B30E18" w:rsidRPr="00B30E18">
        <w:rPr>
          <w:color w:val="000000" w:themeColor="text1"/>
        </w:rPr>
        <w:t xml:space="preserve"> should be more careful about human traf</w:t>
      </w:r>
      <w:r w:rsidR="007825CC">
        <w:rPr>
          <w:color w:val="000000" w:themeColor="text1"/>
        </w:rPr>
        <w:t>f</w:t>
      </w:r>
      <w:r w:rsidR="00B30E18" w:rsidRPr="00B30E18">
        <w:rPr>
          <w:color w:val="000000" w:themeColor="text1"/>
        </w:rPr>
        <w:t>icking crimes.</w:t>
      </w:r>
    </w:p>
    <w:sectPr w:rsidR="007574AA" w:rsidRPr="00B30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11"/>
    <w:rsid w:val="00046FF2"/>
    <w:rsid w:val="00113A3F"/>
    <w:rsid w:val="002A4A5E"/>
    <w:rsid w:val="00335DA4"/>
    <w:rsid w:val="003E1C55"/>
    <w:rsid w:val="003F1411"/>
    <w:rsid w:val="00742C9A"/>
    <w:rsid w:val="007574AA"/>
    <w:rsid w:val="007825CC"/>
    <w:rsid w:val="00811262"/>
    <w:rsid w:val="00902FEE"/>
    <w:rsid w:val="0099260D"/>
    <w:rsid w:val="00B30E18"/>
    <w:rsid w:val="00B61611"/>
    <w:rsid w:val="00B86134"/>
    <w:rsid w:val="00B97AC0"/>
    <w:rsid w:val="00D15356"/>
    <w:rsid w:val="00E260B8"/>
    <w:rsid w:val="00EB2D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7D247-F2E0-4673-A752-A9C5F0F2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link w:val="Balk1Char"/>
    <w:uiPriority w:val="9"/>
    <w:qFormat/>
    <w:rsid w:val="00113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13A3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15356"/>
    <w:rPr>
      <w:b/>
      <w:bCs/>
    </w:rPr>
  </w:style>
  <w:style w:type="character" w:styleId="Kpr">
    <w:name w:val="Hyperlink"/>
    <w:basedOn w:val="VarsaylanParagrafYazTipi"/>
    <w:uiPriority w:val="99"/>
    <w:semiHidden/>
    <w:unhideWhenUsed/>
    <w:rsid w:val="00D15356"/>
    <w:rPr>
      <w:color w:val="0000FF"/>
      <w:u w:val="single"/>
    </w:rPr>
  </w:style>
  <w:style w:type="character" w:customStyle="1" w:styleId="Balk1Char">
    <w:name w:val="Başlık 1 Char"/>
    <w:basedOn w:val="VarsaylanParagrafYazTipi"/>
    <w:link w:val="Balk1"/>
    <w:uiPriority w:val="9"/>
    <w:rsid w:val="00113A3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13A3F"/>
    <w:rPr>
      <w:rFonts w:ascii="Times New Roman" w:eastAsia="Times New Roman" w:hAnsi="Times New Roman" w:cs="Times New Roman"/>
      <w:b/>
      <w:bCs/>
      <w:sz w:val="36"/>
      <w:szCs w:val="36"/>
      <w:lang w:eastAsia="tr-TR"/>
    </w:rPr>
  </w:style>
  <w:style w:type="character" w:customStyle="1" w:styleId="hgkelc">
    <w:name w:val="hgkelc"/>
    <w:basedOn w:val="VarsaylanParagrafYazTipi"/>
    <w:rsid w:val="00113A3F"/>
  </w:style>
  <w:style w:type="paragraph" w:styleId="KonuBal">
    <w:name w:val="Title"/>
    <w:basedOn w:val="Normal"/>
    <w:next w:val="Normal"/>
    <w:link w:val="KonuBalChar"/>
    <w:uiPriority w:val="10"/>
    <w:qFormat/>
    <w:rsid w:val="00113A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13A3F"/>
    <w:rPr>
      <w:rFonts w:asciiTheme="majorHAnsi" w:eastAsiaTheme="majorEastAsia" w:hAnsiTheme="majorHAnsi" w:cstheme="majorBidi"/>
      <w:spacing w:val="-10"/>
      <w:kern w:val="28"/>
      <w:sz w:val="56"/>
      <w:szCs w:val="56"/>
    </w:rPr>
  </w:style>
  <w:style w:type="paragraph" w:styleId="AralkYok">
    <w:name w:val="No Spacing"/>
    <w:uiPriority w:val="1"/>
    <w:qFormat/>
    <w:rsid w:val="00113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035395">
      <w:bodyDiv w:val="1"/>
      <w:marLeft w:val="0"/>
      <w:marRight w:val="0"/>
      <w:marTop w:val="0"/>
      <w:marBottom w:val="0"/>
      <w:divBdr>
        <w:top w:val="none" w:sz="0" w:space="0" w:color="auto"/>
        <w:left w:val="none" w:sz="0" w:space="0" w:color="auto"/>
        <w:bottom w:val="none" w:sz="0" w:space="0" w:color="auto"/>
        <w:right w:val="none" w:sz="0" w:space="0" w:color="auto"/>
      </w:divBdr>
      <w:divsChild>
        <w:div w:id="1234779272">
          <w:marLeft w:val="0"/>
          <w:marRight w:val="0"/>
          <w:marTop w:val="0"/>
          <w:marBottom w:val="0"/>
          <w:divBdr>
            <w:top w:val="none" w:sz="0" w:space="0" w:color="auto"/>
            <w:left w:val="none" w:sz="0" w:space="0" w:color="auto"/>
            <w:bottom w:val="none" w:sz="0" w:space="0" w:color="auto"/>
            <w:right w:val="none" w:sz="0" w:space="0" w:color="auto"/>
          </w:divBdr>
          <w:divsChild>
            <w:div w:id="119737263">
              <w:marLeft w:val="0"/>
              <w:marRight w:val="0"/>
              <w:marTop w:val="0"/>
              <w:marBottom w:val="0"/>
              <w:divBdr>
                <w:top w:val="none" w:sz="0" w:space="0" w:color="auto"/>
                <w:left w:val="none" w:sz="0" w:space="0" w:color="auto"/>
                <w:bottom w:val="none" w:sz="0" w:space="0" w:color="auto"/>
                <w:right w:val="none" w:sz="0" w:space="0" w:color="auto"/>
              </w:divBdr>
              <w:divsChild>
                <w:div w:id="1473063879">
                  <w:marLeft w:val="0"/>
                  <w:marRight w:val="0"/>
                  <w:marTop w:val="0"/>
                  <w:marBottom w:val="0"/>
                  <w:divBdr>
                    <w:top w:val="none" w:sz="0" w:space="0" w:color="auto"/>
                    <w:left w:val="none" w:sz="0" w:space="0" w:color="auto"/>
                    <w:bottom w:val="none" w:sz="0" w:space="0" w:color="auto"/>
                    <w:right w:val="none" w:sz="0" w:space="0" w:color="auto"/>
                  </w:divBdr>
                  <w:divsChild>
                    <w:div w:id="1219896915">
                      <w:marLeft w:val="0"/>
                      <w:marRight w:val="0"/>
                      <w:marTop w:val="0"/>
                      <w:marBottom w:val="0"/>
                      <w:divBdr>
                        <w:top w:val="none" w:sz="0" w:space="0" w:color="auto"/>
                        <w:left w:val="none" w:sz="0" w:space="0" w:color="auto"/>
                        <w:bottom w:val="none" w:sz="0" w:space="0" w:color="auto"/>
                        <w:right w:val="none" w:sz="0" w:space="0" w:color="auto"/>
                      </w:divBdr>
                      <w:divsChild>
                        <w:div w:id="1509950913">
                          <w:marLeft w:val="0"/>
                          <w:marRight w:val="0"/>
                          <w:marTop w:val="0"/>
                          <w:marBottom w:val="0"/>
                          <w:divBdr>
                            <w:top w:val="none" w:sz="0" w:space="0" w:color="auto"/>
                            <w:left w:val="none" w:sz="0" w:space="0" w:color="auto"/>
                            <w:bottom w:val="none" w:sz="0" w:space="0" w:color="auto"/>
                            <w:right w:val="none" w:sz="0" w:space="0" w:color="auto"/>
                          </w:divBdr>
                          <w:divsChild>
                            <w:div w:id="6032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44537">
          <w:marLeft w:val="0"/>
          <w:marRight w:val="0"/>
          <w:marTop w:val="0"/>
          <w:marBottom w:val="0"/>
          <w:divBdr>
            <w:top w:val="none" w:sz="0" w:space="0" w:color="auto"/>
            <w:left w:val="none" w:sz="0" w:space="0" w:color="auto"/>
            <w:bottom w:val="none" w:sz="0" w:space="0" w:color="auto"/>
            <w:right w:val="none" w:sz="0" w:space="0" w:color="auto"/>
          </w:divBdr>
          <w:divsChild>
            <w:div w:id="892082710">
              <w:marLeft w:val="0"/>
              <w:marRight w:val="0"/>
              <w:marTop w:val="0"/>
              <w:marBottom w:val="0"/>
              <w:divBdr>
                <w:top w:val="none" w:sz="0" w:space="0" w:color="auto"/>
                <w:left w:val="none" w:sz="0" w:space="0" w:color="auto"/>
                <w:bottom w:val="none" w:sz="0" w:space="0" w:color="auto"/>
                <w:right w:val="none" w:sz="0" w:space="0" w:color="auto"/>
              </w:divBdr>
              <w:divsChild>
                <w:div w:id="1909143364">
                  <w:marLeft w:val="0"/>
                  <w:marRight w:val="0"/>
                  <w:marTop w:val="0"/>
                  <w:marBottom w:val="0"/>
                  <w:divBdr>
                    <w:top w:val="none" w:sz="0" w:space="0" w:color="auto"/>
                    <w:left w:val="none" w:sz="0" w:space="0" w:color="auto"/>
                    <w:bottom w:val="none" w:sz="0" w:space="0" w:color="auto"/>
                    <w:right w:val="none" w:sz="0" w:space="0" w:color="auto"/>
                  </w:divBdr>
                  <w:divsChild>
                    <w:div w:id="1341199257">
                      <w:marLeft w:val="0"/>
                      <w:marRight w:val="0"/>
                      <w:marTop w:val="0"/>
                      <w:marBottom w:val="0"/>
                      <w:divBdr>
                        <w:top w:val="none" w:sz="0" w:space="0" w:color="auto"/>
                        <w:left w:val="none" w:sz="0" w:space="0" w:color="auto"/>
                        <w:bottom w:val="none" w:sz="0" w:space="0" w:color="auto"/>
                        <w:right w:val="none" w:sz="0" w:space="0" w:color="auto"/>
                      </w:divBdr>
                      <w:divsChild>
                        <w:div w:id="123929826">
                          <w:marLeft w:val="0"/>
                          <w:marRight w:val="0"/>
                          <w:marTop w:val="0"/>
                          <w:marBottom w:val="0"/>
                          <w:divBdr>
                            <w:top w:val="none" w:sz="0" w:space="0" w:color="auto"/>
                            <w:left w:val="none" w:sz="0" w:space="0" w:color="auto"/>
                            <w:bottom w:val="none" w:sz="0" w:space="0" w:color="auto"/>
                            <w:right w:val="none" w:sz="0" w:space="0" w:color="auto"/>
                          </w:divBdr>
                          <w:divsChild>
                            <w:div w:id="1466577737">
                              <w:marLeft w:val="0"/>
                              <w:marRight w:val="0"/>
                              <w:marTop w:val="90"/>
                              <w:marBottom w:val="0"/>
                              <w:divBdr>
                                <w:top w:val="none" w:sz="0" w:space="0" w:color="auto"/>
                                <w:left w:val="none" w:sz="0" w:space="0" w:color="auto"/>
                                <w:bottom w:val="none" w:sz="0" w:space="0" w:color="auto"/>
                                <w:right w:val="none" w:sz="0" w:space="0" w:color="auto"/>
                              </w:divBdr>
                              <w:divsChild>
                                <w:div w:id="86196581">
                                  <w:marLeft w:val="0"/>
                                  <w:marRight w:val="0"/>
                                  <w:marTop w:val="0"/>
                                  <w:marBottom w:val="660"/>
                                  <w:divBdr>
                                    <w:top w:val="none" w:sz="0" w:space="0" w:color="auto"/>
                                    <w:left w:val="none" w:sz="0" w:space="0" w:color="auto"/>
                                    <w:bottom w:val="none" w:sz="0" w:space="0" w:color="auto"/>
                                    <w:right w:val="none" w:sz="0" w:space="0" w:color="auto"/>
                                  </w:divBdr>
                                  <w:divsChild>
                                    <w:div w:id="1076316872">
                                      <w:marLeft w:val="0"/>
                                      <w:marRight w:val="0"/>
                                      <w:marTop w:val="0"/>
                                      <w:marBottom w:val="0"/>
                                      <w:divBdr>
                                        <w:top w:val="none" w:sz="0" w:space="0" w:color="auto"/>
                                        <w:left w:val="none" w:sz="0" w:space="0" w:color="auto"/>
                                        <w:bottom w:val="none" w:sz="0" w:space="0" w:color="auto"/>
                                        <w:right w:val="none" w:sz="0" w:space="0" w:color="auto"/>
                                      </w:divBdr>
                                      <w:divsChild>
                                        <w:div w:id="389503404">
                                          <w:marLeft w:val="0"/>
                                          <w:marRight w:val="0"/>
                                          <w:marTop w:val="0"/>
                                          <w:marBottom w:val="450"/>
                                          <w:divBdr>
                                            <w:top w:val="none" w:sz="0" w:space="0" w:color="auto"/>
                                            <w:left w:val="none" w:sz="0" w:space="0" w:color="auto"/>
                                            <w:bottom w:val="none" w:sz="0" w:space="0" w:color="auto"/>
                                            <w:right w:val="none" w:sz="0" w:space="0" w:color="auto"/>
                                          </w:divBdr>
                                          <w:divsChild>
                                            <w:div w:id="2054884887">
                                              <w:marLeft w:val="0"/>
                                              <w:marRight w:val="0"/>
                                              <w:marTop w:val="0"/>
                                              <w:marBottom w:val="0"/>
                                              <w:divBdr>
                                                <w:top w:val="none" w:sz="0" w:space="0" w:color="auto"/>
                                                <w:left w:val="none" w:sz="0" w:space="0" w:color="auto"/>
                                                <w:bottom w:val="none" w:sz="0" w:space="0" w:color="auto"/>
                                                <w:right w:val="none" w:sz="0" w:space="0" w:color="auto"/>
                                              </w:divBdr>
                                              <w:divsChild>
                                                <w:div w:id="910623734">
                                                  <w:marLeft w:val="0"/>
                                                  <w:marRight w:val="0"/>
                                                  <w:marTop w:val="0"/>
                                                  <w:marBottom w:val="0"/>
                                                  <w:divBdr>
                                                    <w:top w:val="none" w:sz="0" w:space="0" w:color="auto"/>
                                                    <w:left w:val="none" w:sz="0" w:space="0" w:color="auto"/>
                                                    <w:bottom w:val="none" w:sz="0" w:space="0" w:color="auto"/>
                                                    <w:right w:val="none" w:sz="0" w:space="0" w:color="auto"/>
                                                  </w:divBdr>
                                                  <w:divsChild>
                                                    <w:div w:id="1801335379">
                                                      <w:marLeft w:val="0"/>
                                                      <w:marRight w:val="0"/>
                                                      <w:marTop w:val="0"/>
                                                      <w:marBottom w:val="0"/>
                                                      <w:divBdr>
                                                        <w:top w:val="none" w:sz="0" w:space="0" w:color="auto"/>
                                                        <w:left w:val="none" w:sz="0" w:space="0" w:color="auto"/>
                                                        <w:bottom w:val="none" w:sz="0" w:space="0" w:color="auto"/>
                                                        <w:right w:val="none" w:sz="0" w:space="0" w:color="auto"/>
                                                      </w:divBdr>
                                                      <w:divsChild>
                                                        <w:div w:id="1560045391">
                                                          <w:marLeft w:val="0"/>
                                                          <w:marRight w:val="0"/>
                                                          <w:marTop w:val="0"/>
                                                          <w:marBottom w:val="0"/>
                                                          <w:divBdr>
                                                            <w:top w:val="none" w:sz="0" w:space="0" w:color="auto"/>
                                                            <w:left w:val="none" w:sz="0" w:space="0" w:color="auto"/>
                                                            <w:bottom w:val="none" w:sz="0" w:space="0" w:color="auto"/>
                                                            <w:right w:val="none" w:sz="0" w:space="0" w:color="auto"/>
                                                          </w:divBdr>
                                                          <w:divsChild>
                                                            <w:div w:id="816150455">
                                                              <w:marLeft w:val="0"/>
                                                              <w:marRight w:val="0"/>
                                                              <w:marTop w:val="0"/>
                                                              <w:marBottom w:val="0"/>
                                                              <w:divBdr>
                                                                <w:top w:val="none" w:sz="0" w:space="0" w:color="auto"/>
                                                                <w:left w:val="none" w:sz="0" w:space="0" w:color="auto"/>
                                                                <w:bottom w:val="none" w:sz="0" w:space="0" w:color="auto"/>
                                                                <w:right w:val="none" w:sz="0" w:space="0" w:color="auto"/>
                                                              </w:divBdr>
                                                              <w:divsChild>
                                                                <w:div w:id="1800341132">
                                                                  <w:marLeft w:val="0"/>
                                                                  <w:marRight w:val="0"/>
                                                                  <w:marTop w:val="0"/>
                                                                  <w:marBottom w:val="0"/>
                                                                  <w:divBdr>
                                                                    <w:top w:val="none" w:sz="0" w:space="0" w:color="auto"/>
                                                                    <w:left w:val="none" w:sz="0" w:space="0" w:color="auto"/>
                                                                    <w:bottom w:val="none" w:sz="0" w:space="0" w:color="auto"/>
                                                                    <w:right w:val="none" w:sz="0" w:space="0" w:color="auto"/>
                                                                  </w:divBdr>
                                                                  <w:divsChild>
                                                                    <w:div w:id="802695390">
                                                                      <w:marLeft w:val="0"/>
                                                                      <w:marRight w:val="0"/>
                                                                      <w:marTop w:val="0"/>
                                                                      <w:marBottom w:val="0"/>
                                                                      <w:divBdr>
                                                                        <w:top w:val="none" w:sz="0" w:space="0" w:color="auto"/>
                                                                        <w:left w:val="none" w:sz="0" w:space="0" w:color="auto"/>
                                                                        <w:bottom w:val="none" w:sz="0" w:space="0" w:color="auto"/>
                                                                        <w:right w:val="none" w:sz="0" w:space="0" w:color="auto"/>
                                                                      </w:divBdr>
                                                                      <w:divsChild>
                                                                        <w:div w:id="981421580">
                                                                          <w:marLeft w:val="0"/>
                                                                          <w:marRight w:val="0"/>
                                                                          <w:marTop w:val="0"/>
                                                                          <w:marBottom w:val="0"/>
                                                                          <w:divBdr>
                                                                            <w:top w:val="none" w:sz="0" w:space="0" w:color="auto"/>
                                                                            <w:left w:val="none" w:sz="0" w:space="0" w:color="auto"/>
                                                                            <w:bottom w:val="none" w:sz="0" w:space="0" w:color="auto"/>
                                                                            <w:right w:val="none" w:sz="0" w:space="0" w:color="auto"/>
                                                                          </w:divBdr>
                                                                          <w:divsChild>
                                                                            <w:div w:id="1250115840">
                                                                              <w:marLeft w:val="0"/>
                                                                              <w:marRight w:val="0"/>
                                                                              <w:marTop w:val="0"/>
                                                                              <w:marBottom w:val="0"/>
                                                                              <w:divBdr>
                                                                                <w:top w:val="none" w:sz="0" w:space="0" w:color="auto"/>
                                                                                <w:left w:val="none" w:sz="0" w:space="0" w:color="auto"/>
                                                                                <w:bottom w:val="none" w:sz="0" w:space="0" w:color="auto"/>
                                                                                <w:right w:val="none" w:sz="0" w:space="0" w:color="auto"/>
                                                                              </w:divBdr>
                                                                              <w:divsChild>
                                                                                <w:div w:id="1463035325">
                                                                                  <w:marLeft w:val="0"/>
                                                                                  <w:marRight w:val="0"/>
                                                                                  <w:marTop w:val="0"/>
                                                                                  <w:marBottom w:val="0"/>
                                                                                  <w:divBdr>
                                                                                    <w:top w:val="none" w:sz="0" w:space="0" w:color="auto"/>
                                                                                    <w:left w:val="none" w:sz="0" w:space="0" w:color="auto"/>
                                                                                    <w:bottom w:val="none" w:sz="0" w:space="0" w:color="auto"/>
                                                                                    <w:right w:val="none" w:sz="0" w:space="0" w:color="auto"/>
                                                                                  </w:divBdr>
                                                                                  <w:divsChild>
                                                                                    <w:div w:id="284046355">
                                                                                      <w:marLeft w:val="0"/>
                                                                                      <w:marRight w:val="0"/>
                                                                                      <w:marTop w:val="0"/>
                                                                                      <w:marBottom w:val="0"/>
                                                                                      <w:divBdr>
                                                                                        <w:top w:val="none" w:sz="0" w:space="0" w:color="auto"/>
                                                                                        <w:left w:val="none" w:sz="0" w:space="0" w:color="auto"/>
                                                                                        <w:bottom w:val="none" w:sz="0" w:space="0" w:color="auto"/>
                                                                                        <w:right w:val="none" w:sz="0" w:space="0" w:color="auto"/>
                                                                                      </w:divBdr>
                                                                                      <w:divsChild>
                                                                                        <w:div w:id="12206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orced_prostitution" TargetMode="External"/><Relationship Id="rId13" Type="http://schemas.openxmlformats.org/officeDocument/2006/relationships/hyperlink" Target="https://en.wikipedia.org/wiki/Human_trafficking_in_the_Netherlands" TargetMode="External"/><Relationship Id="rId18" Type="http://schemas.openxmlformats.org/officeDocument/2006/relationships/hyperlink" Target="https://en.wikipedia.org/wiki/Human_trafficking_in_Ukrain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n.wikipedia.org/wiki/Human_trafficking_in_Belarus" TargetMode="External"/><Relationship Id="rId7" Type="http://schemas.openxmlformats.org/officeDocument/2006/relationships/hyperlink" Target="https://en.wikipedia.org/wiki/Child_prostitution" TargetMode="External"/><Relationship Id="rId12" Type="http://schemas.openxmlformats.org/officeDocument/2006/relationships/hyperlink" Target="https://en.wikipedia.org/wiki/Human_trafficking_in_Italy" TargetMode="External"/><Relationship Id="rId17" Type="http://schemas.openxmlformats.org/officeDocument/2006/relationships/hyperlink" Target="https://en.wikipedia.org/wiki/Human_trafficking_in_Moldov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Human_trafficking_in_Sweden" TargetMode="External"/><Relationship Id="rId20" Type="http://schemas.openxmlformats.org/officeDocument/2006/relationships/hyperlink" Target="https://en.wikipedia.org/wiki/Human_trafficking_in_Romania" TargetMode="External"/><Relationship Id="rId1" Type="http://schemas.openxmlformats.org/officeDocument/2006/relationships/styles" Target="styles.xml"/><Relationship Id="rId6" Type="http://schemas.openxmlformats.org/officeDocument/2006/relationships/hyperlink" Target="https://en.wikipedia.org/wiki/Forced_labor" TargetMode="External"/><Relationship Id="rId11" Type="http://schemas.openxmlformats.org/officeDocument/2006/relationships/hyperlink" Target="https://en.wikipedia.org/wiki/Human_trafficking_in_Germany" TargetMode="External"/><Relationship Id="rId24" Type="http://schemas.openxmlformats.org/officeDocument/2006/relationships/hyperlink" Target="https://en.wikipedia.org/wiki/Debt_bondage" TargetMode="External"/><Relationship Id="rId5" Type="http://schemas.openxmlformats.org/officeDocument/2006/relationships/hyperlink" Target="https://en.wikipedia.org/wiki/Human_trafficking" TargetMode="External"/><Relationship Id="rId15" Type="http://schemas.openxmlformats.org/officeDocument/2006/relationships/hyperlink" Target="https://en.wikipedia.org/wiki/Prostitution_in_Portugal" TargetMode="External"/><Relationship Id="rId23" Type="http://schemas.openxmlformats.org/officeDocument/2006/relationships/hyperlink" Target="https://en.wikipedia.org/wiki/Begging" TargetMode="External"/><Relationship Id="rId10" Type="http://schemas.openxmlformats.org/officeDocument/2006/relationships/hyperlink" Target="https://en.wikipedia.org/wiki/Human_trafficking_in_Belgium" TargetMode="External"/><Relationship Id="rId19" Type="http://schemas.openxmlformats.org/officeDocument/2006/relationships/hyperlink" Target="https://en.wikipedia.org/wiki/Human_trafficking_in_Bulgaria" TargetMode="External"/><Relationship Id="rId4" Type="http://schemas.openxmlformats.org/officeDocument/2006/relationships/image" Target="media/image1.png"/><Relationship Id="rId9" Type="http://schemas.openxmlformats.org/officeDocument/2006/relationships/hyperlink" Target="https://en.wikipedia.org/wiki/Prostitution" TargetMode="External"/><Relationship Id="rId14" Type="http://schemas.openxmlformats.org/officeDocument/2006/relationships/hyperlink" Target="https://en.wikipedia.org/wiki/Human_trafficking_in_Spain" TargetMode="External"/><Relationship Id="rId22" Type="http://schemas.openxmlformats.org/officeDocument/2006/relationships/hyperlink" Target="https://en.wikipedia.org/wiki/Human_trafficking_in_Russ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1760</TotalTime>
  <Pages>1</Pages>
  <Words>785</Words>
  <Characters>4480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gkyal</dc:creator>
  <cp:keywords/>
  <dc:description/>
  <cp:lastModifiedBy>Ecem YONCACI</cp:lastModifiedBy>
  <cp:revision>9</cp:revision>
  <dcterms:created xsi:type="dcterms:W3CDTF">2023-04-02T11:11:00Z</dcterms:created>
  <dcterms:modified xsi:type="dcterms:W3CDTF">2023-04-27T06:58:00Z</dcterms:modified>
</cp:coreProperties>
</file>