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29EB" w14:textId="00FFDF93" w:rsidR="00DE46CB" w:rsidRPr="009E7073" w:rsidRDefault="00441F57" w:rsidP="00441F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r-TR"/>
        </w:rPr>
      </w:pPr>
      <w:r w:rsidRPr="009E7073">
        <w:rPr>
          <w:rFonts w:ascii="Times New Roman" w:hAnsi="Times New Roman" w:cs="Times New Roman"/>
          <w:b/>
          <w:bCs/>
          <w:noProof/>
          <w:sz w:val="28"/>
          <w:szCs w:val="28"/>
          <w:lang w:val="tr-TR"/>
        </w:rPr>
        <w:drawing>
          <wp:anchor distT="0" distB="0" distL="114300" distR="114300" simplePos="0" relativeHeight="251658240" behindDoc="0" locked="0" layoutInCell="1" allowOverlap="1" wp14:anchorId="31BCF971" wp14:editId="5E51DCD9">
            <wp:simplePos x="0" y="0"/>
            <wp:positionH relativeFrom="margin">
              <wp:posOffset>3713219</wp:posOffset>
            </wp:positionH>
            <wp:positionV relativeFrom="margin">
              <wp:posOffset>8180</wp:posOffset>
            </wp:positionV>
            <wp:extent cx="2149475" cy="1433830"/>
            <wp:effectExtent l="0" t="0" r="3175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475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EB1" w:rsidRPr="009E7073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Country: </w:t>
      </w:r>
      <w:proofErr w:type="spellStart"/>
      <w:r w:rsidR="00376EB1" w:rsidRPr="009E7073">
        <w:rPr>
          <w:rFonts w:ascii="Times New Roman" w:hAnsi="Times New Roman" w:cs="Times New Roman"/>
          <w:sz w:val="28"/>
          <w:szCs w:val="28"/>
          <w:lang w:val="tr-TR"/>
        </w:rPr>
        <w:t>Colombia</w:t>
      </w:r>
      <w:proofErr w:type="spellEnd"/>
      <w:r w:rsidR="00D85FB1" w:rsidRPr="009E707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</w:p>
    <w:p w14:paraId="24225F06" w14:textId="076DE278" w:rsidR="00376EB1" w:rsidRPr="009E7073" w:rsidRDefault="00376EB1" w:rsidP="00441F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9E7073">
        <w:rPr>
          <w:rFonts w:ascii="Times New Roman" w:hAnsi="Times New Roman" w:cs="Times New Roman"/>
          <w:b/>
          <w:bCs/>
          <w:sz w:val="28"/>
          <w:szCs w:val="28"/>
          <w:lang w:val="tr-TR"/>
        </w:rPr>
        <w:t>Committee</w:t>
      </w:r>
      <w:proofErr w:type="spellEnd"/>
      <w:r w:rsidRPr="009E7073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: </w:t>
      </w:r>
      <w:r w:rsidRPr="009E7073">
        <w:rPr>
          <w:rFonts w:ascii="Times New Roman" w:hAnsi="Times New Roman" w:cs="Times New Roman"/>
          <w:sz w:val="28"/>
          <w:szCs w:val="28"/>
          <w:lang w:val="tr-TR"/>
        </w:rPr>
        <w:t>UNWOMEN</w:t>
      </w:r>
      <w:r w:rsidR="00DE46CB" w:rsidRPr="009E7073">
        <w:rPr>
          <w:rFonts w:ascii="Times New Roman" w:hAnsi="Times New Roman" w:cs="Times New Roman"/>
          <w:sz w:val="28"/>
          <w:szCs w:val="28"/>
          <w:lang w:val="tr-TR"/>
        </w:rPr>
        <w:t xml:space="preserve">                           </w:t>
      </w:r>
    </w:p>
    <w:p w14:paraId="42A148F1" w14:textId="131CDC2C" w:rsidR="00DE46CB" w:rsidRPr="009E7073" w:rsidRDefault="00376EB1" w:rsidP="00441F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9E7073">
        <w:rPr>
          <w:rFonts w:ascii="Times New Roman" w:hAnsi="Times New Roman" w:cs="Times New Roman"/>
          <w:b/>
          <w:bCs/>
          <w:sz w:val="28"/>
          <w:szCs w:val="28"/>
          <w:lang w:val="tr-TR"/>
        </w:rPr>
        <w:t>Agenda</w:t>
      </w:r>
      <w:proofErr w:type="spellEnd"/>
      <w:r w:rsidRPr="009E7073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9E7073">
        <w:rPr>
          <w:rFonts w:ascii="Times New Roman" w:hAnsi="Times New Roman" w:cs="Times New Roman"/>
          <w:b/>
          <w:bCs/>
          <w:sz w:val="28"/>
          <w:szCs w:val="28"/>
          <w:lang w:val="tr-TR"/>
        </w:rPr>
        <w:t>Item</w:t>
      </w:r>
      <w:proofErr w:type="spellEnd"/>
      <w:r w:rsidRPr="009E7073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: </w:t>
      </w:r>
      <w:proofErr w:type="spellStart"/>
      <w:r w:rsidR="00D85FB1" w:rsidRPr="009E7073">
        <w:rPr>
          <w:rFonts w:ascii="Times New Roman" w:hAnsi="Times New Roman" w:cs="Times New Roman"/>
          <w:sz w:val="28"/>
          <w:szCs w:val="28"/>
          <w:lang w:val="tr-TR"/>
        </w:rPr>
        <w:t>Protecting</w:t>
      </w:r>
      <w:proofErr w:type="spellEnd"/>
      <w:r w:rsidR="00D85FB1" w:rsidRPr="009E707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D85FB1" w:rsidRPr="009E7073">
        <w:rPr>
          <w:rFonts w:ascii="Times New Roman" w:hAnsi="Times New Roman" w:cs="Times New Roman"/>
          <w:sz w:val="28"/>
          <w:szCs w:val="28"/>
          <w:lang w:val="tr-TR"/>
        </w:rPr>
        <w:t>Women</w:t>
      </w:r>
      <w:proofErr w:type="spellEnd"/>
      <w:r w:rsidR="00441F57" w:rsidRPr="009E7073">
        <w:rPr>
          <w:rFonts w:ascii="Times New Roman" w:hAnsi="Times New Roman" w:cs="Times New Roman"/>
          <w:sz w:val="28"/>
          <w:szCs w:val="28"/>
          <w:lang w:val="tr-TR"/>
        </w:rPr>
        <w:t xml:space="preserve">  </w:t>
      </w:r>
    </w:p>
    <w:p w14:paraId="541181C9" w14:textId="6AE222A5" w:rsidR="00DE46CB" w:rsidRPr="009E7073" w:rsidRDefault="00D85FB1" w:rsidP="00441F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r-TR"/>
        </w:rPr>
      </w:pPr>
      <w:r w:rsidRPr="009E7073">
        <w:rPr>
          <w:rFonts w:ascii="Times New Roman" w:hAnsi="Times New Roman" w:cs="Times New Roman"/>
          <w:sz w:val="28"/>
          <w:szCs w:val="28"/>
          <w:lang w:val="tr-TR"/>
        </w:rPr>
        <w:t xml:space="preserve">in </w:t>
      </w:r>
      <w:proofErr w:type="spellStart"/>
      <w:r w:rsidRPr="009E7073">
        <w:rPr>
          <w:rFonts w:ascii="Times New Roman" w:hAnsi="Times New Roman" w:cs="Times New Roman"/>
          <w:sz w:val="28"/>
          <w:szCs w:val="28"/>
          <w:lang w:val="tr-TR"/>
        </w:rPr>
        <w:t>the</w:t>
      </w:r>
      <w:proofErr w:type="spellEnd"/>
      <w:r w:rsidRPr="009E7073">
        <w:rPr>
          <w:rFonts w:ascii="Times New Roman" w:hAnsi="Times New Roman" w:cs="Times New Roman"/>
          <w:sz w:val="28"/>
          <w:szCs w:val="28"/>
          <w:lang w:val="tr-TR"/>
        </w:rPr>
        <w:t xml:space="preserve"> Age of </w:t>
      </w:r>
      <w:proofErr w:type="spellStart"/>
      <w:r w:rsidRPr="009E7073">
        <w:rPr>
          <w:rFonts w:ascii="Times New Roman" w:hAnsi="Times New Roman" w:cs="Times New Roman"/>
          <w:sz w:val="28"/>
          <w:szCs w:val="28"/>
          <w:lang w:val="tr-TR"/>
        </w:rPr>
        <w:t>Digital</w:t>
      </w:r>
      <w:proofErr w:type="spellEnd"/>
      <w:r w:rsidRPr="009E707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E7073">
        <w:rPr>
          <w:rFonts w:ascii="Times New Roman" w:hAnsi="Times New Roman" w:cs="Times New Roman"/>
          <w:sz w:val="28"/>
          <w:szCs w:val="28"/>
          <w:lang w:val="tr-TR"/>
        </w:rPr>
        <w:t>Abuse</w:t>
      </w:r>
      <w:proofErr w:type="spellEnd"/>
      <w:r w:rsidRPr="009E7073"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</w:p>
    <w:p w14:paraId="04B4D78D" w14:textId="07955681" w:rsidR="00376EB1" w:rsidRPr="009E7073" w:rsidRDefault="00D85FB1" w:rsidP="00441F57">
      <w:pPr>
        <w:tabs>
          <w:tab w:val="left" w:pos="650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9E7073">
        <w:rPr>
          <w:rFonts w:ascii="Times New Roman" w:hAnsi="Times New Roman" w:cs="Times New Roman"/>
          <w:sz w:val="28"/>
          <w:szCs w:val="28"/>
          <w:lang w:val="tr-TR"/>
        </w:rPr>
        <w:t>Regulating</w:t>
      </w:r>
      <w:proofErr w:type="spellEnd"/>
      <w:r w:rsidRPr="009E7073">
        <w:rPr>
          <w:rFonts w:ascii="Times New Roman" w:hAnsi="Times New Roman" w:cs="Times New Roman"/>
          <w:sz w:val="28"/>
          <w:szCs w:val="28"/>
          <w:lang w:val="tr-TR"/>
        </w:rPr>
        <w:t xml:space="preserve"> Al, </w:t>
      </w:r>
      <w:proofErr w:type="spellStart"/>
      <w:r w:rsidRPr="009E7073">
        <w:rPr>
          <w:rFonts w:ascii="Times New Roman" w:hAnsi="Times New Roman" w:cs="Times New Roman"/>
          <w:sz w:val="28"/>
          <w:szCs w:val="28"/>
          <w:lang w:val="tr-TR"/>
        </w:rPr>
        <w:t>Deepfakes</w:t>
      </w:r>
      <w:proofErr w:type="spellEnd"/>
      <w:r w:rsidRPr="009E7073">
        <w:rPr>
          <w:rFonts w:ascii="Times New Roman" w:hAnsi="Times New Roman" w:cs="Times New Roman"/>
          <w:sz w:val="28"/>
          <w:szCs w:val="28"/>
          <w:lang w:val="tr-TR"/>
        </w:rPr>
        <w:t>,</w:t>
      </w:r>
      <w:r w:rsidR="00441F57" w:rsidRPr="009E7073">
        <w:rPr>
          <w:rFonts w:ascii="Times New Roman" w:hAnsi="Times New Roman" w:cs="Times New Roman"/>
          <w:b/>
          <w:bCs/>
          <w:noProof/>
          <w:sz w:val="28"/>
          <w:szCs w:val="28"/>
          <w:lang w:val="tr-TR"/>
        </w:rPr>
        <w:t xml:space="preserve"> </w:t>
      </w:r>
      <w:proofErr w:type="spellStart"/>
      <w:r w:rsidRPr="009E7073">
        <w:rPr>
          <w:rFonts w:ascii="Times New Roman" w:hAnsi="Times New Roman" w:cs="Times New Roman"/>
          <w:sz w:val="28"/>
          <w:szCs w:val="28"/>
          <w:lang w:val="tr-TR"/>
        </w:rPr>
        <w:t>and</w:t>
      </w:r>
      <w:proofErr w:type="spellEnd"/>
      <w:r w:rsidRPr="009E7073">
        <w:rPr>
          <w:rFonts w:ascii="Times New Roman" w:hAnsi="Times New Roman" w:cs="Times New Roman"/>
          <w:sz w:val="28"/>
          <w:szCs w:val="28"/>
          <w:lang w:val="tr-TR"/>
        </w:rPr>
        <w:t xml:space="preserve"> Online </w:t>
      </w:r>
      <w:proofErr w:type="spellStart"/>
      <w:r w:rsidRPr="009E7073">
        <w:rPr>
          <w:rFonts w:ascii="Times New Roman" w:hAnsi="Times New Roman" w:cs="Times New Roman"/>
          <w:sz w:val="28"/>
          <w:szCs w:val="28"/>
          <w:lang w:val="tr-TR"/>
        </w:rPr>
        <w:t>Gender-Based</w:t>
      </w:r>
      <w:proofErr w:type="spellEnd"/>
      <w:r w:rsidRPr="009E707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E7073">
        <w:rPr>
          <w:rFonts w:ascii="Times New Roman" w:hAnsi="Times New Roman" w:cs="Times New Roman"/>
          <w:sz w:val="28"/>
          <w:szCs w:val="28"/>
          <w:lang w:val="tr-TR"/>
        </w:rPr>
        <w:t>Violence</w:t>
      </w:r>
      <w:proofErr w:type="spellEnd"/>
      <w:r w:rsidRPr="009E7073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14:paraId="62658FF9" w14:textId="54A87084" w:rsidR="00376EB1" w:rsidRPr="009E7073" w:rsidRDefault="00376EB1" w:rsidP="00441F5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tr-TR"/>
        </w:rPr>
      </w:pPr>
      <w:proofErr w:type="spellStart"/>
      <w:r w:rsidRPr="009E7073">
        <w:rPr>
          <w:rFonts w:ascii="Times New Roman" w:hAnsi="Times New Roman" w:cs="Times New Roman"/>
          <w:b/>
          <w:bCs/>
          <w:sz w:val="28"/>
          <w:szCs w:val="28"/>
          <w:lang w:val="tr-TR"/>
        </w:rPr>
        <w:t>Delegate</w:t>
      </w:r>
      <w:proofErr w:type="spellEnd"/>
      <w:r w:rsidRPr="009E7073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Name:</w:t>
      </w:r>
      <w:r w:rsidR="00DE46CB" w:rsidRPr="009E7073">
        <w:rPr>
          <w:noProof/>
          <w:sz w:val="28"/>
          <w:szCs w:val="28"/>
        </w:rPr>
        <w:t xml:space="preserve"> </w:t>
      </w:r>
      <w:r w:rsidR="00441F57" w:rsidRPr="009E7073">
        <w:rPr>
          <w:rFonts w:ascii="Times New Roman" w:hAnsi="Times New Roman" w:cs="Times New Roman"/>
          <w:noProof/>
          <w:sz w:val="28"/>
          <w:szCs w:val="28"/>
          <w:lang w:val="tr-TR"/>
        </w:rPr>
        <w:t>A</w:t>
      </w:r>
      <w:r w:rsidR="002B4295" w:rsidRPr="009E7073">
        <w:rPr>
          <w:rFonts w:ascii="Times New Roman" w:hAnsi="Times New Roman" w:cs="Times New Roman"/>
          <w:noProof/>
          <w:sz w:val="28"/>
          <w:szCs w:val="28"/>
          <w:lang w:val="tr-TR"/>
        </w:rPr>
        <w:t>yşegül Altıntaş</w:t>
      </w:r>
    </w:p>
    <w:p w14:paraId="5CF14CB2" w14:textId="30183337" w:rsidR="002B4295" w:rsidRPr="005F0DCD" w:rsidRDefault="002B4295" w:rsidP="00441F57">
      <w:pPr>
        <w:spacing w:after="0" w:line="240" w:lineRule="auto"/>
        <w:rPr>
          <w:rFonts w:ascii="Times New Roman" w:hAnsi="Times New Roman" w:cs="Times New Roman"/>
          <w:noProof/>
          <w:sz w:val="32"/>
          <w:szCs w:val="32"/>
          <w:lang w:val="tr-TR"/>
        </w:rPr>
      </w:pPr>
    </w:p>
    <w:p w14:paraId="285EEE0F" w14:textId="77777777" w:rsidR="002B4295" w:rsidRPr="002B4295" w:rsidRDefault="002B4295" w:rsidP="002B42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A.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Protecting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Women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Age of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Digital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Abuse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Regulating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Al,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Deepfakes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Online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Gender-Based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Violence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5CDF7BBB" w14:textId="77777777" w:rsidR="002B4295" w:rsidRPr="002B4295" w:rsidRDefault="002B4295" w:rsidP="002B42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49A9D50" w14:textId="77777777" w:rsidR="002B4295" w:rsidRPr="002B4295" w:rsidRDefault="002B4295" w:rsidP="002B42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Colombia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country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northwestern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South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America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Its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1,000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miles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(1,600 km) of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coast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north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are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bathed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by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waters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Caribbean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Sea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its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800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miles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(1,300 km) of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coast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west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are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washed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by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Pacific Ocean.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country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is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bordered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by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Panama,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which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divides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two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bodies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water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on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northwest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by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Venezuela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Brazil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on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east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by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Peru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Ecuador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on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south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capital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city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is Bogota.</w:t>
      </w:r>
    </w:p>
    <w:p w14:paraId="3A91BA83" w14:textId="77777777" w:rsidR="002B4295" w:rsidRPr="002B4295" w:rsidRDefault="002B4295" w:rsidP="002B42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3AD1321" w14:textId="19570498" w:rsidR="002B4295" w:rsidRDefault="002B4295" w:rsidP="002B42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main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goal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agenda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item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is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address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how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fast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advancing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technologies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>—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especially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AI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deepfakes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>—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are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creating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new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forms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digital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violence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against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women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establish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strong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international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frameworks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prevent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harm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3A580027" w14:textId="77777777" w:rsidR="002B4295" w:rsidRPr="002B4295" w:rsidRDefault="002B4295" w:rsidP="002B42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1C37CCE" w14:textId="77777777" w:rsidR="002B4295" w:rsidRPr="002B4295" w:rsidRDefault="002B4295" w:rsidP="002B42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Online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Gender-Based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violence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against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women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girls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refers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any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act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that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is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committed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assisted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aggravated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amplified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by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use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information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communication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technologies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other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digital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tools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that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results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is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likely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result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physical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sexual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psychological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social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political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economic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harm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other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infringements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rights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freedoms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>. </w:t>
      </w:r>
    </w:p>
    <w:p w14:paraId="6397BDEE" w14:textId="77777777" w:rsidR="002B4295" w:rsidRPr="002B4295" w:rsidRDefault="002B4295" w:rsidP="002B42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digital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revolution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has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both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exacerbated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existing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forms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gender-based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violence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such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as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sexual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harassment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stalking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hate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speech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misinformation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defamation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impersonation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)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created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new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forms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abuse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such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as hacking,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astroturfing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video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image-based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abuse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including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deepfakes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doxing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cyberbullying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online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groomingamong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others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>).</w:t>
      </w:r>
    </w:p>
    <w:p w14:paraId="4F5E3E29" w14:textId="77777777" w:rsidR="002B4295" w:rsidRPr="002B4295" w:rsidRDefault="002B4295" w:rsidP="002B42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These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examples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show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complexities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technology-facilitated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violence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against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women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girls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how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its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scope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can be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harder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define, as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harm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often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permeates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both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online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offline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spaces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678E08BA" w14:textId="77777777" w:rsidR="002B4295" w:rsidRPr="002B4295" w:rsidRDefault="002B4295" w:rsidP="002B42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Victims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cybercrime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particular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women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girls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suffer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severe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psychological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social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economic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harm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while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perpetrators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exploit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gaps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in legal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protections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ease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digital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distribution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act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with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impunity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non-consensual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dissemination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intimate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images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is an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increasingly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prevalent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harmful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form of online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gender-based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violence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2BF44F54" w14:textId="3ACD2D75" w:rsidR="002B4295" w:rsidRPr="002B4295" w:rsidRDefault="002B4295" w:rsidP="002B42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2B4295">
        <w:rPr>
          <w:rFonts w:ascii="Times New Roman" w:hAnsi="Times New Roman" w:cs="Times New Roman"/>
          <w:sz w:val="24"/>
          <w:szCs w:val="24"/>
          <w:lang w:val="tr-TR"/>
        </w:rPr>
        <w:t> 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Recognizing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seriousness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offense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Article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16 of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UN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Convention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against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Cybercrime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establishes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it as a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criminal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offense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under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international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law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affirms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need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for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states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adopt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appropriate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legislative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administrative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other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measures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criminalize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intentional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unlawful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dissemination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intimate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images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without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consent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provision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marks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a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significant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step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forward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addressing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online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harms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especially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those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rooted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gender-based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violence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privacy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violations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30AA8903" w14:textId="77777777" w:rsidR="002B4295" w:rsidRDefault="002B4295" w:rsidP="002B42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6941305" w14:textId="6C55BFC3" w:rsidR="002B4295" w:rsidRPr="002B4295" w:rsidRDefault="002B4295" w:rsidP="002B42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Our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country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Colombia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is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also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involved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topic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Colombia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is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one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countries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that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recognises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increase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violence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against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women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digital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age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sees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it as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both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a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social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legal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threat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country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points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out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that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types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digital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violence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such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as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deepfake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identity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manipulation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with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artificial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intelligence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cyber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harassment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online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threats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have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serious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effects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on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women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. At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least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we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want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mention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that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Colombian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government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accepts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that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laws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do not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fully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include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these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new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threats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it has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made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various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legal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initiatives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2B4295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in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recent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years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identify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digital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gender-based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violence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as a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crime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punish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abuse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of AI,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platforms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take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more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responsibility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09AA87ED" w14:textId="77777777" w:rsidR="002B4295" w:rsidRPr="002B4295" w:rsidRDefault="002B4295" w:rsidP="002B42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B7183B2" w14:textId="311B3340" w:rsidR="002B4295" w:rsidRDefault="002B4295" w:rsidP="002B42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As a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result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Colombia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sees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protection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women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digital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space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as a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matter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human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rights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We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believe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that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abuse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of AI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deepfake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technologies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increases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violence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against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women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emphasises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that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international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cooperation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is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critical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this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2B4295">
        <w:rPr>
          <w:rFonts w:ascii="Times New Roman" w:hAnsi="Times New Roman" w:cs="Times New Roman"/>
          <w:sz w:val="24"/>
          <w:szCs w:val="24"/>
          <w:lang w:val="tr-TR"/>
        </w:rPr>
        <w:t>regard</w:t>
      </w:r>
      <w:proofErr w:type="spellEnd"/>
      <w:r w:rsidRPr="002B4295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7B89FC6E" w14:textId="77A61486" w:rsidR="005F0DCD" w:rsidRDefault="005F0DCD" w:rsidP="002B42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782EC2D5" w14:textId="687A894D" w:rsidR="005F0DCD" w:rsidRDefault="005F0DCD" w:rsidP="002B42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tr-TR"/>
        </w:rPr>
        <w:t>References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tr-TR"/>
        </w:rPr>
        <w:t>:</w:t>
      </w:r>
    </w:p>
    <w:p w14:paraId="3FF23CD1" w14:textId="4B1402B4" w:rsidR="005F0DCD" w:rsidRDefault="005F0DCD" w:rsidP="002B42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121D4F99" w14:textId="161F8369" w:rsidR="005F0DCD" w:rsidRPr="005F0DCD" w:rsidRDefault="005F0DCD" w:rsidP="005F0D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Britannica</w:t>
      </w:r>
      <w:proofErr w:type="spellEnd"/>
      <w:r w:rsidR="003D561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5F0DCD">
        <w:rPr>
          <w:rFonts w:ascii="Times New Roman" w:hAnsi="Times New Roman" w:cs="Times New Roman"/>
          <w:sz w:val="24"/>
          <w:szCs w:val="24"/>
          <w:lang w:val="tr-TR"/>
        </w:rPr>
        <w:t>https://</w:t>
      </w:r>
      <w:hyperlink r:id="rId5" w:history="1">
        <w:r w:rsidR="00AC42FA" w:rsidRPr="00F0199C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www.britannica.com</w:t>
        </w:r>
      </w:hyperlink>
      <w:r w:rsidR="003D561E">
        <w:rPr>
          <w:rStyle w:val="Kpr"/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Colombia</w:t>
      </w:r>
      <w:proofErr w:type="spellEnd"/>
      <w:r w:rsidRPr="005F0DCD">
        <w:rPr>
          <w:rFonts w:ascii="Times New Roman" w:hAnsi="Times New Roman" w:cs="Times New Roman"/>
          <w:sz w:val="24"/>
          <w:szCs w:val="24"/>
          <w:lang w:val="tr-TR"/>
        </w:rPr>
        <w:t xml:space="preserve"> |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History</w:t>
      </w:r>
      <w:proofErr w:type="spellEnd"/>
      <w:r w:rsidRPr="005F0DCD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Map</w:t>
      </w:r>
      <w:proofErr w:type="spellEnd"/>
      <w:r w:rsidRPr="005F0DCD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Flag</w:t>
      </w:r>
      <w:proofErr w:type="spellEnd"/>
      <w:r w:rsidRPr="005F0DCD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Capital</w:t>
      </w:r>
      <w:proofErr w:type="spellEnd"/>
      <w:r w:rsidRPr="005F0DCD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Population</w:t>
      </w:r>
      <w:proofErr w:type="spellEnd"/>
      <w:r w:rsidRPr="005F0DCD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Currency</w:t>
      </w:r>
      <w:proofErr w:type="spellEnd"/>
      <w:r w:rsidRPr="005F0DCD">
        <w:rPr>
          <w:rFonts w:ascii="Times New Roman" w:hAnsi="Times New Roman" w:cs="Times New Roman"/>
          <w:sz w:val="24"/>
          <w:szCs w:val="24"/>
          <w:lang w:val="tr-TR"/>
        </w:rPr>
        <w:t xml:space="preserve">, &amp;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Facts</w:t>
      </w:r>
      <w:proofErr w:type="spellEnd"/>
      <w:r w:rsidR="00AC42F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09836658" w14:textId="77777777" w:rsidR="005F0DCD" w:rsidRPr="005F0DCD" w:rsidRDefault="005F0DCD" w:rsidP="005F0D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10F9F592" w14:textId="5D1DBBC4" w:rsidR="005F0DCD" w:rsidRPr="005F0DCD" w:rsidRDefault="005F0DCD" w:rsidP="005F0D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5F0DCD">
        <w:rPr>
          <w:rFonts w:ascii="Times New Roman" w:hAnsi="Times New Roman" w:cs="Times New Roman"/>
          <w:sz w:val="24"/>
          <w:szCs w:val="24"/>
          <w:lang w:val="tr-TR"/>
        </w:rPr>
        <w:t xml:space="preserve">UN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Women</w:t>
      </w:r>
      <w:proofErr w:type="spellEnd"/>
      <w:r w:rsidR="00AC42F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hyperlink r:id="rId6" w:history="1">
        <w:r w:rsidR="003D561E" w:rsidRPr="008C27BF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https://www.unwomen.org</w:t>
        </w:r>
      </w:hyperlink>
      <w:r w:rsidR="003D561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FAQs</w:t>
      </w:r>
      <w:proofErr w:type="spellEnd"/>
      <w:r w:rsidRPr="005F0DCD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Digital</w:t>
      </w:r>
      <w:proofErr w:type="spellEnd"/>
      <w:r w:rsidRPr="005F0DC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abuse</w:t>
      </w:r>
      <w:proofErr w:type="spellEnd"/>
      <w:r w:rsidRPr="005F0DCD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trolling</w:t>
      </w:r>
      <w:proofErr w:type="spellEnd"/>
      <w:r w:rsidRPr="005F0DCD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stalking</w:t>
      </w:r>
      <w:proofErr w:type="spellEnd"/>
      <w:r w:rsidRPr="005F0DCD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5F0DC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other</w:t>
      </w:r>
      <w:proofErr w:type="spellEnd"/>
      <w:r w:rsidRPr="005F0DC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forms</w:t>
      </w:r>
      <w:proofErr w:type="spellEnd"/>
      <w:r w:rsidRPr="005F0DCD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technology</w:t>
      </w:r>
      <w:proofErr w:type="spellEnd"/>
      <w:r w:rsidRPr="005F0DCD">
        <w:rPr>
          <w:rFonts w:ascii="Times New Roman" w:hAnsi="Times New Roman" w:cs="Times New Roman"/>
          <w:sz w:val="24"/>
          <w:szCs w:val="24"/>
          <w:lang w:val="tr-TR"/>
        </w:rPr>
        <w:t>- ...</w:t>
      </w:r>
    </w:p>
    <w:p w14:paraId="604E8CF9" w14:textId="77777777" w:rsidR="005F0DCD" w:rsidRPr="005F0DCD" w:rsidRDefault="005F0DCD" w:rsidP="005F0D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4083095E" w14:textId="3A69EBFE" w:rsidR="005F0DCD" w:rsidRPr="005F0DCD" w:rsidRDefault="005F0DCD" w:rsidP="005F0D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5F0DCD">
        <w:rPr>
          <w:rFonts w:ascii="Times New Roman" w:hAnsi="Times New Roman" w:cs="Times New Roman"/>
          <w:sz w:val="24"/>
          <w:szCs w:val="24"/>
          <w:lang w:val="tr-TR"/>
        </w:rPr>
        <w:t>hanoiconvention.org</w:t>
      </w:r>
      <w:r w:rsidR="003D561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hyperlink r:id="rId7" w:history="1">
        <w:r w:rsidR="003D561E" w:rsidRPr="008C27BF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https://hanoiconvention.org</w:t>
        </w:r>
      </w:hyperlink>
      <w:r w:rsidR="003D561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Protecting</w:t>
      </w:r>
      <w:proofErr w:type="spellEnd"/>
      <w:r w:rsidRPr="005F0DC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Women</w:t>
      </w:r>
      <w:proofErr w:type="spellEnd"/>
      <w:r w:rsidRPr="005F0DC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5F0DC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Children</w:t>
      </w:r>
      <w:proofErr w:type="spellEnd"/>
      <w:r w:rsidRPr="005F0DC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from</w:t>
      </w:r>
      <w:proofErr w:type="spellEnd"/>
      <w:r w:rsidRPr="005F0DCD">
        <w:rPr>
          <w:rFonts w:ascii="Times New Roman" w:hAnsi="Times New Roman" w:cs="Times New Roman"/>
          <w:sz w:val="24"/>
          <w:szCs w:val="24"/>
          <w:lang w:val="tr-TR"/>
        </w:rPr>
        <w:t xml:space="preserve"> Online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Abuse</w:t>
      </w:r>
      <w:proofErr w:type="spellEnd"/>
      <w:r w:rsidRPr="005F0DC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5F0DC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5F0DCD">
        <w:rPr>
          <w:rFonts w:ascii="Times New Roman" w:hAnsi="Times New Roman" w:cs="Times New Roman"/>
          <w:sz w:val="24"/>
          <w:szCs w:val="24"/>
          <w:lang w:val="tr-TR"/>
        </w:rPr>
        <w:t>Exploitation</w:t>
      </w:r>
      <w:proofErr w:type="spellEnd"/>
    </w:p>
    <w:p w14:paraId="3D84938C" w14:textId="35F04FDE" w:rsidR="005F0DCD" w:rsidRPr="005F0DCD" w:rsidRDefault="005F0DCD" w:rsidP="005F0D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9B898FE" w14:textId="4C6E5E13" w:rsidR="005F0DCD" w:rsidRPr="005F0DCD" w:rsidRDefault="003D561E" w:rsidP="005F0D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hyperlink r:id="rId8" w:history="1">
        <w:r w:rsidR="00AC42FA" w:rsidRPr="00F0199C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https://www.era.int/event/protecting-women-from-violence-in-the-digital-age/</w:t>
        </w:r>
      </w:hyperlink>
      <w:r w:rsidR="00AC42F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sectPr w:rsidR="005F0DCD" w:rsidRPr="005F0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B1"/>
    <w:rsid w:val="002B4295"/>
    <w:rsid w:val="00376EB1"/>
    <w:rsid w:val="003D561E"/>
    <w:rsid w:val="00441F57"/>
    <w:rsid w:val="005F0DCD"/>
    <w:rsid w:val="009E7073"/>
    <w:rsid w:val="00AC42FA"/>
    <w:rsid w:val="00D85FB1"/>
    <w:rsid w:val="00DE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6C15"/>
  <w15:chartTrackingRefBased/>
  <w15:docId w15:val="{88753338-C235-48FF-BA9D-1CEF192D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85FB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85F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85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AC42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8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a.int/event/protecting-women-from-violence-in-the-digital-ag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anoiconvent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women.org" TargetMode="External"/><Relationship Id="rId5" Type="http://schemas.openxmlformats.org/officeDocument/2006/relationships/hyperlink" Target="http://www.britannica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ualtintas06@gmail.com</dc:creator>
  <cp:keywords/>
  <dc:description/>
  <cp:lastModifiedBy>ualtintas06@gmail.com</cp:lastModifiedBy>
  <cp:revision>5</cp:revision>
  <dcterms:created xsi:type="dcterms:W3CDTF">2026-01-26T19:27:00Z</dcterms:created>
  <dcterms:modified xsi:type="dcterms:W3CDTF">2026-01-26T20:32:00Z</dcterms:modified>
</cp:coreProperties>
</file>