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C4B3" w14:textId="575AC661" w:rsidR="00D73D1F" w:rsidRDefault="009D6E5A">
      <w:pPr>
        <w:rPr>
          <w:b/>
          <w:bCs/>
          <w:sz w:val="30"/>
          <w:szCs w:val="30"/>
        </w:rPr>
      </w:pPr>
      <w:r w:rsidRPr="009D6E5A">
        <w:rPr>
          <w:b/>
          <w:bCs/>
          <w:sz w:val="30"/>
          <w:szCs w:val="30"/>
        </w:rPr>
        <w:t>OPEN</w:t>
      </w:r>
      <w:r>
        <w:rPr>
          <w:b/>
          <w:bCs/>
          <w:sz w:val="30"/>
          <w:szCs w:val="30"/>
        </w:rPr>
        <w:t>I</w:t>
      </w:r>
      <w:r w:rsidRPr="009D6E5A">
        <w:rPr>
          <w:b/>
          <w:bCs/>
          <w:sz w:val="30"/>
          <w:szCs w:val="30"/>
        </w:rPr>
        <w:t>NG SPEECH</w:t>
      </w:r>
    </w:p>
    <w:p w14:paraId="574C9DDD" w14:textId="77777777" w:rsidR="00936EA4" w:rsidRDefault="009D6E5A" w:rsidP="009D6E5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Honorable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Chairs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esteemed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delegates</w:t>
      </w:r>
      <w:proofErr w:type="spellEnd"/>
      <w:r>
        <w:rPr>
          <w:sz w:val="28"/>
          <w:szCs w:val="28"/>
        </w:rPr>
        <w:t>,</w:t>
      </w:r>
    </w:p>
    <w:p w14:paraId="2F23C3AE" w14:textId="77777777" w:rsidR="00936EA4" w:rsidRDefault="00936EA4" w:rsidP="009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The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="009D6E5A">
        <w:rPr>
          <w:sz w:val="28"/>
          <w:szCs w:val="28"/>
        </w:rPr>
        <w:t>epublic</w:t>
      </w:r>
      <w:proofErr w:type="spellEnd"/>
      <w:r w:rsidR="009D6E5A">
        <w:rPr>
          <w:sz w:val="28"/>
          <w:szCs w:val="28"/>
        </w:rPr>
        <w:t xml:space="preserve"> of Peru is </w:t>
      </w:r>
      <w:proofErr w:type="spellStart"/>
      <w:r w:rsidR="009D6E5A">
        <w:rPr>
          <w:sz w:val="28"/>
          <w:szCs w:val="28"/>
        </w:rPr>
        <w:t>honored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to</w:t>
      </w:r>
      <w:proofErr w:type="spellEnd"/>
      <w:r w:rsidR="009D6E5A">
        <w:rPr>
          <w:sz w:val="28"/>
          <w:szCs w:val="28"/>
        </w:rPr>
        <w:t xml:space="preserve"> be </w:t>
      </w:r>
      <w:proofErr w:type="spellStart"/>
      <w:r w:rsidR="009D6E5A">
        <w:rPr>
          <w:sz w:val="28"/>
          <w:szCs w:val="28"/>
        </w:rPr>
        <w:t>present</w:t>
      </w:r>
      <w:proofErr w:type="spellEnd"/>
      <w:r w:rsidR="009D6E5A">
        <w:rPr>
          <w:sz w:val="28"/>
          <w:szCs w:val="28"/>
        </w:rPr>
        <w:t xml:space="preserve"> in </w:t>
      </w:r>
      <w:proofErr w:type="spellStart"/>
      <w:r w:rsidR="009D6E5A">
        <w:rPr>
          <w:sz w:val="28"/>
          <w:szCs w:val="28"/>
        </w:rPr>
        <w:t>this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important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conference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to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discuss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the</w:t>
      </w:r>
      <w:proofErr w:type="spellEnd"/>
      <w:r w:rsidR="009D6E5A">
        <w:rPr>
          <w:sz w:val="28"/>
          <w:szCs w:val="28"/>
        </w:rPr>
        <w:t xml:space="preserve"> 2030 </w:t>
      </w:r>
      <w:proofErr w:type="spellStart"/>
      <w:r w:rsidR="009D6E5A">
        <w:rPr>
          <w:sz w:val="28"/>
          <w:szCs w:val="28"/>
        </w:rPr>
        <w:t>Sustainable</w:t>
      </w:r>
      <w:proofErr w:type="spellEnd"/>
      <w:r w:rsidR="009D6E5A">
        <w:rPr>
          <w:sz w:val="28"/>
          <w:szCs w:val="28"/>
        </w:rPr>
        <w:t xml:space="preserve"> Development </w:t>
      </w:r>
      <w:proofErr w:type="spellStart"/>
      <w:r w:rsidR="009D6E5A">
        <w:rPr>
          <w:sz w:val="28"/>
          <w:szCs w:val="28"/>
        </w:rPr>
        <w:t>Goals</w:t>
      </w:r>
      <w:proofErr w:type="spellEnd"/>
      <w:r w:rsidR="009D6E5A">
        <w:rPr>
          <w:sz w:val="28"/>
          <w:szCs w:val="28"/>
        </w:rPr>
        <w:t xml:space="preserve">. Peru is a </w:t>
      </w:r>
      <w:proofErr w:type="spellStart"/>
      <w:r w:rsidR="009D6E5A">
        <w:rPr>
          <w:sz w:val="28"/>
          <w:szCs w:val="28"/>
        </w:rPr>
        <w:t>country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with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rich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natural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resources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and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culturel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diversity</w:t>
      </w:r>
      <w:proofErr w:type="spellEnd"/>
      <w:r w:rsidR="009D6E5A">
        <w:rPr>
          <w:sz w:val="28"/>
          <w:szCs w:val="28"/>
        </w:rPr>
        <w:t xml:space="preserve">, but </w:t>
      </w:r>
      <w:proofErr w:type="spellStart"/>
      <w:r w:rsidR="009D6E5A">
        <w:rPr>
          <w:sz w:val="28"/>
          <w:szCs w:val="28"/>
        </w:rPr>
        <w:t>also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with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important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development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changes</w:t>
      </w:r>
      <w:proofErr w:type="spellEnd"/>
      <w:r w:rsidR="009D6E5A">
        <w:rPr>
          <w:sz w:val="28"/>
          <w:szCs w:val="28"/>
        </w:rPr>
        <w:t>.</w:t>
      </w:r>
    </w:p>
    <w:p w14:paraId="628B00C3" w14:textId="43809D09" w:rsidR="009D6E5A" w:rsidRDefault="00936EA4" w:rsidP="009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In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recent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years</w:t>
      </w:r>
      <w:proofErr w:type="spellEnd"/>
      <w:r w:rsidR="009D6E5A">
        <w:rPr>
          <w:sz w:val="28"/>
          <w:szCs w:val="28"/>
        </w:rPr>
        <w:t xml:space="preserve">, Peru has </w:t>
      </w:r>
      <w:proofErr w:type="spellStart"/>
      <w:r w:rsidR="009D6E5A">
        <w:rPr>
          <w:sz w:val="28"/>
          <w:szCs w:val="28"/>
        </w:rPr>
        <w:t>made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progress</w:t>
      </w:r>
      <w:proofErr w:type="spellEnd"/>
      <w:r w:rsidR="009D6E5A">
        <w:rPr>
          <w:sz w:val="28"/>
          <w:szCs w:val="28"/>
        </w:rPr>
        <w:t xml:space="preserve"> in </w:t>
      </w:r>
      <w:proofErr w:type="spellStart"/>
      <w:r w:rsidR="009D6E5A">
        <w:rPr>
          <w:sz w:val="28"/>
          <w:szCs w:val="28"/>
        </w:rPr>
        <w:t>reducing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poverty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and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improving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access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to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education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and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healthcare</w:t>
      </w:r>
      <w:proofErr w:type="spellEnd"/>
      <w:r w:rsidR="009D6E5A">
        <w:rPr>
          <w:sz w:val="28"/>
          <w:szCs w:val="28"/>
        </w:rPr>
        <w:t xml:space="preserve">. </w:t>
      </w:r>
      <w:proofErr w:type="spellStart"/>
      <w:r w:rsidR="009D6E5A">
        <w:rPr>
          <w:sz w:val="28"/>
          <w:szCs w:val="28"/>
        </w:rPr>
        <w:t>However</w:t>
      </w:r>
      <w:proofErr w:type="spellEnd"/>
      <w:r w:rsidR="009D6E5A">
        <w:rPr>
          <w:sz w:val="28"/>
          <w:szCs w:val="28"/>
        </w:rPr>
        <w:t xml:space="preserve">, </w:t>
      </w:r>
      <w:proofErr w:type="spellStart"/>
      <w:r w:rsidR="009D6E5A">
        <w:rPr>
          <w:sz w:val="28"/>
          <w:szCs w:val="28"/>
        </w:rPr>
        <w:t>problems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such</w:t>
      </w:r>
      <w:proofErr w:type="spellEnd"/>
      <w:r w:rsidR="009D6E5A">
        <w:rPr>
          <w:sz w:val="28"/>
          <w:szCs w:val="28"/>
        </w:rPr>
        <w:t xml:space="preserve"> as </w:t>
      </w:r>
      <w:proofErr w:type="spellStart"/>
      <w:r w:rsidR="009D6E5A">
        <w:rPr>
          <w:sz w:val="28"/>
          <w:szCs w:val="28"/>
        </w:rPr>
        <w:t>inequality</w:t>
      </w:r>
      <w:proofErr w:type="spellEnd"/>
      <w:r w:rsidR="009D6E5A">
        <w:rPr>
          <w:sz w:val="28"/>
          <w:szCs w:val="28"/>
        </w:rPr>
        <w:t xml:space="preserve">, </w:t>
      </w:r>
      <w:proofErr w:type="spellStart"/>
      <w:r w:rsidR="009D6E5A">
        <w:rPr>
          <w:sz w:val="28"/>
          <w:szCs w:val="28"/>
        </w:rPr>
        <w:t>climate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change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and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regional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development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differences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still</w:t>
      </w:r>
      <w:proofErr w:type="spellEnd"/>
      <w:r w:rsidR="009D6E5A">
        <w:rPr>
          <w:sz w:val="28"/>
          <w:szCs w:val="28"/>
        </w:rPr>
        <w:t xml:space="preserve"> </w:t>
      </w:r>
      <w:proofErr w:type="spellStart"/>
      <w:r w:rsidR="009D6E5A">
        <w:rPr>
          <w:sz w:val="28"/>
          <w:szCs w:val="28"/>
        </w:rPr>
        <w:t>remain</w:t>
      </w:r>
      <w:proofErr w:type="spellEnd"/>
      <w:r w:rsidR="009D6E5A">
        <w:rPr>
          <w:sz w:val="28"/>
          <w:szCs w:val="28"/>
        </w:rPr>
        <w:t>.</w:t>
      </w:r>
    </w:p>
    <w:p w14:paraId="5844B12E" w14:textId="38210C92" w:rsidR="009D6E5A" w:rsidRDefault="000B42D2" w:rsidP="009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Peru, </w:t>
      </w:r>
      <w:proofErr w:type="spellStart"/>
      <w:r>
        <w:rPr>
          <w:sz w:val="28"/>
          <w:szCs w:val="28"/>
        </w:rPr>
        <w:t>sustainable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development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improving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people’s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nature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believe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supporting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communities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strengthening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developing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essential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steps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reach</w:t>
      </w:r>
      <w:proofErr w:type="spellEnd"/>
      <w:r>
        <w:rPr>
          <w:sz w:val="28"/>
          <w:szCs w:val="28"/>
        </w:rPr>
        <w:t xml:space="preserve"> 2030 </w:t>
      </w:r>
      <w:proofErr w:type="spellStart"/>
      <w:r>
        <w:rPr>
          <w:sz w:val="28"/>
          <w:szCs w:val="28"/>
        </w:rPr>
        <w:t>goals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Economic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growth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benefit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everyone</w:t>
      </w:r>
      <w:proofErr w:type="spellEnd"/>
      <w:r>
        <w:rPr>
          <w:sz w:val="28"/>
          <w:szCs w:val="28"/>
        </w:rPr>
        <w:t xml:space="preserve"> not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>.</w:t>
      </w:r>
    </w:p>
    <w:p w14:paraId="6976B9D7" w14:textId="38152927" w:rsidR="000B42D2" w:rsidRDefault="00936EA4" w:rsidP="009D6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The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Republic</w:t>
      </w:r>
      <w:proofErr w:type="spellEnd"/>
      <w:r w:rsidR="000B42D2">
        <w:rPr>
          <w:sz w:val="28"/>
          <w:szCs w:val="28"/>
        </w:rPr>
        <w:t xml:space="preserve"> of Peru </w:t>
      </w:r>
      <w:proofErr w:type="spellStart"/>
      <w:r w:rsidR="000B42D2">
        <w:rPr>
          <w:sz w:val="28"/>
          <w:szCs w:val="28"/>
        </w:rPr>
        <w:t>strongly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supports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international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cooperation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and</w:t>
      </w:r>
      <w:proofErr w:type="spellEnd"/>
      <w:r w:rsidR="000B42D2">
        <w:rPr>
          <w:sz w:val="28"/>
          <w:szCs w:val="28"/>
        </w:rPr>
        <w:t xml:space="preserve"> is </w:t>
      </w:r>
      <w:proofErr w:type="spellStart"/>
      <w:r w:rsidR="000B42D2">
        <w:rPr>
          <w:sz w:val="28"/>
          <w:szCs w:val="28"/>
        </w:rPr>
        <w:t>ready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to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work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with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all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delegations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to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find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realistic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and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long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term</w:t>
      </w:r>
      <w:proofErr w:type="spellEnd"/>
      <w:r w:rsidR="000B42D2">
        <w:rPr>
          <w:sz w:val="28"/>
          <w:szCs w:val="28"/>
        </w:rPr>
        <w:t xml:space="preserve"> </w:t>
      </w:r>
      <w:proofErr w:type="spellStart"/>
      <w:r w:rsidR="000B42D2">
        <w:rPr>
          <w:sz w:val="28"/>
          <w:szCs w:val="28"/>
        </w:rPr>
        <w:t>solutions</w:t>
      </w:r>
      <w:proofErr w:type="spellEnd"/>
      <w:r w:rsidR="000B42D2">
        <w:rPr>
          <w:sz w:val="28"/>
          <w:szCs w:val="28"/>
        </w:rPr>
        <w:t>.</w:t>
      </w:r>
    </w:p>
    <w:p w14:paraId="20AFB308" w14:textId="4A7CFDCA" w:rsidR="000B42D2" w:rsidRDefault="000B42D2" w:rsidP="009D6E5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Thank</w:t>
      </w:r>
      <w:proofErr w:type="spellEnd"/>
      <w:r>
        <w:rPr>
          <w:sz w:val="28"/>
          <w:szCs w:val="28"/>
        </w:rPr>
        <w:t xml:space="preserve"> you</w:t>
      </w:r>
    </w:p>
    <w:p w14:paraId="70C49FAE" w14:textId="4B63D614" w:rsidR="009D6E5A" w:rsidRDefault="009D6E5A">
      <w:pPr>
        <w:rPr>
          <w:sz w:val="28"/>
          <w:szCs w:val="28"/>
        </w:rPr>
      </w:pPr>
    </w:p>
    <w:p w14:paraId="264A49E9" w14:textId="77777777" w:rsidR="009D6E5A" w:rsidRPr="009D6E5A" w:rsidRDefault="009D6E5A">
      <w:pPr>
        <w:rPr>
          <w:sz w:val="28"/>
          <w:szCs w:val="28"/>
        </w:rPr>
      </w:pPr>
    </w:p>
    <w:p w14:paraId="5CEB329D" w14:textId="77777777" w:rsidR="009D6E5A" w:rsidRPr="009D6E5A" w:rsidRDefault="009D6E5A">
      <w:pPr>
        <w:rPr>
          <w:sz w:val="28"/>
          <w:szCs w:val="28"/>
        </w:rPr>
      </w:pPr>
    </w:p>
    <w:p w14:paraId="421ADE49" w14:textId="77777777" w:rsidR="009D6E5A" w:rsidRPr="009D6E5A" w:rsidRDefault="009D6E5A">
      <w:pPr>
        <w:rPr>
          <w:b/>
          <w:bCs/>
          <w:sz w:val="30"/>
          <w:szCs w:val="30"/>
        </w:rPr>
      </w:pPr>
    </w:p>
    <w:sectPr w:rsidR="009D6E5A" w:rsidRPr="009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5A"/>
    <w:rsid w:val="000B42D2"/>
    <w:rsid w:val="008A05A9"/>
    <w:rsid w:val="00936EA4"/>
    <w:rsid w:val="009D6E5A"/>
    <w:rsid w:val="00D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A844"/>
  <w15:chartTrackingRefBased/>
  <w15:docId w15:val="{B7BF5CF4-1F24-4988-B5D1-8C174FC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E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E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E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E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E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E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E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E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E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E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Çağatay</dc:creator>
  <cp:keywords/>
  <dc:description/>
  <cp:lastModifiedBy>Çağlar Çağatay</cp:lastModifiedBy>
  <cp:revision>2</cp:revision>
  <dcterms:created xsi:type="dcterms:W3CDTF">2026-01-19T17:32:00Z</dcterms:created>
  <dcterms:modified xsi:type="dcterms:W3CDTF">2026-01-19T17:51:00Z</dcterms:modified>
</cp:coreProperties>
</file>