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6767" w14:textId="77777777" w:rsidR="005A49FA" w:rsidRDefault="005A49FA" w:rsidP="005A49FA">
      <w:proofErr w:type="spellStart"/>
      <w:r>
        <w:t>Submitter</w:t>
      </w:r>
      <w:proofErr w:type="spellEnd"/>
      <w:r>
        <w:t xml:space="preserve">: James K. </w:t>
      </w:r>
      <w:proofErr w:type="spellStart"/>
      <w:r>
        <w:t>Bartleman</w:t>
      </w:r>
      <w:proofErr w:type="spellEnd"/>
    </w:p>
    <w:p w14:paraId="55ACA6EB" w14:textId="77777777" w:rsidR="005A49FA" w:rsidRDefault="005A49FA" w:rsidP="005A49FA">
      <w:proofErr w:type="spellStart"/>
      <w:r>
        <w:t>Title</w:t>
      </w:r>
      <w:proofErr w:type="spellEnd"/>
      <w:r>
        <w:t>: Diplomat</w:t>
      </w:r>
    </w:p>
    <w:p w14:paraId="5B8C70AB" w14:textId="77777777" w:rsidR="005A49FA" w:rsidRDefault="005A49FA" w:rsidP="005A49FA">
      <w:r>
        <w:t xml:space="preserve">Country: </w:t>
      </w:r>
      <w:proofErr w:type="spellStart"/>
      <w:r>
        <w:t>Canada</w:t>
      </w:r>
      <w:proofErr w:type="spellEnd"/>
    </w:p>
    <w:p w14:paraId="35CB2E28" w14:textId="77777777" w:rsidR="005A49FA" w:rsidRDefault="005A49FA" w:rsidP="005A49FA"/>
    <w:p w14:paraId="4EB68CCC" w14:textId="77777777" w:rsidR="005A49FA" w:rsidRDefault="005A49FA" w:rsidP="005A49FA">
      <w:proofErr w:type="spellStart"/>
      <w:r>
        <w:t>Date</w:t>
      </w:r>
      <w:proofErr w:type="spellEnd"/>
      <w:r>
        <w:t>: 24/12/2025</w:t>
      </w:r>
    </w:p>
    <w:p w14:paraId="4C4446E6" w14:textId="77777777" w:rsidR="005A49FA" w:rsidRDefault="005A49FA" w:rsidP="005A49FA"/>
    <w:p w14:paraId="7260C8C2" w14:textId="167B3538" w:rsidR="005A49FA" w:rsidRDefault="005A49FA" w:rsidP="005A49FA">
      <w:proofErr w:type="spellStart"/>
      <w:r>
        <w:t>Purpose</w:t>
      </w:r>
      <w:proofErr w:type="spellEnd"/>
      <w:r>
        <w:t xml:space="preserve"> </w:t>
      </w:r>
      <w:r w:rsidR="00432F78">
        <w:t>O</w:t>
      </w:r>
      <w:r>
        <w:t xml:space="preserve">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>:</w:t>
      </w:r>
    </w:p>
    <w:p w14:paraId="2ED51895" w14:textId="7F21C4CE" w:rsidR="005A49FA" w:rsidRDefault="005A49FA" w:rsidP="005A49FA">
      <w:proofErr w:type="spellStart"/>
      <w:r>
        <w:t>The</w:t>
      </w:r>
      <w:proofErr w:type="spellEnd"/>
      <w:r>
        <w:t xml:space="preserve"> </w:t>
      </w:r>
      <w:proofErr w:type="spellStart"/>
      <w:r>
        <w:t>purpose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is </w:t>
      </w:r>
      <w:proofErr w:type="spellStart"/>
      <w:r>
        <w:t>to</w:t>
      </w:r>
      <w:proofErr w:type="spellEnd"/>
      <w:r>
        <w:t xml:space="preserve"> </w:t>
      </w:r>
      <w:proofErr w:type="spellStart"/>
      <w:r>
        <w:t>explain</w:t>
      </w:r>
      <w:proofErr w:type="spellEnd"/>
      <w:r>
        <w:t xml:space="preserve"> how </w:t>
      </w:r>
      <w:proofErr w:type="spellStart"/>
      <w:r>
        <w:t>Canada</w:t>
      </w:r>
      <w:proofErr w:type="spellEnd"/>
      <w:r>
        <w:t xml:space="preserve"> </w:t>
      </w:r>
      <w:proofErr w:type="spellStart"/>
      <w:r>
        <w:t>understands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alliance</w:t>
      </w:r>
      <w:proofErr w:type="spellEnd"/>
      <w:r w:rsidR="00432F78">
        <w:t xml:space="preserve"> </w:t>
      </w:r>
      <w:proofErr w:type="spellStart"/>
      <w:r>
        <w:t>NATO’s</w:t>
      </w:r>
      <w:proofErr w:type="spellEnd"/>
      <w:r>
        <w:t xml:space="preserve"> role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focuses</w:t>
      </w:r>
      <w:proofErr w:type="spellEnd"/>
      <w:r>
        <w:t xml:space="preserve"> on how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alliance</w:t>
      </w:r>
      <w:proofErr w:type="spellEnd"/>
      <w:r>
        <w:t xml:space="preserve">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time, </w:t>
      </w:r>
      <w:proofErr w:type="spellStart"/>
      <w:r>
        <w:t>Canada's</w:t>
      </w:r>
      <w:proofErr w:type="spellEnd"/>
      <w:r>
        <w:t xml:space="preserve"> general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ideas</w:t>
      </w:r>
      <w:proofErr w:type="spellEnd"/>
      <w:r>
        <w:t xml:space="preserve"> of </w:t>
      </w:r>
      <w:proofErr w:type="spellStart"/>
      <w:r>
        <w:t>Canadian</w:t>
      </w:r>
      <w:proofErr w:type="spellEnd"/>
      <w:r>
        <w:t xml:space="preserve"> diplomat James K. </w:t>
      </w:r>
      <w:proofErr w:type="spellStart"/>
      <w:r>
        <w:t>Bartleman</w:t>
      </w:r>
      <w:proofErr w:type="spellEnd"/>
    </w:p>
    <w:p w14:paraId="401CE9CA" w14:textId="77777777" w:rsidR="005A49FA" w:rsidRDefault="005A49FA" w:rsidP="005A49FA"/>
    <w:p w14:paraId="3041C62C" w14:textId="471A4B8E" w:rsidR="005A49FA" w:rsidRDefault="005A49FA" w:rsidP="005A49FA">
      <w:r>
        <w:t xml:space="preserve">Statement Of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Ministry</w:t>
      </w:r>
      <w:proofErr w:type="spellEnd"/>
      <w:r>
        <w:t>:</w:t>
      </w:r>
    </w:p>
    <w:p w14:paraId="665C4D04" w14:textId="77777777" w:rsidR="005A49FA" w:rsidRDefault="005A49FA" w:rsidP="005A49FA">
      <w:proofErr w:type="spellStart"/>
      <w:r>
        <w:t>The</w:t>
      </w:r>
      <w:proofErr w:type="spellEnd"/>
      <w:r>
        <w:t xml:space="preserve"> </w:t>
      </w:r>
      <w:proofErr w:type="spellStart"/>
      <w:r>
        <w:t>end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in 1995 </w:t>
      </w:r>
      <w:proofErr w:type="spellStart"/>
      <w:r>
        <w:t>changed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. NATO </w:t>
      </w:r>
      <w:proofErr w:type="spellStart"/>
      <w:r>
        <w:t>did</w:t>
      </w:r>
      <w:proofErr w:type="spellEnd"/>
      <w:r>
        <w:t xml:space="preserve"> not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an </w:t>
      </w:r>
      <w:proofErr w:type="spellStart"/>
      <w:r>
        <w:t>end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. </w:t>
      </w:r>
      <w:proofErr w:type="spellStart"/>
      <w:r>
        <w:t>Instead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alliance</w:t>
      </w:r>
      <w:proofErr w:type="spellEnd"/>
      <w:r>
        <w:t xml:space="preserve"> </w:t>
      </w:r>
      <w:proofErr w:type="spellStart"/>
      <w:r>
        <w:t>adjusted</w:t>
      </w:r>
      <w:proofErr w:type="spellEnd"/>
      <w:r>
        <w:t xml:space="preserve"> </w:t>
      </w:r>
      <w:proofErr w:type="spellStart"/>
      <w:r>
        <w:t>itself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. NATO </w:t>
      </w:r>
      <w:proofErr w:type="spellStart"/>
      <w:r>
        <w:t>continued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an </w:t>
      </w:r>
      <w:proofErr w:type="spellStart"/>
      <w:r>
        <w:t>important</w:t>
      </w:r>
      <w:proofErr w:type="spellEnd"/>
      <w:r>
        <w:t xml:space="preserve"> role in </w:t>
      </w:r>
      <w:proofErr w:type="spellStart"/>
      <w:r>
        <w:t>maintaining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defence</w:t>
      </w:r>
      <w:proofErr w:type="spellEnd"/>
      <w:r>
        <w:t>.</w:t>
      </w:r>
    </w:p>
    <w:p w14:paraId="7E0373C8" w14:textId="77777777" w:rsidR="005A49FA" w:rsidRDefault="005A49FA" w:rsidP="005A49FA"/>
    <w:p w14:paraId="47E4E2BB" w14:textId="77777777" w:rsidR="005A49FA" w:rsidRDefault="005A49FA" w:rsidP="005A49FA">
      <w:r>
        <w:t xml:space="preserve">Statement Of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Ministry</w:t>
      </w:r>
      <w:proofErr w:type="spellEnd"/>
      <w:r>
        <w:t>:</w:t>
      </w:r>
    </w:p>
    <w:p w14:paraId="657DBDFC" w14:textId="4871916D" w:rsidR="005A49FA" w:rsidRDefault="005A49FA" w:rsidP="005A49FA">
      <w:r>
        <w:t xml:space="preserve"> </w:t>
      </w:r>
      <w:proofErr w:type="spellStart"/>
      <w:r>
        <w:t>Canada</w:t>
      </w:r>
      <w:proofErr w:type="spellEnd"/>
      <w:r>
        <w:t xml:space="preserve"> has </w:t>
      </w:r>
      <w:proofErr w:type="spellStart"/>
      <w:r>
        <w:t>been</w:t>
      </w:r>
      <w:proofErr w:type="spellEnd"/>
      <w:r>
        <w:t xml:space="preserve"> on NATO </w:t>
      </w:r>
      <w:proofErr w:type="spellStart"/>
      <w:r>
        <w:t>member</w:t>
      </w:r>
      <w:proofErr w:type="spellEnd"/>
      <w:r>
        <w:t xml:space="preserve"> since 1949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still</w:t>
      </w:r>
      <w:proofErr w:type="spellEnd"/>
      <w:r>
        <w:t xml:space="preserve"> </w:t>
      </w:r>
      <w:proofErr w:type="spellStart"/>
      <w:r>
        <w:t>plays</w:t>
      </w:r>
      <w:proofErr w:type="spellEnd"/>
      <w:r>
        <w:t xml:space="preserve"> an </w:t>
      </w:r>
      <w:proofErr w:type="spellStart"/>
      <w:r>
        <w:t>active</w:t>
      </w:r>
      <w:proofErr w:type="spellEnd"/>
      <w:r>
        <w:t xml:space="preserve"> role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alliance</w:t>
      </w:r>
      <w:proofErr w:type="spellEnd"/>
      <w:r>
        <w:t xml:space="preserve">. </w:t>
      </w:r>
      <w:proofErr w:type="spellStart"/>
      <w:r>
        <w:t>Canada</w:t>
      </w:r>
      <w:proofErr w:type="spellEnd"/>
      <w:r>
        <w:t xml:space="preserve"> </w:t>
      </w:r>
      <w:proofErr w:type="spellStart"/>
      <w:r>
        <w:t>considers</w:t>
      </w:r>
      <w:proofErr w:type="spellEnd"/>
      <w:r>
        <w:t xml:space="preserve"> NATO an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organization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defence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NATO, </w:t>
      </w:r>
      <w:proofErr w:type="spellStart"/>
      <w:r>
        <w:t>Canada</w:t>
      </w:r>
      <w:proofErr w:type="spellEnd"/>
      <w:r>
        <w:t xml:space="preserve"> </w:t>
      </w:r>
      <w:proofErr w:type="spellStart"/>
      <w:r>
        <w:t>contributes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stability</w:t>
      </w:r>
      <w:proofErr w:type="spellEnd"/>
      <w:r>
        <w:t>.</w:t>
      </w:r>
    </w:p>
    <w:p w14:paraId="23EE4FFB" w14:textId="77777777" w:rsidR="005A49FA" w:rsidRDefault="005A49FA" w:rsidP="005A49FA"/>
    <w:p w14:paraId="0F375AD3" w14:textId="3940AC79" w:rsidR="005A49FA" w:rsidRDefault="005A49FA" w:rsidP="005A49FA">
      <w:r>
        <w:t xml:space="preserve">Statement Of </w:t>
      </w:r>
      <w:proofErr w:type="spellStart"/>
      <w:r w:rsidR="00432F78">
        <w:t>t</w:t>
      </w:r>
      <w:r>
        <w:t>he</w:t>
      </w:r>
      <w:proofErr w:type="spellEnd"/>
      <w:r>
        <w:t xml:space="preserve"> </w:t>
      </w:r>
      <w:r w:rsidR="00432F78">
        <w:t>T</w:t>
      </w:r>
      <w:r>
        <w:t xml:space="preserve">hird </w:t>
      </w:r>
      <w:proofErr w:type="spellStart"/>
      <w:r>
        <w:t>Ministry</w:t>
      </w:r>
      <w:proofErr w:type="spellEnd"/>
      <w:r>
        <w:t>:</w:t>
      </w:r>
    </w:p>
    <w:p w14:paraId="087F0516" w14:textId="15EF0FA1" w:rsidR="005A49FA" w:rsidRDefault="005A49FA" w:rsidP="005A49FA">
      <w:r>
        <w:t xml:space="preserve"> </w:t>
      </w:r>
      <w:proofErr w:type="spellStart"/>
      <w:r>
        <w:t>Multilateralism</w:t>
      </w:r>
      <w:proofErr w:type="spellEnd"/>
      <w:r>
        <w:t xml:space="preserve"> is an </w:t>
      </w:r>
      <w:proofErr w:type="spellStart"/>
      <w:r>
        <w:t>important</w:t>
      </w:r>
      <w:proofErr w:type="spellEnd"/>
      <w:r>
        <w:t xml:space="preserve"> element of </w:t>
      </w:r>
      <w:proofErr w:type="spellStart"/>
      <w:r>
        <w:t>Canada’s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. </w:t>
      </w:r>
      <w:proofErr w:type="spellStart"/>
      <w:r>
        <w:t>Canada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global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be </w:t>
      </w:r>
      <w:proofErr w:type="spellStart"/>
      <w:r>
        <w:t>handled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dialogue</w:t>
      </w:r>
      <w:proofErr w:type="spellEnd"/>
      <w:r>
        <w:t xml:space="preserve"> </w:t>
      </w:r>
      <w:proofErr w:type="spellStart"/>
      <w:r>
        <w:t>rather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</w:t>
      </w:r>
      <w:proofErr w:type="spellStart"/>
      <w:r>
        <w:t>acting</w:t>
      </w:r>
      <w:proofErr w:type="spellEnd"/>
      <w:r>
        <w:t xml:space="preserve"> </w:t>
      </w:r>
      <w:proofErr w:type="spellStart"/>
      <w:r>
        <w:t>alone</w:t>
      </w:r>
      <w:proofErr w:type="spellEnd"/>
      <w:r>
        <w:t xml:space="preserve">. James K. </w:t>
      </w:r>
      <w:proofErr w:type="spellStart"/>
      <w:r>
        <w:t>Bartleman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supported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highlighted</w:t>
      </w:r>
      <w:proofErr w:type="spellEnd"/>
      <w:r>
        <w:t xml:space="preserve"> </w:t>
      </w:r>
      <w:proofErr w:type="spellStart"/>
      <w:r>
        <w:t>diplomacy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multilateral</w:t>
      </w:r>
      <w:proofErr w:type="spellEnd"/>
      <w:r>
        <w:t xml:space="preserve"> </w:t>
      </w:r>
      <w:proofErr w:type="spellStart"/>
      <w:r>
        <w:t>soutions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post-</w:t>
      </w:r>
      <w:proofErr w:type="spellStart"/>
      <w:r>
        <w:t>Cold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period</w:t>
      </w:r>
      <w:proofErr w:type="spellEnd"/>
      <w:r>
        <w:t>.</w:t>
      </w:r>
    </w:p>
    <w:p w14:paraId="0BF2D99D" w14:textId="77777777" w:rsidR="005A49FA" w:rsidRDefault="005A49FA" w:rsidP="005A49FA"/>
    <w:p w14:paraId="7E930D7C" w14:textId="59A40121" w:rsidR="005A49FA" w:rsidRDefault="005A49FA" w:rsidP="005A49FA">
      <w:proofErr w:type="spellStart"/>
      <w:r>
        <w:t>Closing</w:t>
      </w:r>
      <w:proofErr w:type="spellEnd"/>
      <w:r>
        <w:t>:</w:t>
      </w:r>
    </w:p>
    <w:p w14:paraId="4696FA1C" w14:textId="75557AB9" w:rsidR="001E490E" w:rsidRDefault="005A49FA" w:rsidP="005A49FA">
      <w:proofErr w:type="spellStart"/>
      <w:r>
        <w:t>In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, </w:t>
      </w:r>
      <w:proofErr w:type="spellStart"/>
      <w:r>
        <w:t>Canada</w:t>
      </w:r>
      <w:proofErr w:type="spellEnd"/>
      <w:r>
        <w:t xml:space="preserve"> </w:t>
      </w:r>
      <w:proofErr w:type="spellStart"/>
      <w:r>
        <w:t>supports</w:t>
      </w:r>
      <w:proofErr w:type="spellEnd"/>
      <w:r>
        <w:t xml:space="preserve"> </w:t>
      </w:r>
      <w:proofErr w:type="spellStart"/>
      <w:r>
        <w:t>NATO’s</w:t>
      </w:r>
      <w:proofErr w:type="spellEnd"/>
      <w:r>
        <w:t xml:space="preserve"> </w:t>
      </w:r>
      <w:proofErr w:type="spellStart"/>
      <w:r>
        <w:t>efforts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adopt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changing</w:t>
      </w:r>
      <w:proofErr w:type="spellEnd"/>
      <w:r>
        <w:t xml:space="preserve"> global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conditions</w:t>
      </w:r>
      <w:proofErr w:type="spellEnd"/>
      <w:r>
        <w:t xml:space="preserve">. </w:t>
      </w:r>
      <w:proofErr w:type="spellStart"/>
      <w:r>
        <w:t>Canada</w:t>
      </w:r>
      <w:proofErr w:type="spellEnd"/>
      <w:r>
        <w:t xml:space="preserve"> </w:t>
      </w:r>
      <w:proofErr w:type="spellStart"/>
      <w:r>
        <w:t>believes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diplomacy</w:t>
      </w:r>
      <w:proofErr w:type="spellEnd"/>
      <w:r>
        <w:t xml:space="preserve">, NATO can </w:t>
      </w:r>
      <w:proofErr w:type="spellStart"/>
      <w:r>
        <w:t>remain</w:t>
      </w:r>
      <w:proofErr w:type="spellEnd"/>
      <w:r>
        <w:t xml:space="preserve">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relevant</w:t>
      </w:r>
      <w:proofErr w:type="spellEnd"/>
      <w:r w:rsidR="00432F78"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 </w:t>
      </w:r>
      <w:proofErr w:type="spellStart"/>
      <w:r>
        <w:t>War</w:t>
      </w:r>
      <w:proofErr w:type="spellEnd"/>
      <w:r>
        <w:t>.</w:t>
      </w:r>
    </w:p>
    <w:sectPr w:rsidR="001E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FA"/>
    <w:rsid w:val="001E490E"/>
    <w:rsid w:val="002608D7"/>
    <w:rsid w:val="00297E09"/>
    <w:rsid w:val="00432F78"/>
    <w:rsid w:val="005A49FA"/>
    <w:rsid w:val="00B7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D1D8AE"/>
  <w15:chartTrackingRefBased/>
  <w15:docId w15:val="{7735A2E3-9541-4F8A-8670-1DE71256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A4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A4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A49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A4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A49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A4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A4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A4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A4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A4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A4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A49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A49FA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A49FA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A49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A49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A49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A49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A4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A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A4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A4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A4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A49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A49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A49FA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A4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A49FA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A4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2025-12-25T11:30:00Z</dcterms:created>
  <dcterms:modified xsi:type="dcterms:W3CDTF">2025-12-25T11:35:00Z</dcterms:modified>
</cp:coreProperties>
</file>