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ACCB8" w14:textId="118D42BE" w:rsidR="00703912" w:rsidRPr="00C765A2" w:rsidRDefault="00733076" w:rsidP="00C765A2">
      <w:pPr>
        <w:jc w:val="both"/>
        <w:rPr>
          <w:rFonts w:ascii="Arial" w:hAnsi="Arial" w:cs="Arial"/>
          <w:lang w:val="en-US"/>
        </w:rPr>
      </w:pPr>
      <w:r w:rsidRPr="00C765A2">
        <w:rPr>
          <w:rFonts w:ascii="Arial" w:hAnsi="Arial" w:cs="Arial"/>
          <w:noProof/>
          <w:lang w:val="en-US"/>
        </w:rPr>
        <w:drawing>
          <wp:anchor distT="0" distB="0" distL="114300" distR="114300" simplePos="0" relativeHeight="251659264" behindDoc="0" locked="0" layoutInCell="1" allowOverlap="1" wp14:anchorId="7346370E" wp14:editId="137C6871">
            <wp:simplePos x="0" y="0"/>
            <wp:positionH relativeFrom="column">
              <wp:posOffset>3832860</wp:posOffset>
            </wp:positionH>
            <wp:positionV relativeFrom="paragraph">
              <wp:posOffset>187</wp:posOffset>
            </wp:positionV>
            <wp:extent cx="2393315" cy="1493520"/>
            <wp:effectExtent l="0" t="0" r="0" b="5080"/>
            <wp:wrapTopAndBottom/>
            <wp:docPr id="1911483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48319" name="Picture 191148319"/>
                    <pic:cNvPicPr/>
                  </pic:nvPicPr>
                  <pic:blipFill>
                    <a:blip r:embed="rId4">
                      <a:extLst>
                        <a:ext uri="{28A0092B-C50C-407E-A947-70E740481C1C}">
                          <a14:useLocalDpi xmlns:a14="http://schemas.microsoft.com/office/drawing/2010/main" val="0"/>
                        </a:ext>
                      </a:extLst>
                    </a:blip>
                    <a:stretch>
                      <a:fillRect/>
                    </a:stretch>
                  </pic:blipFill>
                  <pic:spPr>
                    <a:xfrm>
                      <a:off x="0" y="0"/>
                      <a:ext cx="2393315" cy="1493520"/>
                    </a:xfrm>
                    <a:prstGeom prst="rect">
                      <a:avLst/>
                    </a:prstGeom>
                  </pic:spPr>
                </pic:pic>
              </a:graphicData>
            </a:graphic>
            <wp14:sizeRelH relativeFrom="margin">
              <wp14:pctWidth>0</wp14:pctWidth>
            </wp14:sizeRelH>
            <wp14:sizeRelV relativeFrom="margin">
              <wp14:pctHeight>0</wp14:pctHeight>
            </wp14:sizeRelV>
          </wp:anchor>
        </w:drawing>
      </w:r>
      <w:r w:rsidR="001848CC" w:rsidRPr="00C765A2">
        <w:rPr>
          <w:rFonts w:ascii="Arial" w:hAnsi="Arial" w:cs="Arial"/>
          <w:lang w:val="en-US"/>
        </w:rPr>
        <w:t>Committee: UN Women</w:t>
      </w:r>
    </w:p>
    <w:p w14:paraId="62C085BE" w14:textId="41F69972" w:rsidR="001848CC" w:rsidRPr="00C765A2" w:rsidRDefault="001848CC" w:rsidP="00C765A2">
      <w:pPr>
        <w:jc w:val="both"/>
        <w:rPr>
          <w:rFonts w:ascii="Arial" w:hAnsi="Arial" w:cs="Arial"/>
          <w:lang w:val="en-US"/>
        </w:rPr>
      </w:pPr>
      <w:r w:rsidRPr="00C765A2">
        <w:rPr>
          <w:rFonts w:ascii="Arial" w:hAnsi="Arial" w:cs="Arial"/>
          <w:lang w:val="en-US"/>
        </w:rPr>
        <w:t xml:space="preserve">Country: Argentina </w:t>
      </w:r>
    </w:p>
    <w:p w14:paraId="6FB378CF" w14:textId="7D1F754F" w:rsidR="00541C3F" w:rsidRPr="00C765A2" w:rsidRDefault="00541C3F" w:rsidP="00C765A2">
      <w:pPr>
        <w:jc w:val="both"/>
        <w:rPr>
          <w:rFonts w:ascii="Arial" w:hAnsi="Arial" w:cs="Arial"/>
          <w:lang w:val="en-US"/>
        </w:rPr>
      </w:pPr>
      <w:proofErr w:type="spellStart"/>
      <w:r w:rsidRPr="00C765A2">
        <w:rPr>
          <w:rFonts w:ascii="Arial" w:hAnsi="Arial" w:cs="Arial"/>
          <w:lang w:val="en-US"/>
        </w:rPr>
        <w:t>Agenta</w:t>
      </w:r>
      <w:proofErr w:type="spellEnd"/>
      <w:r w:rsidRPr="00C765A2">
        <w:rPr>
          <w:rFonts w:ascii="Arial" w:hAnsi="Arial" w:cs="Arial"/>
          <w:lang w:val="en-US"/>
        </w:rPr>
        <w:t xml:space="preserve"> Item: </w:t>
      </w:r>
      <w:r w:rsidR="00B5698F" w:rsidRPr="00C765A2">
        <w:rPr>
          <w:rFonts w:ascii="Arial" w:hAnsi="Arial" w:cs="Arial"/>
          <w:lang w:val="en-US"/>
        </w:rPr>
        <w:t>Protecting Women in the Age of Digital Abuse:</w:t>
      </w:r>
      <w:r w:rsidR="00173339" w:rsidRPr="00C765A2">
        <w:rPr>
          <w:rFonts w:ascii="Arial" w:hAnsi="Arial" w:cs="Arial"/>
          <w:lang w:val="en-US"/>
        </w:rPr>
        <w:t xml:space="preserve"> Regulating Al, Deepfakes, and Online Gender-Ba</w:t>
      </w:r>
      <w:r w:rsidR="009E202D" w:rsidRPr="00C765A2">
        <w:rPr>
          <w:rFonts w:ascii="Arial" w:hAnsi="Arial" w:cs="Arial"/>
          <w:lang w:val="en-US"/>
        </w:rPr>
        <w:t>sed Violence.</w:t>
      </w:r>
    </w:p>
    <w:p w14:paraId="569B8B43" w14:textId="77777777" w:rsidR="000F6673" w:rsidRPr="00C765A2" w:rsidRDefault="000F6673" w:rsidP="00C765A2">
      <w:pPr>
        <w:jc w:val="both"/>
        <w:rPr>
          <w:rFonts w:ascii="Arial" w:hAnsi="Arial" w:cs="Arial"/>
          <w:lang w:val="en-US"/>
        </w:rPr>
      </w:pPr>
    </w:p>
    <w:p w14:paraId="2AAA9DF1" w14:textId="29D05B5D" w:rsidR="003A6931" w:rsidRPr="00C765A2" w:rsidRDefault="00AD031F" w:rsidP="00C765A2">
      <w:pPr>
        <w:jc w:val="both"/>
        <w:rPr>
          <w:rFonts w:ascii="Arial" w:hAnsi="Arial" w:cs="Arial"/>
          <w:lang w:val="en-US"/>
        </w:rPr>
      </w:pPr>
      <w:r w:rsidRPr="00C765A2">
        <w:rPr>
          <w:rFonts w:ascii="Arial" w:hAnsi="Arial" w:cs="Arial"/>
          <w:lang w:val="en-US"/>
        </w:rPr>
        <w:t>Argentina is a federal democratic republic located in South America. It has a complex history, having experienced colonialism, political instability, and the process of democratization. It gained independence from Spanish rule in 1816 but struggled for a long time with military coups and authoritarian regimes. It transitioned to democracy in 1983, marking a significant turning point. With this transition, Argentina has focused on strengthening the constitutional order and emphasizing active cooperation. Argentina also faces some internal problems. Structural issues such as social inequality and economic instability have a direct negative impact, particularly on women and vulnerable groups. At the same time, Argentina has a strong history of women's movements, playing an influential role in shaping policy. By becoming a signatory to CEDAW in 1985, Argentina demonstrated its commitment to women's rights as an integral part of human rights.</w:t>
      </w:r>
    </w:p>
    <w:p w14:paraId="63014742" w14:textId="3C5B6156" w:rsidR="000F6673" w:rsidRPr="00C765A2" w:rsidRDefault="000F6673" w:rsidP="00C765A2">
      <w:pPr>
        <w:jc w:val="both"/>
        <w:rPr>
          <w:rFonts w:ascii="Arial" w:hAnsi="Arial" w:cs="Arial"/>
          <w:lang w:val="en-US"/>
        </w:rPr>
      </w:pPr>
      <w:r w:rsidRPr="00C765A2">
        <w:rPr>
          <w:rFonts w:ascii="Arial" w:hAnsi="Arial" w:cs="Arial"/>
          <w:lang w:val="en-US"/>
        </w:rPr>
        <w:t>T</w:t>
      </w:r>
      <w:r w:rsidR="000F72F8" w:rsidRPr="00C765A2">
        <w:rPr>
          <w:rFonts w:ascii="Arial" w:hAnsi="Arial" w:cs="Arial"/>
          <w:lang w:val="en-US"/>
        </w:rPr>
        <w:t>he spread of digital technologies in recent years has fundamentally changed ac</w:t>
      </w:r>
      <w:r w:rsidR="00EF5DA9" w:rsidRPr="00C765A2">
        <w:rPr>
          <w:rFonts w:ascii="Arial" w:hAnsi="Arial" w:cs="Arial"/>
          <w:lang w:val="en-US"/>
        </w:rPr>
        <w:t xml:space="preserve">cess to information and communication. The resulting environment has led to the </w:t>
      </w:r>
      <w:r w:rsidR="00286C0B" w:rsidRPr="00C765A2">
        <w:rPr>
          <w:rFonts w:ascii="Arial" w:hAnsi="Arial" w:cs="Arial"/>
          <w:lang w:val="en-US"/>
        </w:rPr>
        <w:t xml:space="preserve">spread of gender based violence against women. </w:t>
      </w:r>
      <w:r w:rsidR="00E156A2" w:rsidRPr="00C765A2">
        <w:rPr>
          <w:rFonts w:ascii="Arial" w:hAnsi="Arial" w:cs="Arial"/>
          <w:lang w:val="en-US"/>
        </w:rPr>
        <w:t>Violence facil</w:t>
      </w:r>
      <w:r w:rsidR="00DF1983" w:rsidRPr="00C765A2">
        <w:rPr>
          <w:rFonts w:ascii="Arial" w:hAnsi="Arial" w:cs="Arial"/>
          <w:lang w:val="en-US"/>
        </w:rPr>
        <w:t>itated through technology has increased its impact and deepened gender inequalit</w:t>
      </w:r>
      <w:r w:rsidR="00BC1EC2" w:rsidRPr="00C765A2">
        <w:rPr>
          <w:rFonts w:ascii="Arial" w:hAnsi="Arial" w:cs="Arial"/>
          <w:lang w:val="en-US"/>
        </w:rPr>
        <w:t xml:space="preserve">ies. With digital spaces </w:t>
      </w:r>
      <w:r w:rsidR="007A25FD" w:rsidRPr="00C765A2">
        <w:rPr>
          <w:rFonts w:ascii="Arial" w:hAnsi="Arial" w:cs="Arial"/>
          <w:lang w:val="en-US"/>
        </w:rPr>
        <w:t xml:space="preserve">becoming central to life, online harassment, deepfake technologies, and the sharing of </w:t>
      </w:r>
      <w:r w:rsidR="00D90FF4" w:rsidRPr="00C765A2">
        <w:rPr>
          <w:rFonts w:ascii="Arial" w:hAnsi="Arial" w:cs="Arial"/>
          <w:lang w:val="en-US"/>
        </w:rPr>
        <w:t xml:space="preserve">images without consent constitute violations of security and fundamental human rights. </w:t>
      </w:r>
      <w:r w:rsidR="00632A38" w:rsidRPr="00C765A2">
        <w:rPr>
          <w:rFonts w:ascii="Arial" w:hAnsi="Arial" w:cs="Arial"/>
          <w:lang w:val="en-US"/>
        </w:rPr>
        <w:t xml:space="preserve">These forms of digital abuse threaten fundamental human rights, including the right to privacy, </w:t>
      </w:r>
      <w:r w:rsidR="00937572" w:rsidRPr="00C765A2">
        <w:rPr>
          <w:rFonts w:ascii="Arial" w:hAnsi="Arial" w:cs="Arial"/>
          <w:lang w:val="en-US"/>
        </w:rPr>
        <w:t>the right to</w:t>
      </w:r>
      <w:r w:rsidR="00F31104" w:rsidRPr="00C765A2">
        <w:rPr>
          <w:rFonts w:ascii="Arial" w:hAnsi="Arial" w:cs="Arial"/>
          <w:lang w:val="en-US"/>
        </w:rPr>
        <w:t xml:space="preserve"> personal security and the </w:t>
      </w:r>
      <w:r w:rsidR="00765D7B" w:rsidRPr="00C765A2">
        <w:rPr>
          <w:rFonts w:ascii="Arial" w:hAnsi="Arial" w:cs="Arial"/>
          <w:lang w:val="en-US"/>
        </w:rPr>
        <w:t>right</w:t>
      </w:r>
      <w:r w:rsidR="00F31104" w:rsidRPr="00C765A2">
        <w:rPr>
          <w:rFonts w:ascii="Arial" w:hAnsi="Arial" w:cs="Arial"/>
          <w:lang w:val="en-US"/>
        </w:rPr>
        <w:t xml:space="preserve"> to equal participation in public spaces. </w:t>
      </w:r>
      <w:r w:rsidR="008C6162" w:rsidRPr="00C765A2">
        <w:rPr>
          <w:rFonts w:ascii="Arial" w:hAnsi="Arial" w:cs="Arial"/>
          <w:lang w:val="en-US"/>
        </w:rPr>
        <w:t>The digital violence affects wo</w:t>
      </w:r>
      <w:r w:rsidR="00722D61" w:rsidRPr="00C765A2">
        <w:rPr>
          <w:rFonts w:ascii="Arial" w:hAnsi="Arial" w:cs="Arial"/>
          <w:lang w:val="en-US"/>
        </w:rPr>
        <w:t xml:space="preserve">men on an </w:t>
      </w:r>
      <w:r w:rsidR="00765D7B" w:rsidRPr="00C765A2">
        <w:rPr>
          <w:rFonts w:ascii="Arial" w:hAnsi="Arial" w:cs="Arial"/>
          <w:lang w:val="en-US"/>
        </w:rPr>
        <w:t>individual</w:t>
      </w:r>
      <w:r w:rsidR="00722D61" w:rsidRPr="00C765A2">
        <w:rPr>
          <w:rFonts w:ascii="Arial" w:hAnsi="Arial" w:cs="Arial"/>
          <w:lang w:val="en-US"/>
        </w:rPr>
        <w:t xml:space="preserve"> level while also limiting their participation in social </w:t>
      </w:r>
      <w:r w:rsidR="00D41B98" w:rsidRPr="00C765A2">
        <w:rPr>
          <w:rFonts w:ascii="Arial" w:hAnsi="Arial" w:cs="Arial"/>
          <w:lang w:val="en-US"/>
        </w:rPr>
        <w:t xml:space="preserve">spaces and weakening their democratic participation. </w:t>
      </w:r>
      <w:r w:rsidR="00A45E6F" w:rsidRPr="00C765A2">
        <w:rPr>
          <w:rFonts w:ascii="Arial" w:hAnsi="Arial" w:cs="Arial"/>
          <w:lang w:val="en-US"/>
        </w:rPr>
        <w:t>Combating this violence, which is used both to exploit and intimidate wome</w:t>
      </w:r>
      <w:r w:rsidR="00592211" w:rsidRPr="00C765A2">
        <w:rPr>
          <w:rFonts w:ascii="Arial" w:hAnsi="Arial" w:cs="Arial"/>
          <w:lang w:val="en-US"/>
        </w:rPr>
        <w:t xml:space="preserve">n and directly undermines human dignity, has become a global issue. </w:t>
      </w:r>
    </w:p>
    <w:p w14:paraId="29FF2F4D" w14:textId="4E768C10" w:rsidR="00592211" w:rsidRPr="00C765A2" w:rsidRDefault="00592211" w:rsidP="00C765A2">
      <w:pPr>
        <w:jc w:val="both"/>
        <w:rPr>
          <w:rFonts w:ascii="Arial" w:hAnsi="Arial" w:cs="Arial"/>
          <w:lang w:val="en-US"/>
        </w:rPr>
      </w:pPr>
      <w:r w:rsidRPr="00C765A2">
        <w:rPr>
          <w:rFonts w:ascii="Arial" w:hAnsi="Arial" w:cs="Arial"/>
          <w:lang w:val="en-US"/>
        </w:rPr>
        <w:t>Argenti</w:t>
      </w:r>
      <w:r w:rsidR="00D90853" w:rsidRPr="00C765A2">
        <w:rPr>
          <w:rFonts w:ascii="Arial" w:hAnsi="Arial" w:cs="Arial"/>
          <w:lang w:val="en-US"/>
        </w:rPr>
        <w:t xml:space="preserve">na evaluates digital gender based violence within a broader context. </w:t>
      </w:r>
      <w:r w:rsidR="00667A58" w:rsidRPr="00C765A2">
        <w:rPr>
          <w:rFonts w:ascii="Arial" w:hAnsi="Arial" w:cs="Arial"/>
          <w:lang w:val="en-US"/>
        </w:rPr>
        <w:t>This form of violence cons</w:t>
      </w:r>
      <w:r w:rsidR="0090386A" w:rsidRPr="00C765A2">
        <w:rPr>
          <w:rFonts w:ascii="Arial" w:hAnsi="Arial" w:cs="Arial"/>
          <w:lang w:val="en-US"/>
        </w:rPr>
        <w:t xml:space="preserve">titutes a continuation of ongoing violence against </w:t>
      </w:r>
      <w:r w:rsidR="00765D7B" w:rsidRPr="00C765A2">
        <w:rPr>
          <w:rFonts w:ascii="Arial" w:hAnsi="Arial" w:cs="Arial"/>
          <w:lang w:val="en-US"/>
        </w:rPr>
        <w:t>women</w:t>
      </w:r>
      <w:r w:rsidR="0090386A" w:rsidRPr="00C765A2">
        <w:rPr>
          <w:rFonts w:ascii="Arial" w:hAnsi="Arial" w:cs="Arial"/>
          <w:lang w:val="en-US"/>
        </w:rPr>
        <w:t>.</w:t>
      </w:r>
      <w:r w:rsidR="00C41811" w:rsidRPr="00C765A2">
        <w:rPr>
          <w:rFonts w:ascii="Arial" w:hAnsi="Arial" w:cs="Arial"/>
          <w:lang w:val="en-US"/>
        </w:rPr>
        <w:t xml:space="preserve"> Argentina </w:t>
      </w:r>
      <w:r w:rsidR="00C41811" w:rsidRPr="00C765A2">
        <w:rPr>
          <w:rFonts w:ascii="Arial" w:hAnsi="Arial" w:cs="Arial"/>
          <w:lang w:val="en-US"/>
        </w:rPr>
        <w:lastRenderedPageBreak/>
        <w:t>supports the adaptation of existing legal frameworks and p</w:t>
      </w:r>
      <w:r w:rsidR="00A60800" w:rsidRPr="00C765A2">
        <w:rPr>
          <w:rFonts w:ascii="Arial" w:hAnsi="Arial" w:cs="Arial"/>
          <w:lang w:val="en-US"/>
        </w:rPr>
        <w:t xml:space="preserve">olicies to address new threats while </w:t>
      </w:r>
      <w:r w:rsidR="00E66704" w:rsidRPr="00C765A2">
        <w:rPr>
          <w:rFonts w:ascii="Arial" w:hAnsi="Arial" w:cs="Arial"/>
          <w:lang w:val="en-US"/>
        </w:rPr>
        <w:t>simultaneously protecting democratic principles and freedom of expression. Argentina is a c</w:t>
      </w:r>
      <w:r w:rsidR="00B80ABD" w:rsidRPr="00C765A2">
        <w:rPr>
          <w:rFonts w:ascii="Arial" w:hAnsi="Arial" w:cs="Arial"/>
          <w:lang w:val="en-US"/>
        </w:rPr>
        <w:t>ountry committed to CEDAW and human rights obligations</w:t>
      </w:r>
      <w:r w:rsidR="0042724A" w:rsidRPr="00C765A2">
        <w:rPr>
          <w:rFonts w:ascii="Arial" w:hAnsi="Arial" w:cs="Arial"/>
          <w:lang w:val="en-US"/>
        </w:rPr>
        <w:t>, emphasizes the importance of protecting freedom of expression and th</w:t>
      </w:r>
      <w:r w:rsidR="00110C00" w:rsidRPr="00C765A2">
        <w:rPr>
          <w:rFonts w:ascii="Arial" w:hAnsi="Arial" w:cs="Arial"/>
          <w:lang w:val="en-US"/>
        </w:rPr>
        <w:t xml:space="preserve">e democratic environment in digital spaces. </w:t>
      </w:r>
    </w:p>
    <w:p w14:paraId="44925529" w14:textId="7D236849" w:rsidR="00110C00" w:rsidRPr="00C765A2" w:rsidRDefault="00110C00" w:rsidP="00C765A2">
      <w:pPr>
        <w:jc w:val="both"/>
        <w:rPr>
          <w:rFonts w:ascii="Arial" w:hAnsi="Arial" w:cs="Arial"/>
          <w:lang w:val="en-US"/>
        </w:rPr>
      </w:pPr>
      <w:r w:rsidRPr="00C765A2">
        <w:rPr>
          <w:rFonts w:ascii="Arial" w:hAnsi="Arial" w:cs="Arial"/>
          <w:lang w:val="en-US"/>
        </w:rPr>
        <w:t>Cer</w:t>
      </w:r>
      <w:r w:rsidR="00CC3DAE" w:rsidRPr="00C765A2">
        <w:rPr>
          <w:rFonts w:ascii="Arial" w:hAnsi="Arial" w:cs="Arial"/>
          <w:lang w:val="en-US"/>
        </w:rPr>
        <w:t xml:space="preserve">tain challenges may be encountered in regulating artificial intelligence and deepfake technologies. The rapid </w:t>
      </w:r>
      <w:r w:rsidR="00162EC6" w:rsidRPr="00C765A2">
        <w:rPr>
          <w:rFonts w:ascii="Arial" w:hAnsi="Arial" w:cs="Arial"/>
          <w:lang w:val="en-US"/>
        </w:rPr>
        <w:t xml:space="preserve">development of artificial </w:t>
      </w:r>
      <w:r w:rsidR="00E7219A" w:rsidRPr="00C765A2">
        <w:rPr>
          <w:rFonts w:ascii="Arial" w:hAnsi="Arial" w:cs="Arial"/>
          <w:lang w:val="en-US"/>
        </w:rPr>
        <w:t xml:space="preserve">intelligence </w:t>
      </w:r>
      <w:r w:rsidR="00EB46AF" w:rsidRPr="00C765A2">
        <w:rPr>
          <w:rFonts w:ascii="Arial" w:hAnsi="Arial" w:cs="Arial"/>
          <w:lang w:val="en-US"/>
        </w:rPr>
        <w:t xml:space="preserve">overwhelms the capacity of legal systems to respond and makes it difficult </w:t>
      </w:r>
      <w:r w:rsidR="00FA31E6" w:rsidRPr="00C765A2">
        <w:rPr>
          <w:rFonts w:ascii="Arial" w:hAnsi="Arial" w:cs="Arial"/>
          <w:lang w:val="en-US"/>
        </w:rPr>
        <w:t xml:space="preserve">to draw necessary conclusions. This allows </w:t>
      </w:r>
      <w:r w:rsidR="007B1661" w:rsidRPr="00C765A2">
        <w:rPr>
          <w:rFonts w:ascii="Arial" w:hAnsi="Arial" w:cs="Arial"/>
          <w:lang w:val="en-US"/>
        </w:rPr>
        <w:t xml:space="preserve">perpetrators to </w:t>
      </w:r>
      <w:r w:rsidR="00BE4125" w:rsidRPr="00C765A2">
        <w:rPr>
          <w:rFonts w:ascii="Arial" w:hAnsi="Arial" w:cs="Arial"/>
          <w:lang w:val="en-US"/>
        </w:rPr>
        <w:t xml:space="preserve">go unpunished and creates an environment of distrust. </w:t>
      </w:r>
    </w:p>
    <w:p w14:paraId="7B9F7381" w14:textId="2AAD442D" w:rsidR="00BE4125" w:rsidRPr="00C765A2" w:rsidRDefault="00BE4125" w:rsidP="00C765A2">
      <w:pPr>
        <w:jc w:val="both"/>
        <w:rPr>
          <w:rFonts w:ascii="Arial" w:hAnsi="Arial" w:cs="Arial"/>
          <w:lang w:val="en-US"/>
        </w:rPr>
      </w:pPr>
      <w:r w:rsidRPr="00C765A2">
        <w:rPr>
          <w:rFonts w:ascii="Arial" w:hAnsi="Arial" w:cs="Arial"/>
          <w:lang w:val="en-US"/>
        </w:rPr>
        <w:t>In</w:t>
      </w:r>
      <w:r w:rsidR="00517542" w:rsidRPr="00C765A2">
        <w:rPr>
          <w:rFonts w:ascii="Arial" w:hAnsi="Arial" w:cs="Arial"/>
          <w:lang w:val="en-US"/>
        </w:rPr>
        <w:t xml:space="preserve"> this context, Argentina is aware of the responsibilities that platforms must undertake, </w:t>
      </w:r>
      <w:r w:rsidR="00235900" w:rsidRPr="00C765A2">
        <w:rPr>
          <w:rFonts w:ascii="Arial" w:hAnsi="Arial" w:cs="Arial"/>
          <w:lang w:val="en-US"/>
        </w:rPr>
        <w:t xml:space="preserve">viewing them not merely as neutral tools but as responsible </w:t>
      </w:r>
      <w:r w:rsidR="00C34246" w:rsidRPr="00C765A2">
        <w:rPr>
          <w:rFonts w:ascii="Arial" w:hAnsi="Arial" w:cs="Arial"/>
          <w:lang w:val="en-US"/>
        </w:rPr>
        <w:t>factors, and adapting an approach that support</w:t>
      </w:r>
      <w:r w:rsidR="00C941B6" w:rsidRPr="00C765A2">
        <w:rPr>
          <w:rFonts w:ascii="Arial" w:hAnsi="Arial" w:cs="Arial"/>
          <w:lang w:val="en-US"/>
        </w:rPr>
        <w:t xml:space="preserve">s survivor-centered </w:t>
      </w:r>
      <w:r w:rsidR="00335C00" w:rsidRPr="00C765A2">
        <w:rPr>
          <w:rFonts w:ascii="Arial" w:hAnsi="Arial" w:cs="Arial"/>
          <w:lang w:val="en-US"/>
        </w:rPr>
        <w:t xml:space="preserve">systems rather than perpetrator-focused </w:t>
      </w:r>
      <w:r w:rsidR="00C36D8D" w:rsidRPr="00C765A2">
        <w:rPr>
          <w:rFonts w:ascii="Arial" w:hAnsi="Arial" w:cs="Arial"/>
          <w:lang w:val="en-US"/>
        </w:rPr>
        <w:t xml:space="preserve">one. </w:t>
      </w:r>
      <w:r w:rsidR="00B63AE1" w:rsidRPr="00C765A2">
        <w:rPr>
          <w:rFonts w:ascii="Arial" w:hAnsi="Arial" w:cs="Arial"/>
          <w:lang w:val="en-US"/>
        </w:rPr>
        <w:t>These approaches are considered fundamental</w:t>
      </w:r>
      <w:r w:rsidR="00DE59BF" w:rsidRPr="00C765A2">
        <w:rPr>
          <w:rFonts w:ascii="Arial" w:hAnsi="Arial" w:cs="Arial"/>
          <w:lang w:val="en-US"/>
        </w:rPr>
        <w:t xml:space="preserve"> in ensuring</w:t>
      </w:r>
      <w:r w:rsidR="001A4110" w:rsidRPr="00C765A2">
        <w:rPr>
          <w:rFonts w:ascii="Arial" w:hAnsi="Arial" w:cs="Arial"/>
          <w:lang w:val="en-US"/>
        </w:rPr>
        <w:t xml:space="preserve"> </w:t>
      </w:r>
      <w:r w:rsidR="004C214D" w:rsidRPr="00C765A2">
        <w:rPr>
          <w:rFonts w:ascii="Arial" w:hAnsi="Arial" w:cs="Arial"/>
          <w:lang w:val="en-US"/>
        </w:rPr>
        <w:t>transparency and security. Argentina also supports international cooperation and e</w:t>
      </w:r>
      <w:r w:rsidR="006E38BC" w:rsidRPr="00C765A2">
        <w:rPr>
          <w:rFonts w:ascii="Arial" w:hAnsi="Arial" w:cs="Arial"/>
          <w:lang w:val="en-US"/>
        </w:rPr>
        <w:t xml:space="preserve">fforts to make responses and </w:t>
      </w:r>
      <w:r w:rsidR="00473F44" w:rsidRPr="00C765A2">
        <w:rPr>
          <w:rFonts w:ascii="Arial" w:hAnsi="Arial" w:cs="Arial"/>
          <w:lang w:val="en-US"/>
        </w:rPr>
        <w:t xml:space="preserve">measures to digital </w:t>
      </w:r>
      <w:r w:rsidR="00903C1B" w:rsidRPr="00C765A2">
        <w:rPr>
          <w:rFonts w:ascii="Arial" w:hAnsi="Arial" w:cs="Arial"/>
          <w:lang w:val="en-US"/>
        </w:rPr>
        <w:t>violence more effective. Given the global impact of digital platforms</w:t>
      </w:r>
      <w:r w:rsidR="00D51787" w:rsidRPr="00C765A2">
        <w:rPr>
          <w:rFonts w:ascii="Arial" w:hAnsi="Arial" w:cs="Arial"/>
          <w:lang w:val="en-US"/>
        </w:rPr>
        <w:t xml:space="preserve">, international cooperation is essential for an effective solution. </w:t>
      </w:r>
    </w:p>
    <w:p w14:paraId="019C2F26" w14:textId="33A277DB" w:rsidR="00D51787" w:rsidRPr="00C765A2" w:rsidRDefault="00D51787" w:rsidP="00C765A2">
      <w:pPr>
        <w:jc w:val="both"/>
        <w:rPr>
          <w:rFonts w:ascii="Arial" w:hAnsi="Arial" w:cs="Arial"/>
          <w:lang w:val="en-US"/>
        </w:rPr>
      </w:pPr>
      <w:r w:rsidRPr="00C765A2">
        <w:rPr>
          <w:rFonts w:ascii="Arial" w:hAnsi="Arial" w:cs="Arial"/>
          <w:lang w:val="en-US"/>
        </w:rPr>
        <w:t>In conclu</w:t>
      </w:r>
      <w:r w:rsidR="00D603D8" w:rsidRPr="00C765A2">
        <w:rPr>
          <w:rFonts w:ascii="Arial" w:hAnsi="Arial" w:cs="Arial"/>
          <w:lang w:val="en-US"/>
        </w:rPr>
        <w:t>sion, ensuring women’s safety in digital spaces requires a human rights based approach</w:t>
      </w:r>
      <w:r w:rsidR="007B1F13" w:rsidRPr="00C765A2">
        <w:rPr>
          <w:rFonts w:ascii="Arial" w:hAnsi="Arial" w:cs="Arial"/>
          <w:lang w:val="en-US"/>
        </w:rPr>
        <w:t xml:space="preserve"> political will for a long term solution, and international solidarity. Argentina</w:t>
      </w:r>
      <w:r w:rsidR="00F73598" w:rsidRPr="00C765A2">
        <w:rPr>
          <w:rFonts w:ascii="Arial" w:hAnsi="Arial" w:cs="Arial"/>
          <w:lang w:val="en-US"/>
        </w:rPr>
        <w:t xml:space="preserve"> </w:t>
      </w:r>
      <w:r w:rsidR="004C46B4" w:rsidRPr="00C765A2">
        <w:rPr>
          <w:rFonts w:ascii="Arial" w:hAnsi="Arial" w:cs="Arial"/>
          <w:lang w:val="en-US"/>
        </w:rPr>
        <w:t xml:space="preserve">believes that </w:t>
      </w:r>
      <w:proofErr w:type="spellStart"/>
      <w:r w:rsidR="004C46B4" w:rsidRPr="00C765A2">
        <w:rPr>
          <w:rFonts w:ascii="Arial" w:hAnsi="Arial" w:cs="Arial"/>
          <w:lang w:val="en-US"/>
        </w:rPr>
        <w:t>UNWOMEN</w:t>
      </w:r>
      <w:proofErr w:type="spellEnd"/>
      <w:r w:rsidR="004C46B4" w:rsidRPr="00C765A2">
        <w:rPr>
          <w:rFonts w:ascii="Arial" w:hAnsi="Arial" w:cs="Arial"/>
          <w:lang w:val="en-US"/>
        </w:rPr>
        <w:t xml:space="preserve"> plays a critical role in facilitating cooperation and supporting </w:t>
      </w:r>
      <w:r w:rsidR="00A64F55" w:rsidRPr="00C765A2">
        <w:rPr>
          <w:rFonts w:ascii="Arial" w:hAnsi="Arial" w:cs="Arial"/>
          <w:lang w:val="en-US"/>
        </w:rPr>
        <w:t>intergovernmental efforts, as well as promoting women-centered policies.</w:t>
      </w:r>
    </w:p>
    <w:p w14:paraId="396C1BC1" w14:textId="77777777" w:rsidR="001F585E" w:rsidRPr="00C765A2" w:rsidRDefault="001F585E" w:rsidP="00C765A2">
      <w:pPr>
        <w:jc w:val="both"/>
        <w:rPr>
          <w:rFonts w:ascii="Arial" w:hAnsi="Arial" w:cs="Arial"/>
          <w:lang w:val="en-US"/>
        </w:rPr>
      </w:pPr>
    </w:p>
    <w:p w14:paraId="4A45E91C" w14:textId="14337D3C" w:rsidR="00600FE5" w:rsidRPr="00C765A2" w:rsidRDefault="00600FE5" w:rsidP="00C765A2">
      <w:pPr>
        <w:jc w:val="both"/>
        <w:rPr>
          <w:rFonts w:ascii="Arial" w:hAnsi="Arial" w:cs="Arial"/>
          <w:lang w:val="en-US"/>
        </w:rPr>
      </w:pPr>
    </w:p>
    <w:p w14:paraId="770CAF6F" w14:textId="77777777" w:rsidR="00600FE5" w:rsidRPr="00C765A2" w:rsidRDefault="00600FE5" w:rsidP="00C765A2">
      <w:pPr>
        <w:jc w:val="both"/>
        <w:rPr>
          <w:rFonts w:ascii="Arial" w:hAnsi="Arial" w:cs="Arial"/>
          <w:lang w:val="en-US"/>
        </w:rPr>
      </w:pPr>
    </w:p>
    <w:p w14:paraId="3CB3347A" w14:textId="77777777" w:rsidR="00600FE5" w:rsidRPr="00C765A2" w:rsidRDefault="00600FE5" w:rsidP="00C765A2">
      <w:pPr>
        <w:jc w:val="both"/>
        <w:rPr>
          <w:rFonts w:ascii="Arial" w:hAnsi="Arial" w:cs="Arial"/>
          <w:lang w:val="en-US"/>
        </w:rPr>
      </w:pPr>
      <w:r w:rsidRPr="00C765A2">
        <w:rPr>
          <w:rFonts w:ascii="Arial" w:hAnsi="Arial" w:cs="Arial"/>
          <w:lang w:val="en-US"/>
        </w:rPr>
        <w:t>UN Women. (n.d.). Country profile: Argentina. United Nations Entity for Gender Equality and the Empowerment of Women.</w:t>
      </w:r>
    </w:p>
    <w:p w14:paraId="57F05445" w14:textId="77777777" w:rsidR="00600FE5" w:rsidRPr="00C765A2" w:rsidRDefault="00600FE5" w:rsidP="00C765A2">
      <w:pPr>
        <w:jc w:val="both"/>
        <w:rPr>
          <w:rFonts w:ascii="Arial" w:hAnsi="Arial" w:cs="Arial"/>
          <w:lang w:val="en-US"/>
        </w:rPr>
      </w:pPr>
      <w:r w:rsidRPr="00C765A2">
        <w:rPr>
          <w:rFonts w:ascii="Arial" w:hAnsi="Arial" w:cs="Arial"/>
          <w:lang w:val="en-US"/>
        </w:rPr>
        <w:t>Convention on the Elimination of All Forms of Discrimination against Women (CEDAW). (1979). United Nations.</w:t>
      </w:r>
    </w:p>
    <w:p w14:paraId="0C0CDBF4" w14:textId="6ADAB619" w:rsidR="00600FE5" w:rsidRPr="00C765A2" w:rsidRDefault="00600FE5" w:rsidP="00C765A2">
      <w:pPr>
        <w:jc w:val="both"/>
        <w:rPr>
          <w:rFonts w:ascii="Arial" w:hAnsi="Arial" w:cs="Arial"/>
          <w:lang w:val="en-US"/>
        </w:rPr>
      </w:pPr>
      <w:r w:rsidRPr="00C765A2">
        <w:rPr>
          <w:rFonts w:ascii="Arial" w:hAnsi="Arial" w:cs="Arial"/>
          <w:lang w:val="en-US"/>
        </w:rPr>
        <w:t>United Nations General Assembly. (n.d.). Resolutions on violence against women. UnitedNations.</w:t>
      </w:r>
    </w:p>
    <w:p w14:paraId="51B3DF0A" w14:textId="2537B32D" w:rsidR="00600FE5" w:rsidRPr="00C765A2" w:rsidRDefault="00600FE5" w:rsidP="00C765A2">
      <w:pPr>
        <w:jc w:val="both"/>
        <w:rPr>
          <w:rFonts w:ascii="Arial" w:hAnsi="Arial" w:cs="Arial"/>
          <w:lang w:val="en-US"/>
        </w:rPr>
      </w:pPr>
      <w:r w:rsidRPr="00C765A2">
        <w:rPr>
          <w:rFonts w:ascii="Arial" w:hAnsi="Arial" w:cs="Arial"/>
          <w:lang w:val="en-US"/>
        </w:rPr>
        <w:t>UN Women. (n.d.). Ending violence against women in digital spaces: Policy and advocacy frameworks. United Nations.</w:t>
      </w:r>
    </w:p>
    <w:p w14:paraId="1B7D4A9D" w14:textId="77777777" w:rsidR="009E202D" w:rsidRPr="00C765A2" w:rsidRDefault="009E202D" w:rsidP="00C765A2">
      <w:pPr>
        <w:jc w:val="both"/>
        <w:rPr>
          <w:rFonts w:ascii="Arial" w:hAnsi="Arial" w:cs="Arial"/>
          <w:lang w:val="en-US"/>
        </w:rPr>
      </w:pPr>
    </w:p>
    <w:sectPr w:rsidR="009E202D" w:rsidRPr="00C765A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912"/>
    <w:rsid w:val="000F6673"/>
    <w:rsid w:val="000F72F8"/>
    <w:rsid w:val="00110C00"/>
    <w:rsid w:val="00162EC6"/>
    <w:rsid w:val="00173339"/>
    <w:rsid w:val="001848CC"/>
    <w:rsid w:val="001A4110"/>
    <w:rsid w:val="001F585E"/>
    <w:rsid w:val="00235900"/>
    <w:rsid w:val="00286C0B"/>
    <w:rsid w:val="00335C00"/>
    <w:rsid w:val="003A6931"/>
    <w:rsid w:val="0042724A"/>
    <w:rsid w:val="00473F44"/>
    <w:rsid w:val="004C214D"/>
    <w:rsid w:val="004C46B4"/>
    <w:rsid w:val="00517542"/>
    <w:rsid w:val="00541C3F"/>
    <w:rsid w:val="00592211"/>
    <w:rsid w:val="00600FE5"/>
    <w:rsid w:val="00632A38"/>
    <w:rsid w:val="00667A58"/>
    <w:rsid w:val="006E38BC"/>
    <w:rsid w:val="00703912"/>
    <w:rsid w:val="00722D61"/>
    <w:rsid w:val="00733076"/>
    <w:rsid w:val="00743C94"/>
    <w:rsid w:val="00765D7B"/>
    <w:rsid w:val="007A25FD"/>
    <w:rsid w:val="007B1661"/>
    <w:rsid w:val="007B1F13"/>
    <w:rsid w:val="0081717B"/>
    <w:rsid w:val="008C6162"/>
    <w:rsid w:val="008F3762"/>
    <w:rsid w:val="0090386A"/>
    <w:rsid w:val="00903C1B"/>
    <w:rsid w:val="00923B5A"/>
    <w:rsid w:val="00937572"/>
    <w:rsid w:val="009E202D"/>
    <w:rsid w:val="00A45E6F"/>
    <w:rsid w:val="00A60800"/>
    <w:rsid w:val="00A64F55"/>
    <w:rsid w:val="00AD031F"/>
    <w:rsid w:val="00B24352"/>
    <w:rsid w:val="00B5698F"/>
    <w:rsid w:val="00B63AE1"/>
    <w:rsid w:val="00B80ABD"/>
    <w:rsid w:val="00B8554B"/>
    <w:rsid w:val="00BB6D77"/>
    <w:rsid w:val="00BC1EC2"/>
    <w:rsid w:val="00BE4125"/>
    <w:rsid w:val="00C34246"/>
    <w:rsid w:val="00C36D8D"/>
    <w:rsid w:val="00C41811"/>
    <w:rsid w:val="00C765A2"/>
    <w:rsid w:val="00C941B6"/>
    <w:rsid w:val="00CC3DAE"/>
    <w:rsid w:val="00D41B98"/>
    <w:rsid w:val="00D51787"/>
    <w:rsid w:val="00D603D8"/>
    <w:rsid w:val="00D90853"/>
    <w:rsid w:val="00D90FF4"/>
    <w:rsid w:val="00DE59BF"/>
    <w:rsid w:val="00DF1983"/>
    <w:rsid w:val="00E156A2"/>
    <w:rsid w:val="00E356A1"/>
    <w:rsid w:val="00E66704"/>
    <w:rsid w:val="00E7219A"/>
    <w:rsid w:val="00EB46AF"/>
    <w:rsid w:val="00EF5DA9"/>
    <w:rsid w:val="00F31104"/>
    <w:rsid w:val="00F67059"/>
    <w:rsid w:val="00F73598"/>
    <w:rsid w:val="00FA31E6"/>
  </w:rsids>
  <m:mathPr>
    <m:mathFont m:val="Cambria Math"/>
    <m:brkBin m:val="before"/>
    <m:brkBinSub m:val="--"/>
    <m:smallFrac m:val="0"/>
    <m:dispDef/>
    <m:lMargin m:val="0"/>
    <m:rMargin m:val="0"/>
    <m:defJc m:val="centerGroup"/>
    <m:wrapIndent m:val="1440"/>
    <m:intLim m:val="subSup"/>
    <m:naryLim m:val="undOvr"/>
  </m:mathPr>
  <w:themeFontLang w:val="en-TR"/>
  <w:clrSchemeMapping w:bg1="light1" w:t1="dark1" w:bg2="light2" w:t2="dark2" w:accent1="accent1" w:accent2="accent2" w:accent3="accent3" w:accent4="accent4" w:accent5="accent5" w:accent6="accent6" w:hyperlink="hyperlink" w:followedHyperlink="followedHyperlink"/>
  <w:decimalSymbol w:val=","/>
  <w:listSeparator w:val=","/>
  <w14:docId w14:val="28543347"/>
  <w15:chartTrackingRefBased/>
  <w15:docId w15:val="{FF7869DB-0B39-1C43-A674-E44F698DD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39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039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0391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0391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0391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039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39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39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39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391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0391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0391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0391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0391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039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39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39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3912"/>
    <w:rPr>
      <w:rFonts w:eastAsiaTheme="majorEastAsia" w:cstheme="majorBidi"/>
      <w:color w:val="272727" w:themeColor="text1" w:themeTint="D8"/>
    </w:rPr>
  </w:style>
  <w:style w:type="paragraph" w:styleId="Title">
    <w:name w:val="Title"/>
    <w:basedOn w:val="Normal"/>
    <w:next w:val="Normal"/>
    <w:link w:val="TitleChar"/>
    <w:uiPriority w:val="10"/>
    <w:qFormat/>
    <w:rsid w:val="007039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39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39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39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3912"/>
    <w:pPr>
      <w:spacing w:before="160"/>
      <w:jc w:val="center"/>
    </w:pPr>
    <w:rPr>
      <w:i/>
      <w:iCs/>
      <w:color w:val="404040" w:themeColor="text1" w:themeTint="BF"/>
    </w:rPr>
  </w:style>
  <w:style w:type="character" w:customStyle="1" w:styleId="QuoteChar">
    <w:name w:val="Quote Char"/>
    <w:basedOn w:val="DefaultParagraphFont"/>
    <w:link w:val="Quote"/>
    <w:uiPriority w:val="29"/>
    <w:rsid w:val="00703912"/>
    <w:rPr>
      <w:i/>
      <w:iCs/>
      <w:color w:val="404040" w:themeColor="text1" w:themeTint="BF"/>
    </w:rPr>
  </w:style>
  <w:style w:type="paragraph" w:styleId="ListParagraph">
    <w:name w:val="List Paragraph"/>
    <w:basedOn w:val="Normal"/>
    <w:uiPriority w:val="34"/>
    <w:qFormat/>
    <w:rsid w:val="00703912"/>
    <w:pPr>
      <w:ind w:left="720"/>
      <w:contextualSpacing/>
    </w:pPr>
  </w:style>
  <w:style w:type="character" w:styleId="IntenseEmphasis">
    <w:name w:val="Intense Emphasis"/>
    <w:basedOn w:val="DefaultParagraphFont"/>
    <w:uiPriority w:val="21"/>
    <w:qFormat/>
    <w:rsid w:val="00703912"/>
    <w:rPr>
      <w:i/>
      <w:iCs/>
      <w:color w:val="2F5496" w:themeColor="accent1" w:themeShade="BF"/>
    </w:rPr>
  </w:style>
  <w:style w:type="paragraph" w:styleId="IntenseQuote">
    <w:name w:val="Intense Quote"/>
    <w:basedOn w:val="Normal"/>
    <w:next w:val="Normal"/>
    <w:link w:val="IntenseQuoteChar"/>
    <w:uiPriority w:val="30"/>
    <w:qFormat/>
    <w:rsid w:val="007039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03912"/>
    <w:rPr>
      <w:i/>
      <w:iCs/>
      <w:color w:val="2F5496" w:themeColor="accent1" w:themeShade="BF"/>
    </w:rPr>
  </w:style>
  <w:style w:type="character" w:styleId="IntenseReference">
    <w:name w:val="Intense Reference"/>
    <w:basedOn w:val="DefaultParagraphFont"/>
    <w:uiPriority w:val="32"/>
    <w:qFormat/>
    <w:rsid w:val="007039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645</Words>
  <Characters>3683</Characters>
  <Application>Microsoft Office Word</Application>
  <DocSecurity>0</DocSecurity>
  <Lines>30</Lines>
  <Paragraphs>8</Paragraphs>
  <ScaleCrop>false</ScaleCrop>
  <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Dilan Bolek</dc:creator>
  <cp:keywords/>
  <dc:description/>
  <cp:lastModifiedBy>Dilan Bolek</cp:lastModifiedBy>
  <cp:revision>2</cp:revision>
  <dcterms:created xsi:type="dcterms:W3CDTF">2026-01-26T20:27:00Z</dcterms:created>
  <dcterms:modified xsi:type="dcterms:W3CDTF">2026-01-26T20:27:00Z</dcterms:modified>
</cp:coreProperties>
</file>