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F1B" w:rsidRPr="005E2F1B" w:rsidRDefault="005E2F1B" w:rsidP="005E2F1B">
      <w:pPr>
        <w:spacing w:line="360" w:lineRule="auto"/>
        <w:jc w:val="both"/>
        <w:rPr>
          <w:rFonts w:ascii="Times New Roman" w:hAnsi="Times New Roman" w:cs="Times New Roman"/>
          <w:sz w:val="24"/>
          <w:szCs w:val="24"/>
          <w:lang w:val="en-US"/>
        </w:rPr>
      </w:pPr>
      <w:r w:rsidRPr="005E2F1B">
        <w:rPr>
          <w:rFonts w:ascii="Times New Roman" w:hAnsi="Times New Roman" w:cs="Times New Roman"/>
          <w:sz w:val="24"/>
          <w:szCs w:val="24"/>
          <w:lang w:val="en-US"/>
        </w:rPr>
        <w:t xml:space="preserve">DELEGATE: </w:t>
      </w:r>
      <w:proofErr w:type="spellStart"/>
      <w:r w:rsidRPr="005E2F1B">
        <w:rPr>
          <w:rFonts w:ascii="Times New Roman" w:hAnsi="Times New Roman" w:cs="Times New Roman"/>
          <w:sz w:val="24"/>
          <w:szCs w:val="24"/>
          <w:lang w:val="en-US"/>
        </w:rPr>
        <w:t>İrem</w:t>
      </w:r>
      <w:proofErr w:type="spellEnd"/>
      <w:r w:rsidRPr="005E2F1B">
        <w:rPr>
          <w:rFonts w:ascii="Times New Roman" w:hAnsi="Times New Roman" w:cs="Times New Roman"/>
          <w:sz w:val="24"/>
          <w:szCs w:val="24"/>
          <w:lang w:val="en-US"/>
        </w:rPr>
        <w:t xml:space="preserve"> Nil </w:t>
      </w:r>
      <w:proofErr w:type="spellStart"/>
      <w:r w:rsidRPr="005E2F1B">
        <w:rPr>
          <w:rFonts w:ascii="Times New Roman" w:hAnsi="Times New Roman" w:cs="Times New Roman"/>
          <w:sz w:val="24"/>
          <w:szCs w:val="24"/>
          <w:lang w:val="en-US"/>
        </w:rPr>
        <w:t>Uzman</w:t>
      </w:r>
      <w:proofErr w:type="spellEnd"/>
    </w:p>
    <w:p w:rsidR="005E2F1B" w:rsidRPr="005E2F1B" w:rsidRDefault="005E2F1B" w:rsidP="005E2F1B">
      <w:pPr>
        <w:spacing w:line="360" w:lineRule="auto"/>
        <w:jc w:val="both"/>
        <w:rPr>
          <w:rFonts w:ascii="Times New Roman" w:hAnsi="Times New Roman" w:cs="Times New Roman"/>
          <w:sz w:val="24"/>
          <w:szCs w:val="24"/>
          <w:lang w:val="en-US"/>
        </w:rPr>
      </w:pPr>
      <w:r w:rsidRPr="005E2F1B">
        <w:rPr>
          <w:rFonts w:ascii="Times New Roman" w:hAnsi="Times New Roman" w:cs="Times New Roman"/>
          <w:sz w:val="24"/>
          <w:szCs w:val="24"/>
          <w:lang w:val="en-US"/>
        </w:rPr>
        <w:t>DELEGATION: Federal Republic of Germany</w:t>
      </w:r>
    </w:p>
    <w:p w:rsidR="005E2F1B" w:rsidRPr="005E2F1B" w:rsidRDefault="005E2F1B" w:rsidP="005E2F1B">
      <w:pPr>
        <w:spacing w:line="360" w:lineRule="auto"/>
        <w:jc w:val="both"/>
        <w:rPr>
          <w:rFonts w:ascii="Times New Roman" w:hAnsi="Times New Roman" w:cs="Times New Roman"/>
          <w:sz w:val="24"/>
          <w:szCs w:val="24"/>
          <w:lang w:val="en-US"/>
        </w:rPr>
      </w:pPr>
      <w:r w:rsidRPr="005E2F1B">
        <w:rPr>
          <w:rFonts w:ascii="Times New Roman" w:hAnsi="Times New Roman" w:cs="Times New Roman"/>
          <w:sz w:val="24"/>
          <w:szCs w:val="24"/>
          <w:lang w:val="en-US"/>
        </w:rPr>
        <w:t xml:space="preserve">COMMITTEE: </w:t>
      </w:r>
      <w:r w:rsidRPr="005E2F1B">
        <w:rPr>
          <w:rFonts w:ascii="Times New Roman" w:hAnsi="Times New Roman" w:cs="Times New Roman"/>
          <w:sz w:val="24"/>
          <w:szCs w:val="24"/>
          <w:lang w:val="en-US"/>
        </w:rPr>
        <w:t xml:space="preserve">United Nations Development </w:t>
      </w:r>
      <w:proofErr w:type="spellStart"/>
      <w:r w:rsidRPr="005E2F1B">
        <w:rPr>
          <w:rFonts w:ascii="Times New Roman" w:hAnsi="Times New Roman" w:cs="Times New Roman"/>
          <w:sz w:val="24"/>
          <w:szCs w:val="24"/>
          <w:lang w:val="en-US"/>
        </w:rPr>
        <w:t>Programme</w:t>
      </w:r>
      <w:proofErr w:type="spellEnd"/>
      <w:r w:rsidRPr="005E2F1B">
        <w:rPr>
          <w:rFonts w:ascii="Times New Roman" w:hAnsi="Times New Roman" w:cs="Times New Roman"/>
          <w:sz w:val="24"/>
          <w:szCs w:val="24"/>
          <w:lang w:val="en-US"/>
        </w:rPr>
        <w:t xml:space="preserve"> (UNDP)</w:t>
      </w:r>
    </w:p>
    <w:p w:rsidR="005E2F1B" w:rsidRPr="005E2F1B" w:rsidRDefault="005E2F1B" w:rsidP="005E2F1B">
      <w:pPr>
        <w:spacing w:line="360" w:lineRule="auto"/>
        <w:jc w:val="both"/>
        <w:rPr>
          <w:rFonts w:ascii="Times New Roman" w:hAnsi="Times New Roman" w:cs="Times New Roman"/>
          <w:sz w:val="24"/>
          <w:szCs w:val="24"/>
          <w:shd w:val="clear" w:color="auto" w:fill="FFFFFF"/>
          <w:lang w:val="en-US"/>
        </w:rPr>
      </w:pPr>
      <w:r w:rsidRPr="005E2F1B">
        <w:rPr>
          <w:rFonts w:ascii="Times New Roman" w:hAnsi="Times New Roman" w:cs="Times New Roman"/>
          <w:sz w:val="24"/>
          <w:szCs w:val="24"/>
          <w:lang w:val="en-US"/>
        </w:rPr>
        <w:t xml:space="preserve">AGENDA ITEM: </w:t>
      </w:r>
      <w:r w:rsidRPr="005E2F1B">
        <w:rPr>
          <w:rFonts w:ascii="Times New Roman" w:hAnsi="Times New Roman" w:cs="Times New Roman"/>
          <w:sz w:val="24"/>
          <w:szCs w:val="24"/>
          <w:shd w:val="clear" w:color="auto" w:fill="FFFFFF"/>
          <w:lang w:val="en-US"/>
        </w:rPr>
        <w:t>Open Agenda</w:t>
      </w:r>
    </w:p>
    <w:p w:rsidR="005E2F1B" w:rsidRPr="005E2F1B" w:rsidRDefault="005E2F1B" w:rsidP="005E2F1B">
      <w:pPr>
        <w:spacing w:line="360" w:lineRule="auto"/>
        <w:jc w:val="both"/>
        <w:rPr>
          <w:rFonts w:ascii="Times New Roman" w:hAnsi="Times New Roman" w:cs="Times New Roman"/>
          <w:sz w:val="24"/>
          <w:szCs w:val="24"/>
          <w:shd w:val="clear" w:color="auto" w:fill="FFFFFF"/>
          <w:lang w:val="en-US"/>
        </w:rPr>
      </w:pPr>
    </w:p>
    <w:p w:rsidR="005E2F1B" w:rsidRDefault="005E2F1B" w:rsidP="005E2F1B">
      <w:pPr>
        <w:spacing w:after="0" w:line="360" w:lineRule="auto"/>
        <w:jc w:val="both"/>
        <w:rPr>
          <w:rFonts w:ascii="Times New Roman" w:eastAsia="Times New Roman" w:hAnsi="Times New Roman" w:cs="Times New Roman"/>
          <w:kern w:val="0"/>
          <w:sz w:val="24"/>
          <w:szCs w:val="24"/>
          <w:lang w:val="en-US" w:eastAsia="tr-TR"/>
          <w14:ligatures w14:val="none"/>
        </w:rPr>
      </w:pPr>
      <w:r w:rsidRPr="005E2F1B">
        <w:rPr>
          <w:rFonts w:ascii="Times New Roman" w:hAnsi="Times New Roman" w:cs="Times New Roman"/>
          <w:sz w:val="24"/>
          <w:szCs w:val="24"/>
          <w:shd w:val="clear" w:color="auto" w:fill="FFFFFF"/>
          <w:lang w:val="en-US"/>
        </w:rPr>
        <w:tab/>
      </w:r>
      <w:r w:rsidRPr="005E2F1B">
        <w:rPr>
          <w:rFonts w:ascii="Times New Roman" w:hAnsi="Times New Roman" w:cs="Times New Roman"/>
          <w:color w:val="000000"/>
          <w:sz w:val="24"/>
          <w:szCs w:val="24"/>
          <w:lang w:val="en-US"/>
        </w:rPr>
        <w:t xml:space="preserve">The Sustainable Development Goals (SDGs), also known as the Global Goals, were adopted as a universal call to action to end poverty, protect the planet, and ensure that by 2030 all people enjoy peace and prosperity. (1) In order to become a peaceful and opulent planet, United Nations adopted 17 goals that are </w:t>
      </w:r>
      <w:r w:rsidRPr="005E2F1B">
        <w:rPr>
          <w:rFonts w:ascii="Times New Roman" w:hAnsi="Times New Roman" w:cs="Times New Roman"/>
          <w:color w:val="000000" w:themeColor="text1"/>
          <w:sz w:val="24"/>
          <w:szCs w:val="24"/>
          <w:lang w:val="en-US"/>
        </w:rPr>
        <w:t>o</w:t>
      </w:r>
      <w:r w:rsidRPr="005E2F1B">
        <w:rPr>
          <w:rFonts w:ascii="Times New Roman" w:eastAsia="Times New Roman" w:hAnsi="Times New Roman" w:cs="Times New Roman"/>
          <w:color w:val="000000" w:themeColor="text1"/>
          <w:spacing w:val="7"/>
          <w:kern w:val="0"/>
          <w:sz w:val="24"/>
          <w:szCs w:val="24"/>
          <w:shd w:val="clear" w:color="auto" w:fill="FFFFFF"/>
          <w:lang w:val="en-US" w:eastAsia="tr-TR"/>
          <w14:ligatures w14:val="none"/>
        </w:rPr>
        <w:t>bjectives applicable universally to transform the world</w:t>
      </w:r>
      <w:r w:rsidRPr="005E2F1B">
        <w:rPr>
          <w:rFonts w:ascii="Times New Roman" w:hAnsi="Times New Roman" w:cs="Times New Roman"/>
          <w:color w:val="000000"/>
          <w:sz w:val="24"/>
          <w:szCs w:val="24"/>
          <w:lang w:val="en-US"/>
        </w:rPr>
        <w:t xml:space="preserve">. </w:t>
      </w:r>
      <w:r w:rsidRPr="005E2F1B">
        <w:rPr>
          <w:rFonts w:ascii="Times New Roman" w:eastAsia="Times New Roman" w:hAnsi="Times New Roman" w:cs="Times New Roman"/>
          <w:kern w:val="0"/>
          <w:sz w:val="24"/>
          <w:szCs w:val="24"/>
          <w:lang w:val="en-US" w:eastAsia="tr-TR"/>
          <w14:ligatures w14:val="none"/>
        </w:rPr>
        <w:t xml:space="preserve">Within the mandate of the United Nations Development </w:t>
      </w:r>
      <w:proofErr w:type="spellStart"/>
      <w:r w:rsidR="001B3FFD" w:rsidRPr="001B3FFD">
        <w:rPr>
          <w:rFonts w:ascii="Times New Roman" w:eastAsia="Times New Roman" w:hAnsi="Times New Roman" w:cs="Times New Roman"/>
          <w:kern w:val="0"/>
          <w:sz w:val="24"/>
          <w:szCs w:val="24"/>
          <w:lang w:val="en-US" w:eastAsia="tr-TR"/>
          <w14:ligatures w14:val="none"/>
        </w:rPr>
        <w:t>Programme</w:t>
      </w:r>
      <w:proofErr w:type="spellEnd"/>
      <w:r w:rsidR="000A03A7">
        <w:rPr>
          <w:rFonts w:ascii="Times New Roman" w:eastAsia="Times New Roman" w:hAnsi="Times New Roman" w:cs="Times New Roman"/>
          <w:kern w:val="0"/>
          <w:sz w:val="24"/>
          <w:szCs w:val="24"/>
          <w:lang w:val="en-US" w:eastAsia="tr-TR"/>
          <w14:ligatures w14:val="none"/>
        </w:rPr>
        <w:t xml:space="preserve"> (UNDP)</w:t>
      </w:r>
      <w:r w:rsidR="001B3FFD" w:rsidRPr="001B3FFD">
        <w:rPr>
          <w:rFonts w:ascii="Times New Roman" w:eastAsia="Times New Roman" w:hAnsi="Times New Roman" w:cs="Times New Roman"/>
          <w:kern w:val="0"/>
          <w:sz w:val="24"/>
          <w:szCs w:val="24"/>
          <w:lang w:val="en-US" w:eastAsia="tr-TR"/>
          <w14:ligatures w14:val="none"/>
        </w:rPr>
        <w:t>, the achievement of the SDGs</w:t>
      </w:r>
      <w:r w:rsidR="000A03A7">
        <w:rPr>
          <w:rFonts w:ascii="Times New Roman" w:eastAsia="Times New Roman" w:hAnsi="Times New Roman" w:cs="Times New Roman"/>
          <w:kern w:val="0"/>
          <w:sz w:val="24"/>
          <w:szCs w:val="24"/>
          <w:lang w:val="en-US" w:eastAsia="tr-TR"/>
          <w14:ligatures w14:val="none"/>
        </w:rPr>
        <w:t xml:space="preserve"> (t</w:t>
      </w:r>
      <w:r w:rsidR="000A03A7" w:rsidRPr="005E2F1B">
        <w:rPr>
          <w:rFonts w:ascii="Times New Roman" w:hAnsi="Times New Roman" w:cs="Times New Roman"/>
          <w:color w:val="000000"/>
          <w:sz w:val="24"/>
          <w:szCs w:val="24"/>
          <w:lang w:val="en-US"/>
        </w:rPr>
        <w:t>he Sustainable Development Goals</w:t>
      </w:r>
      <w:r w:rsidR="000A03A7">
        <w:rPr>
          <w:rFonts w:ascii="Times New Roman" w:hAnsi="Times New Roman" w:cs="Times New Roman"/>
          <w:color w:val="000000"/>
          <w:sz w:val="24"/>
          <w:szCs w:val="24"/>
          <w:lang w:val="en-US"/>
        </w:rPr>
        <w:t>)</w:t>
      </w:r>
      <w:r w:rsidR="001B3FFD" w:rsidRPr="001B3FFD">
        <w:rPr>
          <w:rFonts w:ascii="Times New Roman" w:eastAsia="Times New Roman" w:hAnsi="Times New Roman" w:cs="Times New Roman"/>
          <w:kern w:val="0"/>
          <w:sz w:val="24"/>
          <w:szCs w:val="24"/>
          <w:lang w:val="en-US" w:eastAsia="tr-TR"/>
          <w14:ligatures w14:val="none"/>
        </w:rPr>
        <w:t xml:space="preserve"> depends on strengthening national capacities, reducing structural vulnerabilities, and promoting inclusive development models. However, even in highly developed nations where these capacities are well-established, systemic gaps persist in translating global objectives into local equity. Despite efforts to mitigate poverty, Germany’s social security programs often fall short. Single-parent households receiving Citizens’ Income as their sole financial support remain 26-51% below the poverty threshold after housing costs. Food insecurity is rising, with organizations such as Tafel Deutschland reporting an increase in demand from 1.5 million people in 2014 to over 2 million in 2022. (2) These rising figures highlight a divergence from the 'leave no one behind' principle of the 2030 Agenda, signaling an urgent need for structural reform. As the delegate of the Federal Republic of Germany, the matters that are stated are the features that Germany lacks. We are committed to aligning our domestic social policies with the standards set by the UNDP.</w:t>
      </w:r>
    </w:p>
    <w:p w:rsidR="005E2F1B" w:rsidRDefault="005E2F1B" w:rsidP="005E2F1B">
      <w:pPr>
        <w:spacing w:after="0" w:line="360" w:lineRule="auto"/>
        <w:jc w:val="both"/>
        <w:rPr>
          <w:rFonts w:ascii="Times New Roman" w:eastAsia="Times New Roman" w:hAnsi="Times New Roman" w:cs="Times New Roman"/>
          <w:kern w:val="0"/>
          <w:sz w:val="24"/>
          <w:szCs w:val="24"/>
          <w:lang w:val="en-US" w:eastAsia="tr-TR"/>
          <w14:ligatures w14:val="none"/>
        </w:rPr>
      </w:pPr>
    </w:p>
    <w:p w:rsidR="005E2F1B" w:rsidRPr="005E2F1B" w:rsidRDefault="005E2F1B" w:rsidP="005E2F1B">
      <w:pPr>
        <w:spacing w:after="0" w:line="360" w:lineRule="auto"/>
        <w:jc w:val="both"/>
        <w:rPr>
          <w:rFonts w:ascii="Times New Roman" w:eastAsia="Times New Roman" w:hAnsi="Times New Roman" w:cs="Times New Roman"/>
          <w:kern w:val="0"/>
          <w:sz w:val="24"/>
          <w:szCs w:val="24"/>
          <w:lang w:val="en-US" w:eastAsia="tr-TR"/>
          <w14:ligatures w14:val="none"/>
        </w:rPr>
      </w:pPr>
      <w:r>
        <w:rPr>
          <w:rFonts w:ascii="Times New Roman" w:eastAsia="Times New Roman" w:hAnsi="Times New Roman" w:cs="Times New Roman"/>
          <w:kern w:val="0"/>
          <w:sz w:val="24"/>
          <w:szCs w:val="24"/>
          <w:lang w:val="en-US" w:eastAsia="tr-TR"/>
          <w14:ligatures w14:val="none"/>
        </w:rPr>
        <w:tab/>
      </w:r>
      <w:r>
        <w:rPr>
          <w:rFonts w:ascii="Times New Roman" w:hAnsi="Times New Roman" w:cs="Times New Roman"/>
          <w:sz w:val="24"/>
          <w:szCs w:val="24"/>
          <w:shd w:val="clear" w:color="auto" w:fill="FFFFFF"/>
          <w:lang w:val="en-US"/>
        </w:rPr>
        <w:t>Global cris</w:t>
      </w:r>
      <w:r w:rsidR="00911940">
        <w:rPr>
          <w:rFonts w:ascii="Times New Roman" w:hAnsi="Times New Roman" w:cs="Times New Roman"/>
          <w:sz w:val="24"/>
          <w:szCs w:val="24"/>
          <w:shd w:val="clear" w:color="auto" w:fill="FFFFFF"/>
          <w:lang w:val="en-US"/>
        </w:rPr>
        <w:t>es</w:t>
      </w:r>
      <w:r w:rsidRPr="00F30A28">
        <w:rPr>
          <w:rFonts w:ascii="Times New Roman" w:hAnsi="Times New Roman" w:cs="Times New Roman"/>
          <w:sz w:val="24"/>
          <w:szCs w:val="24"/>
          <w:shd w:val="clear" w:color="auto" w:fill="FFFFFF"/>
          <w:lang w:val="en-US"/>
        </w:rPr>
        <w:t xml:space="preserve"> ha</w:t>
      </w:r>
      <w:r>
        <w:rPr>
          <w:rFonts w:ascii="Times New Roman" w:hAnsi="Times New Roman" w:cs="Times New Roman"/>
          <w:sz w:val="24"/>
          <w:szCs w:val="24"/>
          <w:shd w:val="clear" w:color="auto" w:fill="FFFFFF"/>
          <w:lang w:val="en-US"/>
        </w:rPr>
        <w:t>ve</w:t>
      </w:r>
      <w:r w:rsidRPr="00F30A28">
        <w:rPr>
          <w:rFonts w:ascii="Times New Roman" w:hAnsi="Times New Roman" w:cs="Times New Roman"/>
          <w:sz w:val="24"/>
          <w:szCs w:val="24"/>
          <w:shd w:val="clear" w:color="auto" w:fill="FFFFFF"/>
          <w:lang w:val="en-US"/>
        </w:rPr>
        <w:t xml:space="preserve"> been a widespread occurrence in many nations.</w:t>
      </w:r>
      <w:r>
        <w:rPr>
          <w:rFonts w:ascii="Times New Roman" w:hAnsi="Times New Roman" w:cs="Times New Roman"/>
          <w:sz w:val="24"/>
          <w:szCs w:val="24"/>
          <w:shd w:val="clear" w:color="auto" w:fill="FFFFFF"/>
          <w:lang w:val="en-US"/>
        </w:rPr>
        <w:t xml:space="preserve"> Even highly developed countries are dealing with them. In fact, exce</w:t>
      </w:r>
      <w:r w:rsidR="00911940">
        <w:rPr>
          <w:rFonts w:ascii="Times New Roman" w:hAnsi="Times New Roman" w:cs="Times New Roman"/>
          <w:sz w:val="24"/>
          <w:szCs w:val="24"/>
          <w:shd w:val="clear" w:color="auto" w:fill="FFFFFF"/>
          <w:lang w:val="en-US"/>
        </w:rPr>
        <w:t>pt</w:t>
      </w:r>
      <w:r>
        <w:rPr>
          <w:rFonts w:ascii="Times New Roman" w:hAnsi="Times New Roman" w:cs="Times New Roman"/>
          <w:sz w:val="24"/>
          <w:szCs w:val="24"/>
          <w:shd w:val="clear" w:color="auto" w:fill="FFFFFF"/>
          <w:lang w:val="en-US"/>
        </w:rPr>
        <w:t xml:space="preserve"> f</w:t>
      </w:r>
      <w:r w:rsidR="00911940">
        <w:rPr>
          <w:rFonts w:ascii="Times New Roman" w:hAnsi="Times New Roman" w:cs="Times New Roman"/>
          <w:sz w:val="24"/>
          <w:szCs w:val="24"/>
          <w:shd w:val="clear" w:color="auto" w:fill="FFFFFF"/>
          <w:lang w:val="en-US"/>
        </w:rPr>
        <w:t>or</w:t>
      </w:r>
      <w:r>
        <w:rPr>
          <w:rFonts w:ascii="Times New Roman" w:hAnsi="Times New Roman" w:cs="Times New Roman"/>
          <w:sz w:val="24"/>
          <w:szCs w:val="24"/>
          <w:shd w:val="clear" w:color="auto" w:fill="FFFFFF"/>
          <w:lang w:val="en-US"/>
        </w:rPr>
        <w:t xml:space="preserve"> economic crisis or acceleration of climate change, the world is currently dealing with two major ongoing wars. From past wars, we can assume that at the end of the wars, countries will face long-term difficulties. Apart from what will happen in the future, just right now health, education, </w:t>
      </w:r>
      <w:r w:rsidRPr="005E2F1B">
        <w:rPr>
          <w:rFonts w:ascii="Times New Roman" w:hAnsi="Times New Roman" w:cs="Times New Roman"/>
          <w:sz w:val="24"/>
          <w:szCs w:val="24"/>
          <w:shd w:val="clear" w:color="auto" w:fill="FFFFFF"/>
          <w:lang w:val="en-US"/>
        </w:rPr>
        <w:t>peace and justice etc.,</w:t>
      </w:r>
      <w:r w:rsidR="00911940">
        <w:rPr>
          <w:rFonts w:ascii="Times New Roman" w:hAnsi="Times New Roman" w:cs="Times New Roman"/>
          <w:sz w:val="24"/>
          <w:szCs w:val="24"/>
          <w:shd w:val="clear" w:color="auto" w:fill="FFFFFF"/>
          <w:lang w:val="en-US"/>
        </w:rPr>
        <w:t xml:space="preserve"> </w:t>
      </w:r>
      <w:r w:rsidRPr="005E2F1B">
        <w:rPr>
          <w:rFonts w:ascii="Times New Roman" w:hAnsi="Times New Roman" w:cs="Times New Roman"/>
          <w:sz w:val="24"/>
          <w:szCs w:val="24"/>
          <w:shd w:val="clear" w:color="auto" w:fill="FFFFFF"/>
          <w:lang w:val="en-US"/>
        </w:rPr>
        <w:t xml:space="preserve">some SDGs </w:t>
      </w:r>
      <w:r w:rsidR="000A03A7">
        <w:rPr>
          <w:rFonts w:ascii="Times New Roman" w:eastAsia="Times New Roman" w:hAnsi="Times New Roman" w:cs="Times New Roman"/>
          <w:kern w:val="0"/>
          <w:sz w:val="24"/>
          <w:szCs w:val="24"/>
          <w:lang w:val="en-US" w:eastAsia="tr-TR"/>
          <w14:ligatures w14:val="none"/>
        </w:rPr>
        <w:t>(t</w:t>
      </w:r>
      <w:r w:rsidR="000A03A7" w:rsidRPr="005E2F1B">
        <w:rPr>
          <w:rFonts w:ascii="Times New Roman" w:hAnsi="Times New Roman" w:cs="Times New Roman"/>
          <w:color w:val="000000"/>
          <w:sz w:val="24"/>
          <w:szCs w:val="24"/>
          <w:lang w:val="en-US"/>
        </w:rPr>
        <w:t>he Sustainable Development Goals</w:t>
      </w:r>
      <w:r w:rsidR="000A03A7">
        <w:rPr>
          <w:rFonts w:ascii="Times New Roman" w:hAnsi="Times New Roman" w:cs="Times New Roman"/>
          <w:color w:val="000000"/>
          <w:sz w:val="24"/>
          <w:szCs w:val="24"/>
          <w:lang w:val="en-US"/>
        </w:rPr>
        <w:t>)</w:t>
      </w:r>
      <w:r w:rsidR="000A03A7" w:rsidRPr="001B3FFD">
        <w:rPr>
          <w:rFonts w:ascii="Times New Roman" w:eastAsia="Times New Roman" w:hAnsi="Times New Roman" w:cs="Times New Roman"/>
          <w:kern w:val="0"/>
          <w:sz w:val="24"/>
          <w:szCs w:val="24"/>
          <w:lang w:val="en-US" w:eastAsia="tr-TR"/>
          <w14:ligatures w14:val="none"/>
        </w:rPr>
        <w:t xml:space="preserve"> </w:t>
      </w:r>
      <w:r w:rsidRPr="005E2F1B">
        <w:rPr>
          <w:rFonts w:ascii="Times New Roman" w:hAnsi="Times New Roman" w:cs="Times New Roman"/>
          <w:sz w:val="24"/>
          <w:szCs w:val="24"/>
          <w:shd w:val="clear" w:color="auto" w:fill="FFFFFF"/>
          <w:lang w:val="en-US"/>
        </w:rPr>
        <w:t xml:space="preserve">have significantly damaged. </w:t>
      </w:r>
      <w:r w:rsidRPr="005E2F1B">
        <w:rPr>
          <w:rFonts w:ascii="Times New Roman" w:eastAsia="Times New Roman" w:hAnsi="Times New Roman" w:cs="Times New Roman"/>
          <w:kern w:val="0"/>
          <w:sz w:val="24"/>
          <w:szCs w:val="24"/>
          <w:lang w:val="en-US" w:eastAsia="tr-TR"/>
          <w14:ligatures w14:val="none"/>
        </w:rPr>
        <w:t xml:space="preserve">Beyond the immediate physical destruction caused by these wars, the resulting disruption of global supply chains has </w:t>
      </w:r>
      <w:r w:rsidR="00911940">
        <w:rPr>
          <w:rFonts w:ascii="Times New Roman" w:eastAsia="Times New Roman" w:hAnsi="Times New Roman" w:cs="Times New Roman"/>
          <w:kern w:val="0"/>
          <w:sz w:val="24"/>
          <w:szCs w:val="24"/>
          <w:lang w:val="en-US" w:eastAsia="tr-TR"/>
          <w14:ligatures w14:val="none"/>
        </w:rPr>
        <w:t xml:space="preserve">the </w:t>
      </w:r>
      <w:r w:rsidRPr="005E2F1B">
        <w:rPr>
          <w:rFonts w:ascii="Times New Roman" w:eastAsia="Times New Roman" w:hAnsi="Times New Roman" w:cs="Times New Roman"/>
          <w:kern w:val="0"/>
          <w:sz w:val="24"/>
          <w:szCs w:val="24"/>
          <w:lang w:val="en-US" w:eastAsia="tr-TR"/>
          <w14:ligatures w14:val="none"/>
        </w:rPr>
        <w:t>potential to trigger a secondary crisis that threatens the economic stability of even the most insulated and developed nations. (3)</w:t>
      </w:r>
      <w:r>
        <w:rPr>
          <w:rFonts w:ascii="Times New Roman" w:eastAsia="Times New Roman" w:hAnsi="Times New Roman" w:cs="Times New Roman"/>
          <w:kern w:val="0"/>
          <w:sz w:val="24"/>
          <w:szCs w:val="24"/>
          <w:lang w:val="en-US" w:eastAsia="tr-TR"/>
          <w14:ligatures w14:val="none"/>
        </w:rPr>
        <w:t xml:space="preserve"> Global Security Institute must promote </w:t>
      </w:r>
      <w:r>
        <w:rPr>
          <w:rFonts w:ascii="Times New Roman" w:eastAsia="Times New Roman" w:hAnsi="Times New Roman" w:cs="Times New Roman"/>
          <w:kern w:val="0"/>
          <w:sz w:val="24"/>
          <w:szCs w:val="24"/>
          <w:lang w:val="en-US" w:eastAsia="tr-TR"/>
          <w14:ligatures w14:val="none"/>
        </w:rPr>
        <w:lastRenderedPageBreak/>
        <w:t xml:space="preserve">social justice, peace and internationally recognized </w:t>
      </w:r>
      <w:r w:rsidR="00911940" w:rsidRPr="00911940">
        <w:rPr>
          <w:rFonts w:ascii="Times New Roman" w:eastAsia="Times New Roman" w:hAnsi="Times New Roman" w:cs="Times New Roman"/>
          <w:kern w:val="0"/>
          <w:sz w:val="24"/>
          <w:szCs w:val="24"/>
          <w:lang w:val="en-US" w:eastAsia="tr-TR"/>
          <w14:ligatures w14:val="none"/>
        </w:rPr>
        <w:t xml:space="preserve">human rights, pursuing its founding mission that social justice is essential to universal and lasting peace. There are some countries that support organizations. Such as </w:t>
      </w:r>
      <w:r w:rsidR="000A03A7">
        <w:rPr>
          <w:rFonts w:ascii="Times New Roman" w:eastAsia="Times New Roman" w:hAnsi="Times New Roman" w:cs="Times New Roman"/>
          <w:kern w:val="0"/>
          <w:sz w:val="24"/>
          <w:szCs w:val="24"/>
          <w:lang w:val="en-US" w:eastAsia="tr-TR"/>
          <w14:ligatures w14:val="none"/>
        </w:rPr>
        <w:t xml:space="preserve">the Federal Republic of </w:t>
      </w:r>
      <w:r w:rsidR="00911940" w:rsidRPr="00911940">
        <w:rPr>
          <w:rFonts w:ascii="Times New Roman" w:eastAsia="Times New Roman" w:hAnsi="Times New Roman" w:cs="Times New Roman"/>
          <w:kern w:val="0"/>
          <w:sz w:val="24"/>
          <w:szCs w:val="24"/>
          <w:lang w:val="en-US" w:eastAsia="tr-TR"/>
          <w14:ligatures w14:val="none"/>
        </w:rPr>
        <w:t xml:space="preserve">Finland. The government of </w:t>
      </w:r>
      <w:r w:rsidR="000A03A7">
        <w:rPr>
          <w:rFonts w:ascii="Times New Roman" w:eastAsia="Times New Roman" w:hAnsi="Times New Roman" w:cs="Times New Roman"/>
          <w:kern w:val="0"/>
          <w:sz w:val="24"/>
          <w:szCs w:val="24"/>
          <w:lang w:val="en-US" w:eastAsia="tr-TR"/>
          <w14:ligatures w14:val="none"/>
        </w:rPr>
        <w:t xml:space="preserve">the Federal Republic of </w:t>
      </w:r>
      <w:r w:rsidR="00911940" w:rsidRPr="00911940">
        <w:rPr>
          <w:rFonts w:ascii="Times New Roman" w:eastAsia="Times New Roman" w:hAnsi="Times New Roman" w:cs="Times New Roman"/>
          <w:kern w:val="0"/>
          <w:sz w:val="24"/>
          <w:szCs w:val="24"/>
          <w:lang w:val="en-US" w:eastAsia="tr-TR"/>
          <w14:ligatures w14:val="none"/>
        </w:rPr>
        <w:t xml:space="preserve">Finland has contributed EUR 1 million in flexible core resources to UNDP for 2025. The support from </w:t>
      </w:r>
      <w:r w:rsidR="000A03A7">
        <w:rPr>
          <w:rFonts w:ascii="Times New Roman" w:eastAsia="Times New Roman" w:hAnsi="Times New Roman" w:cs="Times New Roman"/>
          <w:kern w:val="0"/>
          <w:sz w:val="24"/>
          <w:szCs w:val="24"/>
          <w:lang w:val="en-US" w:eastAsia="tr-TR"/>
          <w14:ligatures w14:val="none"/>
        </w:rPr>
        <w:t xml:space="preserve">the Federal Republic of </w:t>
      </w:r>
      <w:r w:rsidR="00911940" w:rsidRPr="00911940">
        <w:rPr>
          <w:rFonts w:ascii="Times New Roman" w:eastAsia="Times New Roman" w:hAnsi="Times New Roman" w:cs="Times New Roman"/>
          <w:kern w:val="0"/>
          <w:sz w:val="24"/>
          <w:szCs w:val="24"/>
          <w:lang w:val="en-US" w:eastAsia="tr-TR"/>
          <w14:ligatures w14:val="none"/>
        </w:rPr>
        <w:t xml:space="preserve">Finland enables UNDP to accelerate sustainable development efforts and respond swiftly to reach the communities most in need. (4) Also in 2021, </w:t>
      </w:r>
      <w:r w:rsidR="000A03A7">
        <w:rPr>
          <w:rFonts w:ascii="Times New Roman" w:eastAsia="Times New Roman" w:hAnsi="Times New Roman" w:cs="Times New Roman"/>
          <w:kern w:val="0"/>
          <w:sz w:val="24"/>
          <w:szCs w:val="24"/>
          <w:lang w:val="en-US" w:eastAsia="tr-TR"/>
          <w14:ligatures w14:val="none"/>
        </w:rPr>
        <w:t xml:space="preserve">the Federal Republic of </w:t>
      </w:r>
      <w:r w:rsidR="00911940" w:rsidRPr="00911940">
        <w:rPr>
          <w:rFonts w:ascii="Times New Roman" w:eastAsia="Times New Roman" w:hAnsi="Times New Roman" w:cs="Times New Roman"/>
          <w:kern w:val="0"/>
          <w:sz w:val="24"/>
          <w:szCs w:val="24"/>
          <w:lang w:val="en-US" w:eastAsia="tr-TR"/>
          <w14:ligatures w14:val="none"/>
        </w:rPr>
        <w:t>Finland became the first country in the world to publish a national action plan for Youth, Peace and Security for the years 2021–2024. (5)</w:t>
      </w:r>
    </w:p>
    <w:p w:rsidR="005E2F1B" w:rsidRDefault="005E2F1B" w:rsidP="005E2F1B">
      <w:pPr>
        <w:spacing w:after="0" w:line="360" w:lineRule="auto"/>
        <w:jc w:val="both"/>
        <w:rPr>
          <w:rFonts w:ascii="Times New Roman" w:hAnsi="Times New Roman" w:cs="Times New Roman"/>
          <w:color w:val="000000" w:themeColor="text1"/>
          <w:sz w:val="24"/>
          <w:szCs w:val="24"/>
          <w:shd w:val="clear" w:color="auto" w:fill="FFFFFF"/>
          <w:lang w:val="en-US"/>
        </w:rPr>
      </w:pPr>
    </w:p>
    <w:p w:rsidR="005E2F1B" w:rsidRPr="00911940" w:rsidRDefault="005E2F1B" w:rsidP="005E2F1B">
      <w:pPr>
        <w:spacing w:after="0" w:line="36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lang w:val="en-US"/>
        </w:rPr>
        <w:tab/>
      </w:r>
      <w:r w:rsidR="00911940">
        <w:rPr>
          <w:rFonts w:ascii="Times New Roman" w:hAnsi="Times New Roman" w:cs="Times New Roman"/>
          <w:color w:val="000000" w:themeColor="text1"/>
          <w:sz w:val="24"/>
          <w:szCs w:val="24"/>
          <w:shd w:val="clear" w:color="auto" w:fill="FFFFFF"/>
          <w:lang w:val="en-US"/>
        </w:rPr>
        <w:t xml:space="preserve">The </w:t>
      </w:r>
      <w:r w:rsidRPr="005E2F1B">
        <w:rPr>
          <w:rFonts w:ascii="Times New Roman" w:hAnsi="Times New Roman" w:cs="Times New Roman"/>
          <w:color w:val="000000" w:themeColor="text1"/>
          <w:sz w:val="24"/>
          <w:szCs w:val="24"/>
          <w:lang w:val="en-US"/>
        </w:rPr>
        <w:t xml:space="preserve">Federal Republic of </w:t>
      </w:r>
      <w:r w:rsidRPr="005E2F1B">
        <w:rPr>
          <w:rFonts w:ascii="Times New Roman" w:hAnsi="Times New Roman" w:cs="Times New Roman"/>
          <w:color w:val="000000" w:themeColor="text1"/>
          <w:sz w:val="24"/>
          <w:szCs w:val="24"/>
          <w:lang w:val="en-US"/>
        </w:rPr>
        <w:t>Germany</w:t>
      </w:r>
      <w:r w:rsidRPr="005E2F1B">
        <w:rPr>
          <w:rFonts w:ascii="Times New Roman" w:hAnsi="Times New Roman" w:cs="Times New Roman"/>
          <w:color w:val="000000" w:themeColor="text1"/>
          <w:sz w:val="24"/>
          <w:szCs w:val="24"/>
          <w:lang w:val="en-US"/>
        </w:rPr>
        <w:t xml:space="preserve"> has t</w:t>
      </w:r>
      <w:r w:rsidR="00911940">
        <w:rPr>
          <w:rFonts w:ascii="Times New Roman" w:hAnsi="Times New Roman" w:cs="Times New Roman"/>
          <w:color w:val="000000" w:themeColor="text1"/>
          <w:sz w:val="24"/>
          <w:szCs w:val="24"/>
          <w:lang w:val="en-US"/>
        </w:rPr>
        <w:t>aken</w:t>
      </w:r>
      <w:r w:rsidRPr="005E2F1B">
        <w:rPr>
          <w:rFonts w:ascii="Times New Roman" w:hAnsi="Times New Roman" w:cs="Times New Roman"/>
          <w:color w:val="000000" w:themeColor="text1"/>
          <w:sz w:val="24"/>
          <w:szCs w:val="24"/>
          <w:lang w:val="en-US"/>
        </w:rPr>
        <w:t xml:space="preserve"> part in solving this grand issue in plenty of ways.</w:t>
      </w:r>
      <w:r w:rsidR="00911940">
        <w:rPr>
          <w:rFonts w:ascii="Times New Roman" w:hAnsi="Times New Roman" w:cs="Times New Roman"/>
          <w:color w:val="000000" w:themeColor="text1"/>
          <w:sz w:val="24"/>
          <w:szCs w:val="24"/>
          <w:shd w:val="clear" w:color="auto" w:fill="FFFFFF"/>
          <w:lang w:val="en-US"/>
        </w:rPr>
        <w:t xml:space="preserve"> </w:t>
      </w:r>
      <w:r w:rsidRPr="005E2F1B">
        <w:rPr>
          <w:rFonts w:ascii="Times New Roman" w:eastAsia="Times New Roman" w:hAnsi="Times New Roman" w:cs="Times New Roman"/>
          <w:color w:val="000000" w:themeColor="text1"/>
          <w:spacing w:val="4"/>
          <w:kern w:val="0"/>
          <w:sz w:val="24"/>
          <w:szCs w:val="24"/>
          <w:shd w:val="clear" w:color="auto" w:fill="FFFFFF"/>
          <w:lang w:val="en-US" w:eastAsia="tr-TR"/>
          <w14:ligatures w14:val="none"/>
        </w:rPr>
        <w:t>In 2024, Germany provided around 219 million US dollars, accounting for 6.1 percent of the budget. Germany is likewise the fourth-largest contributor to the budgets of the individual peacekeeping missions, which it supports in a variety of ways - including stabilization measures, diplomatic mediation efforts and post-crisis management. (6) Furthermore, the German school system encourages independent thinking and hands-on experience from an early age, ensuring students are well-prepared for future careers.</w:t>
      </w:r>
      <w:r w:rsidR="00911940">
        <w:rPr>
          <w:rFonts w:ascii="Times New Roman" w:eastAsia="Times New Roman" w:hAnsi="Times New Roman" w:cs="Times New Roman"/>
          <w:color w:val="000000" w:themeColor="text1"/>
          <w:spacing w:val="4"/>
          <w:kern w:val="0"/>
          <w:sz w:val="24"/>
          <w:szCs w:val="24"/>
          <w:shd w:val="clear" w:color="auto" w:fill="FFFFFF"/>
          <w:lang w:val="en-US" w:eastAsia="tr-TR"/>
          <w14:ligatures w14:val="none"/>
        </w:rPr>
        <w:t xml:space="preserve"> (7)</w:t>
      </w:r>
      <w:r w:rsidRPr="005E2F1B">
        <w:rPr>
          <w:rFonts w:ascii="Times New Roman" w:eastAsia="Times New Roman" w:hAnsi="Times New Roman" w:cs="Times New Roman"/>
          <w:color w:val="000000" w:themeColor="text1"/>
          <w:spacing w:val="4"/>
          <w:kern w:val="0"/>
          <w:sz w:val="24"/>
          <w:szCs w:val="24"/>
          <w:shd w:val="clear" w:color="auto" w:fill="FFFFFF"/>
          <w:lang w:val="en-US" w:eastAsia="tr-TR"/>
          <w14:ligatures w14:val="none"/>
        </w:rPr>
        <w:t xml:space="preserve"> In addition, </w:t>
      </w:r>
      <w:r w:rsidRPr="005E2F1B">
        <w:rPr>
          <w:rFonts w:ascii="Times New Roman" w:eastAsia="Times New Roman" w:hAnsi="Times New Roman" w:cs="Times New Roman"/>
          <w:color w:val="000000" w:themeColor="text1"/>
          <w:kern w:val="0"/>
          <w:sz w:val="24"/>
          <w:szCs w:val="24"/>
          <w:shd w:val="clear" w:color="auto" w:fill="FFFFFF"/>
          <w:lang w:val="en-US" w:eastAsia="tr-TR"/>
          <w14:ligatures w14:val="none"/>
        </w:rPr>
        <w:t>Germany continues to strengthen its climate and environmental policies in response to mounting challenges. The government has prioriti</w:t>
      </w:r>
      <w:r>
        <w:rPr>
          <w:rFonts w:ascii="Times New Roman" w:eastAsia="Times New Roman" w:hAnsi="Times New Roman" w:cs="Times New Roman"/>
          <w:color w:val="000000" w:themeColor="text1"/>
          <w:kern w:val="0"/>
          <w:sz w:val="24"/>
          <w:szCs w:val="24"/>
          <w:shd w:val="clear" w:color="auto" w:fill="FFFFFF"/>
          <w:lang w:val="en-US" w:eastAsia="tr-TR"/>
          <w14:ligatures w14:val="none"/>
        </w:rPr>
        <w:t>z</w:t>
      </w:r>
      <w:r w:rsidRPr="005E2F1B">
        <w:rPr>
          <w:rFonts w:ascii="Times New Roman" w:eastAsia="Times New Roman" w:hAnsi="Times New Roman" w:cs="Times New Roman"/>
          <w:color w:val="000000" w:themeColor="text1"/>
          <w:kern w:val="0"/>
          <w:sz w:val="24"/>
          <w:szCs w:val="24"/>
          <w:shd w:val="clear" w:color="auto" w:fill="FFFFFF"/>
          <w:lang w:val="en-US" w:eastAsia="tr-TR"/>
          <w14:ligatures w14:val="none"/>
        </w:rPr>
        <w:t>ed renewable energy and biodiversity protection, phasing out nuclear power in 2023 and advancing its coal phase-out plan.</w:t>
      </w:r>
      <w:r>
        <w:rPr>
          <w:rFonts w:ascii="Times New Roman" w:eastAsia="Times New Roman" w:hAnsi="Times New Roman" w:cs="Times New Roman"/>
          <w:color w:val="000000" w:themeColor="text1"/>
          <w:kern w:val="0"/>
          <w:sz w:val="24"/>
          <w:szCs w:val="24"/>
          <w:shd w:val="clear" w:color="auto" w:fill="FFFFFF"/>
          <w:lang w:val="en-US" w:eastAsia="tr-TR"/>
          <w14:ligatures w14:val="none"/>
        </w:rPr>
        <w:t xml:space="preserve"> (</w:t>
      </w:r>
      <w:r w:rsidR="00911940">
        <w:rPr>
          <w:rFonts w:ascii="Times New Roman" w:eastAsia="Times New Roman" w:hAnsi="Times New Roman" w:cs="Times New Roman"/>
          <w:color w:val="000000" w:themeColor="text1"/>
          <w:kern w:val="0"/>
          <w:sz w:val="24"/>
          <w:szCs w:val="24"/>
          <w:shd w:val="clear" w:color="auto" w:fill="FFFFFF"/>
          <w:lang w:val="en-US" w:eastAsia="tr-TR"/>
          <w14:ligatures w14:val="none"/>
        </w:rPr>
        <w:t>8</w:t>
      </w:r>
      <w:r>
        <w:rPr>
          <w:rFonts w:ascii="Times New Roman" w:eastAsia="Times New Roman" w:hAnsi="Times New Roman" w:cs="Times New Roman"/>
          <w:color w:val="000000" w:themeColor="text1"/>
          <w:kern w:val="0"/>
          <w:sz w:val="24"/>
          <w:szCs w:val="24"/>
          <w:shd w:val="clear" w:color="auto" w:fill="FFFFFF"/>
          <w:lang w:val="en-US" w:eastAsia="tr-TR"/>
          <w14:ligatures w14:val="none"/>
        </w:rPr>
        <w:t xml:space="preserve">) </w:t>
      </w:r>
    </w:p>
    <w:p w:rsidR="005E2F1B" w:rsidRPr="005E2F1B" w:rsidRDefault="005E2F1B" w:rsidP="005E2F1B">
      <w:pPr>
        <w:spacing w:after="0" w:line="360" w:lineRule="auto"/>
        <w:jc w:val="both"/>
        <w:rPr>
          <w:rFonts w:ascii="Times New Roman" w:eastAsia="Times New Roman" w:hAnsi="Times New Roman" w:cs="Times New Roman"/>
          <w:color w:val="000000" w:themeColor="text1"/>
          <w:kern w:val="0"/>
          <w:sz w:val="24"/>
          <w:szCs w:val="24"/>
          <w:lang w:val="en-US" w:eastAsia="tr-TR"/>
          <w14:ligatures w14:val="none"/>
        </w:rPr>
      </w:pPr>
    </w:p>
    <w:p w:rsidR="005E2F1B" w:rsidRPr="005E2F1B" w:rsidRDefault="005E2F1B" w:rsidP="005E2F1B">
      <w:pPr>
        <w:spacing w:after="0" w:line="360" w:lineRule="auto"/>
        <w:jc w:val="both"/>
        <w:rPr>
          <w:rFonts w:ascii="Times New Roman" w:eastAsia="Times New Roman" w:hAnsi="Times New Roman" w:cs="Times New Roman"/>
          <w:kern w:val="0"/>
          <w:sz w:val="24"/>
          <w:szCs w:val="24"/>
          <w:lang w:val="en-US" w:eastAsia="tr-TR"/>
          <w14:ligatures w14:val="none"/>
        </w:rPr>
      </w:pPr>
      <w:r w:rsidRPr="005E2F1B">
        <w:rPr>
          <w:rFonts w:ascii="Times New Roman" w:eastAsia="Times New Roman" w:hAnsi="Times New Roman" w:cs="Times New Roman"/>
          <w:color w:val="000000" w:themeColor="text1"/>
          <w:kern w:val="0"/>
          <w:sz w:val="24"/>
          <w:szCs w:val="24"/>
          <w:lang w:val="en-US" w:eastAsia="tr-TR"/>
          <w14:ligatures w14:val="none"/>
        </w:rPr>
        <w:tab/>
      </w:r>
      <w:r w:rsidRPr="005E2F1B">
        <w:rPr>
          <w:rFonts w:ascii="Times New Roman" w:hAnsi="Times New Roman" w:cs="Times New Roman"/>
          <w:color w:val="000000" w:themeColor="text1"/>
          <w:sz w:val="24"/>
          <w:szCs w:val="24"/>
          <w:lang w:val="en-US"/>
        </w:rPr>
        <w:t xml:space="preserve">As the delegate of </w:t>
      </w:r>
      <w:r w:rsidR="00911940">
        <w:rPr>
          <w:rFonts w:ascii="Times New Roman" w:hAnsi="Times New Roman" w:cs="Times New Roman"/>
          <w:color w:val="000000" w:themeColor="text1"/>
          <w:sz w:val="24"/>
          <w:szCs w:val="24"/>
          <w:lang w:val="en-US"/>
        </w:rPr>
        <w:t xml:space="preserve"> the </w:t>
      </w:r>
      <w:r w:rsidRPr="005E2F1B">
        <w:rPr>
          <w:rFonts w:ascii="Times New Roman" w:hAnsi="Times New Roman" w:cs="Times New Roman"/>
          <w:color w:val="000000" w:themeColor="text1"/>
          <w:sz w:val="24"/>
          <w:szCs w:val="24"/>
          <w:lang w:val="en-US"/>
        </w:rPr>
        <w:t xml:space="preserve">Federal Republic of </w:t>
      </w:r>
      <w:r w:rsidRPr="005E2F1B">
        <w:rPr>
          <w:rFonts w:ascii="Times New Roman" w:hAnsi="Times New Roman" w:cs="Times New Roman"/>
          <w:color w:val="000000" w:themeColor="text1"/>
          <w:sz w:val="24"/>
          <w:szCs w:val="24"/>
          <w:lang w:val="en-US"/>
        </w:rPr>
        <w:t>Germany</w:t>
      </w:r>
      <w:r w:rsidRPr="005E2F1B">
        <w:rPr>
          <w:rFonts w:ascii="Times New Roman" w:hAnsi="Times New Roman" w:cs="Times New Roman"/>
          <w:color w:val="000000" w:themeColor="text1"/>
          <w:sz w:val="24"/>
          <w:szCs w:val="24"/>
          <w:lang w:val="en-US"/>
        </w:rPr>
        <w:t>, we suppose that we have advanced ourselves throughout the years.</w:t>
      </w:r>
      <w:r w:rsidRPr="005E2F1B">
        <w:rPr>
          <w:rFonts w:ascii="Times New Roman" w:hAnsi="Times New Roman" w:cs="Times New Roman"/>
          <w:color w:val="000000" w:themeColor="text1"/>
          <w:sz w:val="24"/>
          <w:szCs w:val="24"/>
          <w:lang w:val="en-US"/>
        </w:rPr>
        <w:t xml:space="preserve"> </w:t>
      </w:r>
      <w:r w:rsidRPr="005E2F1B">
        <w:rPr>
          <w:rFonts w:ascii="Times New Roman" w:hAnsi="Times New Roman" w:cs="Times New Roman"/>
          <w:color w:val="000000" w:themeColor="text1"/>
          <w:sz w:val="24"/>
          <w:szCs w:val="24"/>
          <w:shd w:val="clear" w:color="auto" w:fill="FFFFFF"/>
          <w:lang w:val="en-US"/>
        </w:rPr>
        <w:t xml:space="preserve">Firstly, we believe international coordination is a necessity in order to </w:t>
      </w:r>
      <w:r w:rsidRPr="005E2F1B">
        <w:rPr>
          <w:rFonts w:ascii="Times New Roman" w:hAnsi="Times New Roman" w:cs="Times New Roman"/>
          <w:color w:val="000000" w:themeColor="text1"/>
          <w:sz w:val="24"/>
          <w:szCs w:val="24"/>
          <w:shd w:val="clear" w:color="auto" w:fill="FFFFFF"/>
          <w:lang w:val="en-US"/>
        </w:rPr>
        <w:t xml:space="preserve">achieve these goals. Creating adaptive policies that will protect life on land and below water, keep water clean, protect human and labor rights, educate youth with quality education, ensure basic health care to everyone and develop sustainability. </w:t>
      </w:r>
      <w:r w:rsidRPr="005E2F1B">
        <w:rPr>
          <w:rFonts w:ascii="Times New Roman" w:hAnsi="Times New Roman" w:cs="Times New Roman"/>
          <w:color w:val="000000" w:themeColor="text1"/>
          <w:sz w:val="24"/>
          <w:szCs w:val="24"/>
          <w:shd w:val="clear" w:color="auto" w:fill="FFFFFF"/>
          <w:lang w:val="en-US"/>
        </w:rPr>
        <w:t xml:space="preserve">Additionally, it is extremely </w:t>
      </w:r>
      <w:r w:rsidRPr="005E2F1B">
        <w:rPr>
          <w:rFonts w:ascii="Times New Roman" w:hAnsi="Times New Roman" w:cs="Times New Roman"/>
          <w:color w:val="000000" w:themeColor="text1"/>
          <w:sz w:val="24"/>
          <w:szCs w:val="24"/>
          <w:shd w:val="clear" w:color="auto" w:fill="FFFFFF"/>
          <w:lang w:val="en-US"/>
        </w:rPr>
        <w:t>crucial</w:t>
      </w:r>
      <w:r w:rsidRPr="005E2F1B">
        <w:rPr>
          <w:rFonts w:ascii="Times New Roman" w:hAnsi="Times New Roman" w:cs="Times New Roman"/>
          <w:color w:val="000000" w:themeColor="text1"/>
          <w:sz w:val="24"/>
          <w:szCs w:val="24"/>
          <w:shd w:val="clear" w:color="auto" w:fill="FFFFFF"/>
          <w:lang w:val="en-US"/>
        </w:rPr>
        <w:t xml:space="preserve"> to</w:t>
      </w:r>
      <w:r w:rsidRPr="005E2F1B">
        <w:rPr>
          <w:rFonts w:ascii="Times New Roman" w:hAnsi="Times New Roman" w:cs="Times New Roman"/>
          <w:color w:val="000000" w:themeColor="text1"/>
          <w:sz w:val="24"/>
          <w:szCs w:val="24"/>
          <w:shd w:val="clear" w:color="auto" w:fill="FFFFFF"/>
          <w:lang w:val="en-US"/>
        </w:rPr>
        <w:t xml:space="preserve"> end poverty. That’s why all countries need a system that </w:t>
      </w:r>
      <w:r w:rsidRPr="005E2F1B">
        <w:rPr>
          <w:rFonts w:ascii="Times New Roman" w:eastAsia="Times New Roman" w:hAnsi="Times New Roman" w:cs="Times New Roman"/>
          <w:color w:val="000000" w:themeColor="text1"/>
          <w:kern w:val="0"/>
          <w:sz w:val="24"/>
          <w:szCs w:val="24"/>
          <w:lang w:val="en-US" w:eastAsia="tr-TR"/>
          <w14:ligatures w14:val="none"/>
        </w:rPr>
        <w:t xml:space="preserve">integrates the 'Leave No One Behind' principle into the core of their national economic strategies to ensure a baseline of dignity for every citizen. These systems must </w:t>
      </w:r>
      <w:r w:rsidRPr="005E2F1B">
        <w:rPr>
          <w:rFonts w:ascii="Times New Roman" w:eastAsia="Times New Roman" w:hAnsi="Times New Roman" w:cs="Times New Roman"/>
          <w:kern w:val="0"/>
          <w:sz w:val="24"/>
          <w:szCs w:val="24"/>
          <w:lang w:val="en-US" w:eastAsia="tr-TR"/>
          <w14:ligatures w14:val="none"/>
        </w:rPr>
        <w:t xml:space="preserve">prioritize resilient social safety nets and equitable wealth distribution to protect the most vulnerable during times of global instability. Lastly, we emphasize </w:t>
      </w:r>
      <w:r>
        <w:rPr>
          <w:rFonts w:ascii="Times New Roman" w:eastAsia="Times New Roman" w:hAnsi="Times New Roman" w:cs="Times New Roman"/>
          <w:kern w:val="0"/>
          <w:sz w:val="24"/>
          <w:szCs w:val="24"/>
          <w:lang w:val="en-US" w:eastAsia="tr-TR"/>
          <w14:ligatures w14:val="none"/>
        </w:rPr>
        <w:t>t</w:t>
      </w:r>
      <w:r w:rsidRPr="005E2F1B">
        <w:rPr>
          <w:rFonts w:ascii="Times New Roman" w:eastAsia="Times New Roman" w:hAnsi="Times New Roman" w:cs="Times New Roman"/>
          <w:kern w:val="0"/>
          <w:sz w:val="24"/>
          <w:szCs w:val="24"/>
          <w:lang w:val="en-US" w:eastAsia="tr-TR"/>
          <w14:ligatures w14:val="none"/>
        </w:rPr>
        <w:t xml:space="preserve">hat a sustainable future is impossible without a rapid transition to </w:t>
      </w:r>
      <w:r w:rsidRPr="005E2F1B">
        <w:rPr>
          <w:rFonts w:ascii="Times New Roman" w:eastAsia="Times New Roman" w:hAnsi="Times New Roman" w:cs="Times New Roman"/>
          <w:bCs/>
          <w:kern w:val="0"/>
          <w:sz w:val="24"/>
          <w:szCs w:val="24"/>
          <w:lang w:val="en-US" w:eastAsia="tr-TR"/>
          <w14:ligatures w14:val="none"/>
        </w:rPr>
        <w:t>clean and renewable energy</w:t>
      </w:r>
      <w:r w:rsidRPr="005E2F1B">
        <w:rPr>
          <w:rFonts w:ascii="Times New Roman" w:eastAsia="Times New Roman" w:hAnsi="Times New Roman" w:cs="Times New Roman"/>
          <w:kern w:val="0"/>
          <w:sz w:val="24"/>
          <w:szCs w:val="24"/>
          <w:lang w:val="en-US" w:eastAsia="tr-TR"/>
          <w14:ligatures w14:val="none"/>
        </w:rPr>
        <w:t>. We advocate for global investments in green infrastructure to reduce carbon dependency while ensuring energy security.</w:t>
      </w:r>
      <w:r>
        <w:rPr>
          <w:rFonts w:ascii="Times New Roman" w:eastAsia="Times New Roman" w:hAnsi="Times New Roman" w:cs="Times New Roman"/>
          <w:kern w:val="0"/>
          <w:sz w:val="24"/>
          <w:szCs w:val="24"/>
          <w:lang w:val="en-US" w:eastAsia="tr-TR"/>
          <w14:ligatures w14:val="none"/>
        </w:rPr>
        <w:t xml:space="preserve"> </w:t>
      </w:r>
      <w:r>
        <w:rPr>
          <w:rFonts w:ascii="Times New Roman" w:hAnsi="Times New Roman" w:cs="Times New Roman"/>
          <w:sz w:val="24"/>
          <w:szCs w:val="24"/>
          <w:shd w:val="clear" w:color="auto" w:fill="FFFFFF"/>
          <w:lang w:val="en-US"/>
        </w:rPr>
        <w:t xml:space="preserve">As the delegation of the </w:t>
      </w:r>
      <w:r w:rsidR="00911940">
        <w:rPr>
          <w:rFonts w:ascii="Times New Roman" w:hAnsi="Times New Roman" w:cs="Times New Roman"/>
          <w:sz w:val="24"/>
          <w:szCs w:val="24"/>
          <w:shd w:val="clear" w:color="auto" w:fill="FFFFFF"/>
          <w:lang w:val="en-US"/>
        </w:rPr>
        <w:t>Federal Republic of Germany</w:t>
      </w:r>
      <w:r>
        <w:rPr>
          <w:rFonts w:ascii="Times New Roman" w:hAnsi="Times New Roman" w:cs="Times New Roman"/>
          <w:sz w:val="24"/>
          <w:szCs w:val="24"/>
          <w:shd w:val="clear" w:color="auto" w:fill="FFFFFF"/>
          <w:lang w:val="en-US"/>
        </w:rPr>
        <w:t>, we believe that by implementing these solutions,</w:t>
      </w:r>
      <w:r>
        <w:rPr>
          <w:rFonts w:ascii="Times New Roman" w:hAnsi="Times New Roman" w:cs="Times New Roman"/>
          <w:sz w:val="24"/>
          <w:szCs w:val="24"/>
          <w:shd w:val="clear" w:color="auto" w:fill="FFFFFF"/>
          <w:lang w:val="en-US"/>
        </w:rPr>
        <w:t xml:space="preserve"> these 17 goals could be achieved.</w:t>
      </w:r>
    </w:p>
    <w:p w:rsidR="005E2F1B" w:rsidRPr="005E2F1B" w:rsidRDefault="005E2F1B" w:rsidP="005E2F1B">
      <w:pPr>
        <w:spacing w:after="0" w:line="360" w:lineRule="auto"/>
        <w:rPr>
          <w:rFonts w:ascii="Times New Roman" w:eastAsia="Times New Roman" w:hAnsi="Times New Roman" w:cs="Times New Roman"/>
          <w:kern w:val="0"/>
          <w:sz w:val="24"/>
          <w:szCs w:val="24"/>
          <w:lang w:val="en-US" w:eastAsia="tr-TR"/>
          <w14:ligatures w14:val="none"/>
        </w:rPr>
      </w:pPr>
    </w:p>
    <w:p w:rsidR="005E2F1B" w:rsidRPr="005E2F1B" w:rsidRDefault="005E2F1B" w:rsidP="005E2F1B">
      <w:pPr>
        <w:spacing w:after="0" w:line="360" w:lineRule="auto"/>
        <w:jc w:val="both"/>
        <w:rPr>
          <w:rFonts w:ascii="Times New Roman" w:eastAsia="Times New Roman" w:hAnsi="Times New Roman" w:cs="Times New Roman"/>
          <w:color w:val="000000" w:themeColor="text1"/>
          <w:kern w:val="0"/>
          <w:sz w:val="24"/>
          <w:szCs w:val="24"/>
          <w:lang w:val="en-US" w:eastAsia="tr-TR"/>
          <w14:ligatures w14:val="none"/>
        </w:rPr>
      </w:pPr>
      <w:bookmarkStart w:id="0" w:name="_GoBack"/>
      <w:bookmarkEnd w:id="0"/>
    </w:p>
    <w:p w:rsidR="005E2F1B" w:rsidRPr="005E2F1B" w:rsidRDefault="005E2F1B" w:rsidP="005E2F1B">
      <w:pPr>
        <w:spacing w:after="0" w:line="360" w:lineRule="auto"/>
        <w:jc w:val="both"/>
        <w:rPr>
          <w:rFonts w:ascii="Times New Roman" w:hAnsi="Times New Roman" w:cs="Times New Roman"/>
          <w:color w:val="000000" w:themeColor="text1"/>
          <w:sz w:val="24"/>
          <w:szCs w:val="24"/>
          <w:shd w:val="clear" w:color="auto" w:fill="FFFFFF"/>
          <w:lang w:val="en-US"/>
        </w:rPr>
      </w:pPr>
    </w:p>
    <w:p w:rsidR="005E2F1B" w:rsidRPr="005E2F1B" w:rsidRDefault="005E2F1B" w:rsidP="005E2F1B">
      <w:pPr>
        <w:spacing w:after="0" w:line="360" w:lineRule="auto"/>
        <w:jc w:val="both"/>
        <w:rPr>
          <w:rFonts w:ascii="Times New Roman" w:eastAsia="Times New Roman" w:hAnsi="Times New Roman" w:cs="Times New Roman"/>
          <w:kern w:val="0"/>
          <w:sz w:val="24"/>
          <w:szCs w:val="24"/>
          <w:lang w:val="en-US" w:eastAsia="tr-TR"/>
          <w14:ligatures w14:val="none"/>
        </w:rPr>
      </w:pPr>
    </w:p>
    <w:p w:rsidR="0049794A" w:rsidRPr="005E2F1B" w:rsidRDefault="005E2F1B" w:rsidP="005E2F1B">
      <w:pPr>
        <w:spacing w:line="360" w:lineRule="auto"/>
        <w:jc w:val="both"/>
        <w:rPr>
          <w:rFonts w:ascii="Times New Roman" w:hAnsi="Times New Roman" w:cs="Times New Roman"/>
          <w:sz w:val="24"/>
          <w:szCs w:val="24"/>
          <w:lang w:val="en-US"/>
        </w:rPr>
      </w:pPr>
      <w:r w:rsidRPr="005E2F1B">
        <w:rPr>
          <w:rFonts w:ascii="Times New Roman" w:hAnsi="Times New Roman" w:cs="Times New Roman"/>
          <w:sz w:val="24"/>
          <w:szCs w:val="24"/>
          <w:lang w:val="en-US"/>
        </w:rPr>
        <w:t>References:</w:t>
      </w:r>
    </w:p>
    <w:p w:rsidR="005E2F1B" w:rsidRPr="005E2F1B" w:rsidRDefault="005E2F1B" w:rsidP="005E2F1B">
      <w:pPr>
        <w:pStyle w:val="ListeParagraf"/>
        <w:numPr>
          <w:ilvl w:val="0"/>
          <w:numId w:val="1"/>
        </w:numPr>
        <w:spacing w:line="360" w:lineRule="auto"/>
        <w:jc w:val="both"/>
        <w:rPr>
          <w:rFonts w:ascii="Times New Roman" w:hAnsi="Times New Roman" w:cs="Times New Roman"/>
          <w:sz w:val="24"/>
          <w:szCs w:val="24"/>
          <w:lang w:val="en-US"/>
        </w:rPr>
      </w:pPr>
      <w:hyperlink r:id="rId5" w:history="1">
        <w:r w:rsidRPr="005E2F1B">
          <w:rPr>
            <w:rStyle w:val="Kpr"/>
            <w:rFonts w:ascii="Times New Roman" w:hAnsi="Times New Roman" w:cs="Times New Roman"/>
            <w:sz w:val="24"/>
            <w:szCs w:val="24"/>
            <w:lang w:val="en-US"/>
          </w:rPr>
          <w:t>https://www.undp.org/sustainable-development-goals</w:t>
        </w:r>
      </w:hyperlink>
    </w:p>
    <w:p w:rsidR="005E2F1B" w:rsidRPr="005E2F1B" w:rsidRDefault="005E2F1B" w:rsidP="005E2F1B">
      <w:pPr>
        <w:pStyle w:val="ListeParagraf"/>
        <w:numPr>
          <w:ilvl w:val="0"/>
          <w:numId w:val="1"/>
        </w:numPr>
        <w:spacing w:line="360" w:lineRule="auto"/>
        <w:jc w:val="both"/>
        <w:rPr>
          <w:rFonts w:ascii="Times New Roman" w:hAnsi="Times New Roman" w:cs="Times New Roman"/>
          <w:sz w:val="24"/>
          <w:szCs w:val="24"/>
          <w:lang w:val="en-US"/>
        </w:rPr>
      </w:pPr>
      <w:hyperlink r:id="rId6" w:history="1">
        <w:r w:rsidRPr="005E2F1B">
          <w:rPr>
            <w:rStyle w:val="Kpr"/>
            <w:rFonts w:ascii="Times New Roman" w:hAnsi="Times New Roman" w:cs="Times New Roman"/>
            <w:sz w:val="24"/>
            <w:szCs w:val="24"/>
            <w:lang w:val="en-US"/>
          </w:rPr>
          <w:t>https://www.globalsociety.earth/post/germany-s-rising-poverty-addressing-economic-disparity-in-a-modern-welfare-state?gad_source=1&amp;gad_campaignid=19232851914&amp;gbraid=0AAAAAo8c0P1HB_bW9ZT0RFEQfmUE-VD0-&amp;gclid=Cj0KCQiAm9fLBhCQARIsAJoNOctS30a9Rgv_uZ1Y1DzkS3nbRLhCvx2SkV8x4jqEWZj_odfchrEHs_4aAmo8EALw_wcB</w:t>
        </w:r>
      </w:hyperlink>
    </w:p>
    <w:p w:rsidR="005E2F1B" w:rsidRDefault="005E2F1B" w:rsidP="005E2F1B">
      <w:pPr>
        <w:pStyle w:val="ListeParagraf"/>
        <w:numPr>
          <w:ilvl w:val="0"/>
          <w:numId w:val="1"/>
        </w:numPr>
        <w:spacing w:line="360" w:lineRule="auto"/>
        <w:jc w:val="both"/>
        <w:rPr>
          <w:rFonts w:ascii="Times New Roman" w:hAnsi="Times New Roman" w:cs="Times New Roman"/>
          <w:sz w:val="24"/>
          <w:szCs w:val="24"/>
          <w:lang w:val="en-US"/>
        </w:rPr>
      </w:pPr>
      <w:hyperlink r:id="rId7" w:history="1">
        <w:r w:rsidRPr="00C50DE1">
          <w:rPr>
            <w:rStyle w:val="Kpr"/>
            <w:rFonts w:ascii="Times New Roman" w:hAnsi="Times New Roman" w:cs="Times New Roman"/>
            <w:sz w:val="24"/>
            <w:szCs w:val="24"/>
            <w:lang w:val="en-US"/>
          </w:rPr>
          <w:t>https://en.wikipedia.org/wiki/Impact_of_the_Gaza_war#:~:text=The%20conflict%20has%20the%20potential,costs%2C%20and%20diminished%20consumer%20assurance</w:t>
        </w:r>
      </w:hyperlink>
      <w:r w:rsidRPr="005E2F1B">
        <w:rPr>
          <w:rFonts w:ascii="Times New Roman" w:hAnsi="Times New Roman" w:cs="Times New Roman"/>
          <w:sz w:val="24"/>
          <w:szCs w:val="24"/>
          <w:lang w:val="en-US"/>
        </w:rPr>
        <w:t>.</w:t>
      </w:r>
    </w:p>
    <w:p w:rsidR="005E2F1B" w:rsidRDefault="005E2F1B" w:rsidP="005E2F1B">
      <w:pPr>
        <w:pStyle w:val="ListeParagraf"/>
        <w:numPr>
          <w:ilvl w:val="0"/>
          <w:numId w:val="1"/>
        </w:numPr>
        <w:spacing w:line="360" w:lineRule="auto"/>
        <w:rPr>
          <w:rFonts w:ascii="Times New Roman" w:hAnsi="Times New Roman" w:cs="Times New Roman"/>
          <w:sz w:val="24"/>
          <w:szCs w:val="24"/>
          <w:lang w:val="en-US"/>
        </w:rPr>
      </w:pPr>
      <w:hyperlink r:id="rId8" w:history="1">
        <w:r w:rsidRPr="00C50DE1">
          <w:rPr>
            <w:rStyle w:val="Kpr"/>
            <w:rFonts w:ascii="Times New Roman" w:hAnsi="Times New Roman" w:cs="Times New Roman"/>
            <w:sz w:val="24"/>
            <w:szCs w:val="24"/>
            <w:lang w:val="en-US"/>
          </w:rPr>
          <w:t>https://unric.org/en/finland-invests-in-undp-to-accelerate-sustainable-development-and-effective-crisis-solutions/#:~:text=The%20government%20of%20Finland%20has,the%20communities%20most%20in%20need</w:t>
        </w:r>
      </w:hyperlink>
      <w:r w:rsidRPr="005E2F1B">
        <w:rPr>
          <w:rFonts w:ascii="Times New Roman" w:hAnsi="Times New Roman" w:cs="Times New Roman"/>
          <w:sz w:val="24"/>
          <w:szCs w:val="24"/>
          <w:lang w:val="en-US"/>
        </w:rPr>
        <w:t>.</w:t>
      </w:r>
    </w:p>
    <w:p w:rsidR="005E2F1B" w:rsidRDefault="005E2F1B" w:rsidP="005E2F1B">
      <w:pPr>
        <w:pStyle w:val="ListeParagraf"/>
        <w:numPr>
          <w:ilvl w:val="0"/>
          <w:numId w:val="1"/>
        </w:numPr>
        <w:spacing w:line="360" w:lineRule="auto"/>
        <w:rPr>
          <w:rFonts w:ascii="Times New Roman" w:hAnsi="Times New Roman" w:cs="Times New Roman"/>
          <w:sz w:val="24"/>
          <w:szCs w:val="24"/>
          <w:lang w:val="en-US"/>
        </w:rPr>
      </w:pPr>
      <w:hyperlink r:id="rId9" w:history="1">
        <w:r w:rsidRPr="00C50DE1">
          <w:rPr>
            <w:rStyle w:val="Kpr"/>
            <w:rFonts w:ascii="Times New Roman" w:hAnsi="Times New Roman" w:cs="Times New Roman"/>
            <w:sz w:val="24"/>
            <w:szCs w:val="24"/>
            <w:lang w:val="en-US"/>
          </w:rPr>
          <w:t>https://cnxus.org/wp-content/uploads/2025/01/UM_2025_6eng.pdf</w:t>
        </w:r>
      </w:hyperlink>
    </w:p>
    <w:p w:rsidR="005E2F1B" w:rsidRDefault="005E2F1B" w:rsidP="005E2F1B">
      <w:pPr>
        <w:pStyle w:val="ListeParagraf"/>
        <w:numPr>
          <w:ilvl w:val="0"/>
          <w:numId w:val="1"/>
        </w:numPr>
        <w:spacing w:line="360" w:lineRule="auto"/>
        <w:rPr>
          <w:rFonts w:ascii="Times New Roman" w:hAnsi="Times New Roman" w:cs="Times New Roman"/>
          <w:sz w:val="24"/>
          <w:szCs w:val="24"/>
          <w:lang w:val="en-US"/>
        </w:rPr>
      </w:pPr>
      <w:hyperlink r:id="rId10" w:history="1">
        <w:r w:rsidRPr="00C50DE1">
          <w:rPr>
            <w:rStyle w:val="Kpr"/>
            <w:rFonts w:ascii="Times New Roman" w:hAnsi="Times New Roman" w:cs="Times New Roman"/>
            <w:sz w:val="24"/>
            <w:szCs w:val="24"/>
            <w:lang w:val="en-US"/>
          </w:rPr>
          <w:t>https://www.tatsachen-ueber-deutschland.de/en/politics-germany/foreign-policy-commitment-peace-and-security</w:t>
        </w:r>
      </w:hyperlink>
    </w:p>
    <w:p w:rsidR="00911940" w:rsidRDefault="00911940" w:rsidP="00911940">
      <w:pPr>
        <w:pStyle w:val="ListeParagraf"/>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HYPERLINK "</w:instrText>
      </w:r>
      <w:r w:rsidRPr="00911940">
        <w:rPr>
          <w:rFonts w:ascii="Times New Roman" w:hAnsi="Times New Roman" w:cs="Times New Roman"/>
          <w:sz w:val="24"/>
          <w:szCs w:val="24"/>
          <w:lang w:val="en-US"/>
        </w:rPr>
        <w:instrText>https://www.yesgermany.com/what-makes-the-german-education-system-so-good/#:~:text=Strong%20Foundation%20in%20Early%20Education&amp;text=Focus%20on%20Holistic%20Child%20Development,success%20along%20with%20personal%20success</w:instrText>
      </w:r>
      <w:r>
        <w:rPr>
          <w:rFonts w:ascii="Times New Roman" w:hAnsi="Times New Roman" w:cs="Times New Roman"/>
          <w:sz w:val="24"/>
          <w:szCs w:val="24"/>
          <w:lang w:val="en-US"/>
        </w:rPr>
        <w:instrText xml:space="preserve">" </w:instrText>
      </w:r>
      <w:r>
        <w:rPr>
          <w:rFonts w:ascii="Times New Roman" w:hAnsi="Times New Roman" w:cs="Times New Roman"/>
          <w:sz w:val="24"/>
          <w:szCs w:val="24"/>
          <w:lang w:val="en-US"/>
        </w:rPr>
        <w:fldChar w:fldCharType="separate"/>
      </w:r>
      <w:r w:rsidRPr="00C50DE1">
        <w:rPr>
          <w:rStyle w:val="Kpr"/>
          <w:rFonts w:ascii="Times New Roman" w:hAnsi="Times New Roman" w:cs="Times New Roman"/>
          <w:sz w:val="24"/>
          <w:szCs w:val="24"/>
          <w:lang w:val="en-US"/>
        </w:rPr>
        <w:t>https://www.yesgermany.com/what-makes-the-german-education-system-so-good/#:~:text=Strong%20Foundation%20in%20Early%20Education&amp;text=Focus%20on%20Holistic%20Child%20Development,success%20along%20with%20personal%20success</w:t>
      </w:r>
      <w:r>
        <w:rPr>
          <w:rFonts w:ascii="Times New Roman" w:hAnsi="Times New Roman" w:cs="Times New Roman"/>
          <w:sz w:val="24"/>
          <w:szCs w:val="24"/>
          <w:lang w:val="en-US"/>
        </w:rPr>
        <w:fldChar w:fldCharType="end"/>
      </w:r>
      <w:r w:rsidRPr="00911940">
        <w:rPr>
          <w:rFonts w:ascii="Times New Roman" w:hAnsi="Times New Roman" w:cs="Times New Roman"/>
          <w:sz w:val="24"/>
          <w:szCs w:val="24"/>
          <w:lang w:val="en-US"/>
        </w:rPr>
        <w:t>.</w:t>
      </w:r>
    </w:p>
    <w:p w:rsidR="005E2F1B" w:rsidRDefault="00911940" w:rsidP="00911940">
      <w:pPr>
        <w:pStyle w:val="ListeParagraf"/>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HYPERLINK "</w:instrText>
      </w:r>
      <w:r w:rsidRPr="00911940">
        <w:rPr>
          <w:rFonts w:ascii="Times New Roman" w:hAnsi="Times New Roman" w:cs="Times New Roman"/>
          <w:sz w:val="24"/>
          <w:szCs w:val="24"/>
          <w:lang w:val="en-US"/>
        </w:rPr>
        <w:instrText>https://www.eea.europa.eu/en/europe-environment-2025/countries/germany</w:instrText>
      </w:r>
      <w:r>
        <w:rPr>
          <w:rFonts w:ascii="Times New Roman" w:hAnsi="Times New Roman" w:cs="Times New Roman"/>
          <w:sz w:val="24"/>
          <w:szCs w:val="24"/>
          <w:lang w:val="en-US"/>
        </w:rPr>
        <w:instrText xml:space="preserve">" </w:instrText>
      </w:r>
      <w:r>
        <w:rPr>
          <w:rFonts w:ascii="Times New Roman" w:hAnsi="Times New Roman" w:cs="Times New Roman"/>
          <w:sz w:val="24"/>
          <w:szCs w:val="24"/>
          <w:lang w:val="en-US"/>
        </w:rPr>
        <w:fldChar w:fldCharType="separate"/>
      </w:r>
      <w:r w:rsidRPr="00C50DE1">
        <w:rPr>
          <w:rStyle w:val="Kpr"/>
          <w:rFonts w:ascii="Times New Roman" w:hAnsi="Times New Roman" w:cs="Times New Roman"/>
          <w:sz w:val="24"/>
          <w:szCs w:val="24"/>
          <w:lang w:val="en-US"/>
        </w:rPr>
        <w:t>https://www.eea.europa.eu/en/europe-environment-2025/countries/germany</w:t>
      </w:r>
      <w:r>
        <w:rPr>
          <w:rFonts w:ascii="Times New Roman" w:hAnsi="Times New Roman" w:cs="Times New Roman"/>
          <w:sz w:val="24"/>
          <w:szCs w:val="24"/>
          <w:lang w:val="en-US"/>
        </w:rPr>
        <w:fldChar w:fldCharType="end"/>
      </w:r>
    </w:p>
    <w:p w:rsidR="00911940" w:rsidRPr="00911940" w:rsidRDefault="00911940" w:rsidP="00911940">
      <w:pPr>
        <w:pStyle w:val="ListeParagraf"/>
        <w:spacing w:line="360" w:lineRule="auto"/>
        <w:rPr>
          <w:rFonts w:ascii="Times New Roman" w:hAnsi="Times New Roman" w:cs="Times New Roman"/>
          <w:sz w:val="24"/>
          <w:szCs w:val="24"/>
          <w:lang w:val="en-US"/>
        </w:rPr>
      </w:pPr>
    </w:p>
    <w:sectPr w:rsidR="00911940" w:rsidRPr="00911940" w:rsidSect="00F84B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27489B"/>
    <w:multiLevelType w:val="hybridMultilevel"/>
    <w:tmpl w:val="DCA068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1B"/>
    <w:rsid w:val="000A03A7"/>
    <w:rsid w:val="001B3FFD"/>
    <w:rsid w:val="001E4E0B"/>
    <w:rsid w:val="005665F5"/>
    <w:rsid w:val="005E2F1B"/>
    <w:rsid w:val="005E5841"/>
    <w:rsid w:val="00901036"/>
    <w:rsid w:val="00911940"/>
    <w:rsid w:val="0094542D"/>
    <w:rsid w:val="00A0784D"/>
    <w:rsid w:val="00BF5FE5"/>
    <w:rsid w:val="00DD3647"/>
    <w:rsid w:val="00F84B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7D20139"/>
  <w15:chartTrackingRefBased/>
  <w15:docId w15:val="{474E9427-E0C2-9F40-91B3-A3ED051E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F1B"/>
    <w:pPr>
      <w:spacing w:after="160" w:line="259" w:lineRule="auto"/>
    </w:pPr>
    <w:rPr>
      <w:kern w:val="2"/>
      <w:sz w:val="22"/>
      <w:szCs w:val="2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E2F1B"/>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uiPriority w:val="34"/>
    <w:qFormat/>
    <w:rsid w:val="005E2F1B"/>
    <w:pPr>
      <w:ind w:left="720"/>
      <w:contextualSpacing/>
    </w:pPr>
  </w:style>
  <w:style w:type="character" w:styleId="Kpr">
    <w:name w:val="Hyperlink"/>
    <w:basedOn w:val="VarsaylanParagrafYazTipi"/>
    <w:uiPriority w:val="99"/>
    <w:unhideWhenUsed/>
    <w:rsid w:val="005E2F1B"/>
    <w:rPr>
      <w:color w:val="0563C1" w:themeColor="hyperlink"/>
      <w:u w:val="single"/>
    </w:rPr>
  </w:style>
  <w:style w:type="character" w:styleId="zmlenmeyenBahsetme">
    <w:name w:val="Unresolved Mention"/>
    <w:basedOn w:val="VarsaylanParagrafYazTipi"/>
    <w:uiPriority w:val="99"/>
    <w:semiHidden/>
    <w:unhideWhenUsed/>
    <w:rsid w:val="005E2F1B"/>
    <w:rPr>
      <w:color w:val="605E5C"/>
      <w:shd w:val="clear" w:color="auto" w:fill="E1DFDD"/>
    </w:rPr>
  </w:style>
  <w:style w:type="character" w:styleId="Gl">
    <w:name w:val="Strong"/>
    <w:basedOn w:val="VarsaylanParagrafYazTipi"/>
    <w:uiPriority w:val="22"/>
    <w:qFormat/>
    <w:rsid w:val="005E2F1B"/>
    <w:rPr>
      <w:b/>
      <w:bCs/>
    </w:rPr>
  </w:style>
  <w:style w:type="character" w:styleId="zlenenKpr">
    <w:name w:val="FollowedHyperlink"/>
    <w:basedOn w:val="VarsaylanParagrafYazTipi"/>
    <w:uiPriority w:val="99"/>
    <w:semiHidden/>
    <w:unhideWhenUsed/>
    <w:rsid w:val="005E2F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169">
      <w:bodyDiv w:val="1"/>
      <w:marLeft w:val="0"/>
      <w:marRight w:val="0"/>
      <w:marTop w:val="0"/>
      <w:marBottom w:val="0"/>
      <w:divBdr>
        <w:top w:val="none" w:sz="0" w:space="0" w:color="auto"/>
        <w:left w:val="none" w:sz="0" w:space="0" w:color="auto"/>
        <w:bottom w:val="none" w:sz="0" w:space="0" w:color="auto"/>
        <w:right w:val="none" w:sz="0" w:space="0" w:color="auto"/>
      </w:divBdr>
    </w:div>
    <w:div w:id="246041831">
      <w:bodyDiv w:val="1"/>
      <w:marLeft w:val="0"/>
      <w:marRight w:val="0"/>
      <w:marTop w:val="0"/>
      <w:marBottom w:val="0"/>
      <w:divBdr>
        <w:top w:val="none" w:sz="0" w:space="0" w:color="auto"/>
        <w:left w:val="none" w:sz="0" w:space="0" w:color="auto"/>
        <w:bottom w:val="none" w:sz="0" w:space="0" w:color="auto"/>
        <w:right w:val="none" w:sz="0" w:space="0" w:color="auto"/>
      </w:divBdr>
    </w:div>
    <w:div w:id="336076844">
      <w:bodyDiv w:val="1"/>
      <w:marLeft w:val="0"/>
      <w:marRight w:val="0"/>
      <w:marTop w:val="0"/>
      <w:marBottom w:val="0"/>
      <w:divBdr>
        <w:top w:val="none" w:sz="0" w:space="0" w:color="auto"/>
        <w:left w:val="none" w:sz="0" w:space="0" w:color="auto"/>
        <w:bottom w:val="none" w:sz="0" w:space="0" w:color="auto"/>
        <w:right w:val="none" w:sz="0" w:space="0" w:color="auto"/>
      </w:divBdr>
    </w:div>
    <w:div w:id="366416512">
      <w:bodyDiv w:val="1"/>
      <w:marLeft w:val="0"/>
      <w:marRight w:val="0"/>
      <w:marTop w:val="0"/>
      <w:marBottom w:val="0"/>
      <w:divBdr>
        <w:top w:val="none" w:sz="0" w:space="0" w:color="auto"/>
        <w:left w:val="none" w:sz="0" w:space="0" w:color="auto"/>
        <w:bottom w:val="none" w:sz="0" w:space="0" w:color="auto"/>
        <w:right w:val="none" w:sz="0" w:space="0" w:color="auto"/>
      </w:divBdr>
    </w:div>
    <w:div w:id="432820272">
      <w:bodyDiv w:val="1"/>
      <w:marLeft w:val="0"/>
      <w:marRight w:val="0"/>
      <w:marTop w:val="0"/>
      <w:marBottom w:val="0"/>
      <w:divBdr>
        <w:top w:val="none" w:sz="0" w:space="0" w:color="auto"/>
        <w:left w:val="none" w:sz="0" w:space="0" w:color="auto"/>
        <w:bottom w:val="none" w:sz="0" w:space="0" w:color="auto"/>
        <w:right w:val="none" w:sz="0" w:space="0" w:color="auto"/>
      </w:divBdr>
    </w:div>
    <w:div w:id="447550351">
      <w:bodyDiv w:val="1"/>
      <w:marLeft w:val="0"/>
      <w:marRight w:val="0"/>
      <w:marTop w:val="0"/>
      <w:marBottom w:val="0"/>
      <w:divBdr>
        <w:top w:val="none" w:sz="0" w:space="0" w:color="auto"/>
        <w:left w:val="none" w:sz="0" w:space="0" w:color="auto"/>
        <w:bottom w:val="none" w:sz="0" w:space="0" w:color="auto"/>
        <w:right w:val="none" w:sz="0" w:space="0" w:color="auto"/>
      </w:divBdr>
    </w:div>
    <w:div w:id="455107126">
      <w:bodyDiv w:val="1"/>
      <w:marLeft w:val="0"/>
      <w:marRight w:val="0"/>
      <w:marTop w:val="0"/>
      <w:marBottom w:val="0"/>
      <w:divBdr>
        <w:top w:val="none" w:sz="0" w:space="0" w:color="auto"/>
        <w:left w:val="none" w:sz="0" w:space="0" w:color="auto"/>
        <w:bottom w:val="none" w:sz="0" w:space="0" w:color="auto"/>
        <w:right w:val="none" w:sz="0" w:space="0" w:color="auto"/>
      </w:divBdr>
    </w:div>
    <w:div w:id="525365076">
      <w:bodyDiv w:val="1"/>
      <w:marLeft w:val="0"/>
      <w:marRight w:val="0"/>
      <w:marTop w:val="0"/>
      <w:marBottom w:val="0"/>
      <w:divBdr>
        <w:top w:val="none" w:sz="0" w:space="0" w:color="auto"/>
        <w:left w:val="none" w:sz="0" w:space="0" w:color="auto"/>
        <w:bottom w:val="none" w:sz="0" w:space="0" w:color="auto"/>
        <w:right w:val="none" w:sz="0" w:space="0" w:color="auto"/>
      </w:divBdr>
    </w:div>
    <w:div w:id="699428524">
      <w:bodyDiv w:val="1"/>
      <w:marLeft w:val="0"/>
      <w:marRight w:val="0"/>
      <w:marTop w:val="0"/>
      <w:marBottom w:val="0"/>
      <w:divBdr>
        <w:top w:val="none" w:sz="0" w:space="0" w:color="auto"/>
        <w:left w:val="none" w:sz="0" w:space="0" w:color="auto"/>
        <w:bottom w:val="none" w:sz="0" w:space="0" w:color="auto"/>
        <w:right w:val="none" w:sz="0" w:space="0" w:color="auto"/>
      </w:divBdr>
    </w:div>
    <w:div w:id="867837810">
      <w:bodyDiv w:val="1"/>
      <w:marLeft w:val="0"/>
      <w:marRight w:val="0"/>
      <w:marTop w:val="0"/>
      <w:marBottom w:val="0"/>
      <w:divBdr>
        <w:top w:val="none" w:sz="0" w:space="0" w:color="auto"/>
        <w:left w:val="none" w:sz="0" w:space="0" w:color="auto"/>
        <w:bottom w:val="none" w:sz="0" w:space="0" w:color="auto"/>
        <w:right w:val="none" w:sz="0" w:space="0" w:color="auto"/>
      </w:divBdr>
    </w:div>
    <w:div w:id="899482162">
      <w:bodyDiv w:val="1"/>
      <w:marLeft w:val="0"/>
      <w:marRight w:val="0"/>
      <w:marTop w:val="0"/>
      <w:marBottom w:val="0"/>
      <w:divBdr>
        <w:top w:val="none" w:sz="0" w:space="0" w:color="auto"/>
        <w:left w:val="none" w:sz="0" w:space="0" w:color="auto"/>
        <w:bottom w:val="none" w:sz="0" w:space="0" w:color="auto"/>
        <w:right w:val="none" w:sz="0" w:space="0" w:color="auto"/>
      </w:divBdr>
    </w:div>
    <w:div w:id="1063218074">
      <w:bodyDiv w:val="1"/>
      <w:marLeft w:val="0"/>
      <w:marRight w:val="0"/>
      <w:marTop w:val="0"/>
      <w:marBottom w:val="0"/>
      <w:divBdr>
        <w:top w:val="none" w:sz="0" w:space="0" w:color="auto"/>
        <w:left w:val="none" w:sz="0" w:space="0" w:color="auto"/>
        <w:bottom w:val="none" w:sz="0" w:space="0" w:color="auto"/>
        <w:right w:val="none" w:sz="0" w:space="0" w:color="auto"/>
      </w:divBdr>
    </w:div>
    <w:div w:id="1269891355">
      <w:bodyDiv w:val="1"/>
      <w:marLeft w:val="0"/>
      <w:marRight w:val="0"/>
      <w:marTop w:val="0"/>
      <w:marBottom w:val="0"/>
      <w:divBdr>
        <w:top w:val="none" w:sz="0" w:space="0" w:color="auto"/>
        <w:left w:val="none" w:sz="0" w:space="0" w:color="auto"/>
        <w:bottom w:val="none" w:sz="0" w:space="0" w:color="auto"/>
        <w:right w:val="none" w:sz="0" w:space="0" w:color="auto"/>
      </w:divBdr>
    </w:div>
    <w:div w:id="1305543389">
      <w:bodyDiv w:val="1"/>
      <w:marLeft w:val="0"/>
      <w:marRight w:val="0"/>
      <w:marTop w:val="0"/>
      <w:marBottom w:val="0"/>
      <w:divBdr>
        <w:top w:val="none" w:sz="0" w:space="0" w:color="auto"/>
        <w:left w:val="none" w:sz="0" w:space="0" w:color="auto"/>
        <w:bottom w:val="none" w:sz="0" w:space="0" w:color="auto"/>
        <w:right w:val="none" w:sz="0" w:space="0" w:color="auto"/>
      </w:divBdr>
    </w:div>
    <w:div w:id="1578124536">
      <w:bodyDiv w:val="1"/>
      <w:marLeft w:val="0"/>
      <w:marRight w:val="0"/>
      <w:marTop w:val="0"/>
      <w:marBottom w:val="0"/>
      <w:divBdr>
        <w:top w:val="none" w:sz="0" w:space="0" w:color="auto"/>
        <w:left w:val="none" w:sz="0" w:space="0" w:color="auto"/>
        <w:bottom w:val="none" w:sz="0" w:space="0" w:color="auto"/>
        <w:right w:val="none" w:sz="0" w:space="0" w:color="auto"/>
      </w:divBdr>
    </w:div>
    <w:div w:id="1867403837">
      <w:bodyDiv w:val="1"/>
      <w:marLeft w:val="0"/>
      <w:marRight w:val="0"/>
      <w:marTop w:val="0"/>
      <w:marBottom w:val="0"/>
      <w:divBdr>
        <w:top w:val="none" w:sz="0" w:space="0" w:color="auto"/>
        <w:left w:val="none" w:sz="0" w:space="0" w:color="auto"/>
        <w:bottom w:val="none" w:sz="0" w:space="0" w:color="auto"/>
        <w:right w:val="none" w:sz="0" w:space="0" w:color="auto"/>
      </w:divBdr>
    </w:div>
    <w:div w:id="2107532572">
      <w:bodyDiv w:val="1"/>
      <w:marLeft w:val="0"/>
      <w:marRight w:val="0"/>
      <w:marTop w:val="0"/>
      <w:marBottom w:val="0"/>
      <w:divBdr>
        <w:top w:val="none" w:sz="0" w:space="0" w:color="auto"/>
        <w:left w:val="none" w:sz="0" w:space="0" w:color="auto"/>
        <w:bottom w:val="none" w:sz="0" w:space="0" w:color="auto"/>
        <w:right w:val="none" w:sz="0" w:space="0" w:color="auto"/>
      </w:divBdr>
    </w:div>
    <w:div w:id="212568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ric.org/en/finland-invests-in-undp-to-accelerate-sustainable-development-and-effective-crisis-solutions/#:~:text=The%20government%20of%20Finland%20has,the%20communities%20most%20in%20need" TargetMode="External"/><Relationship Id="rId3" Type="http://schemas.openxmlformats.org/officeDocument/2006/relationships/settings" Target="settings.xml"/><Relationship Id="rId7" Type="http://schemas.openxmlformats.org/officeDocument/2006/relationships/hyperlink" Target="https://en.wikipedia.org/wiki/Impact_of_the_Gaza_war#:~:text=The%20conflict%20has%20the%20potential,costs%2C%20and%20diminished%20consumer%20assura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obalsociety.earth/post/germany-s-rising-poverty-addressing-economic-disparity-in-a-modern-welfare-state?gad_source=1&amp;gad_campaignid=19232851914&amp;gbraid=0AAAAAo8c0P1HB_bW9ZT0RFEQfmUE-VD0-&amp;gclid=Cj0KCQiAm9fLBhCQARIsAJoNOctS30a9Rgv_uZ1Y1DzkS3nbRLhCvx2SkV8x4jqEWZj_odfchrEHs_4aAmo8EALw_wcB" TargetMode="External"/><Relationship Id="rId11" Type="http://schemas.openxmlformats.org/officeDocument/2006/relationships/fontTable" Target="fontTable.xml"/><Relationship Id="rId5" Type="http://schemas.openxmlformats.org/officeDocument/2006/relationships/hyperlink" Target="https://www.undp.org/sustainable-development-goals" TargetMode="External"/><Relationship Id="rId10" Type="http://schemas.openxmlformats.org/officeDocument/2006/relationships/hyperlink" Target="https://www.tatsachen-ueber-deutschland.de/en/politics-germany/foreign-policy-commitment-peace-and-security" TargetMode="External"/><Relationship Id="rId4" Type="http://schemas.openxmlformats.org/officeDocument/2006/relationships/webSettings" Target="webSettings.xml"/><Relationship Id="rId9" Type="http://schemas.openxmlformats.org/officeDocument/2006/relationships/hyperlink" Target="https://cnxus.org/wp-content/uploads/2025/01/UM_2025_6eng.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1170</Words>
  <Characters>6671</Characters>
  <Application>Microsoft Office Word</Application>
  <DocSecurity>0</DocSecurity>
  <Lines>55</Lines>
  <Paragraphs>15</Paragraphs>
  <ScaleCrop>false</ScaleCrop>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ozbek</dc:creator>
  <cp:keywords/>
  <dc:description/>
  <cp:lastModifiedBy>selma ozbek</cp:lastModifiedBy>
  <cp:revision>4</cp:revision>
  <dcterms:created xsi:type="dcterms:W3CDTF">2026-01-25T11:51:00Z</dcterms:created>
  <dcterms:modified xsi:type="dcterms:W3CDTF">2026-01-26T10:16:00Z</dcterms:modified>
</cp:coreProperties>
</file>