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both"/>
        <w:rPr/>
      </w:pPr>
      <w:r w:rsidDel="00000000" w:rsidR="00000000" w:rsidRPr="00000000">
        <w:rPr>
          <w:rtl w:val="0"/>
        </w:rPr>
        <w:t xml:space="preserve">Committee:</w:t>
      </w:r>
      <w:r w:rsidDel="00000000" w:rsidR="00000000" w:rsidRPr="00000000">
        <w:rPr>
          <w:rFonts w:ascii="Helvetica Neue" w:cs="Helvetica Neue" w:eastAsia="Helvetica Neue" w:hAnsi="Helvetica Neue"/>
          <w:color w:val="e8e8e8"/>
          <w:shd w:fill="1f1f1f" w:val="clear"/>
          <w:rtl w:val="0"/>
        </w:rPr>
        <w:t xml:space="preserve">The Special Political and Decolonization Committee (Fourth Committee) In this Committee we talk about political and regional issues about Countries and Colonies.</w:t>
      </w:r>
      <w:r w:rsidDel="00000000" w:rsidR="00000000" w:rsidRPr="00000000">
        <w:rPr>
          <w:rtl w:val="0"/>
        </w:rPr>
      </w:r>
    </w:p>
    <w:p w:rsidR="00000000" w:rsidDel="00000000" w:rsidP="00000000" w:rsidRDefault="00000000" w:rsidRPr="00000000" w14:paraId="00000002">
      <w:pPr>
        <w:spacing w:after="240" w:before="240" w:line="360" w:lineRule="auto"/>
        <w:jc w:val="both"/>
        <w:rPr/>
      </w:pPr>
      <w:r w:rsidDel="00000000" w:rsidR="00000000" w:rsidRPr="00000000">
        <w:rPr>
          <w:rtl w:val="0"/>
        </w:rPr>
        <w:t xml:space="preserve">Honorable Chair and distinguished delegates,</w:t>
      </w:r>
    </w:p>
    <w:p w:rsidR="00000000" w:rsidDel="00000000" w:rsidP="00000000" w:rsidRDefault="00000000" w:rsidRPr="00000000" w14:paraId="00000003">
      <w:pPr>
        <w:spacing w:after="240" w:before="240" w:line="360" w:lineRule="auto"/>
        <w:jc w:val="both"/>
        <w:rPr/>
      </w:pPr>
      <w:r w:rsidDel="00000000" w:rsidR="00000000" w:rsidRPr="00000000">
        <w:rPr>
          <w:rtl w:val="0"/>
        </w:rPr>
        <w:t xml:space="preserve">Since the collapse of the Soviet Union in 1991, Russia has been trying to modernize and clean itself fully from the Communist regime. To this end, Russia had to reform and rebuild almost everything from scratch. But the Communist regime, which lasted more than 70 years, destroyed most of the economy and therefore, a lot of transformation was required. Russia is still working on this transformation. The times were really hard on people and there was a lot of suffering over the last three decades. As one economist famously said: creating a communist system from a capitalist system is like making an omelet from eggs, but the reverse, that is creating a capitalist economy from communist one is like making eggs from the omelet. </w:t>
      </w:r>
    </w:p>
    <w:p w:rsidR="00000000" w:rsidDel="00000000" w:rsidP="00000000" w:rsidRDefault="00000000" w:rsidRPr="00000000" w14:paraId="00000004">
      <w:pPr>
        <w:spacing w:after="240" w:before="240" w:line="360" w:lineRule="auto"/>
        <w:jc w:val="both"/>
        <w:rPr/>
      </w:pPr>
      <w:r w:rsidDel="00000000" w:rsidR="00000000" w:rsidRPr="00000000">
        <w:rPr>
          <w:rtl w:val="0"/>
        </w:rPr>
        <w:t xml:space="preserve">After the first 10 long years of struggle, Russia started to stabilize under the leadership of President Putin. Rising oil prices and Russia having the biggest gas reserves significantly contributed to the recovery of the economy and the welfare of the people. Starting from the 2000s, the market system started to be fully embraced by large segments of the society. By 2010, Russia was once again one of the largest economies of the world. At that point in history, and with the help of international institutions including the United Nations, Russia was in the process of integrating with the West. The Russian model was always different from the European economic systems even as it moved towards the free market system. Power is in the hands of an oligarchy. But we should think of this as a slow transition to a fully western system. Over time, democratic processes would start to emerge in Russia as it did in Europe.    </w:t>
      </w:r>
    </w:p>
    <w:p w:rsidR="00000000" w:rsidDel="00000000" w:rsidP="00000000" w:rsidRDefault="00000000" w:rsidRPr="00000000" w14:paraId="00000005">
      <w:pPr>
        <w:spacing w:after="240" w:before="240" w:line="360" w:lineRule="auto"/>
        <w:jc w:val="both"/>
        <w:rPr/>
      </w:pPr>
      <w:r w:rsidDel="00000000" w:rsidR="00000000" w:rsidRPr="00000000">
        <w:rPr>
          <w:rtl w:val="0"/>
        </w:rPr>
        <w:t xml:space="preserve">However, today we are in a different place unfortunately. Once again it is a difficult time for the people of Russia, for Europeans and for the world. While Russia tried to integrate with the international institutions and cooperate with the UN, Russian leadership also tried very hard to protect their national interests. Given her history, Russia always feels the need to protect her people. The West did not act responsibly in Russia’s view. And now there is a war going on for many years. So many people suffered physically and mentally. </w:t>
      </w:r>
    </w:p>
    <w:p w:rsidR="00000000" w:rsidDel="00000000" w:rsidP="00000000" w:rsidRDefault="00000000" w:rsidRPr="00000000" w14:paraId="00000006">
      <w:pPr>
        <w:spacing w:after="240" w:before="240" w:line="360" w:lineRule="auto"/>
        <w:jc w:val="both"/>
        <w:rPr/>
      </w:pPr>
      <w:r w:rsidDel="00000000" w:rsidR="00000000" w:rsidRPr="00000000">
        <w:rPr>
          <w:rtl w:val="0"/>
        </w:rPr>
        <w:t xml:space="preserve">Our duty is to create a positive outcome whatever the circumstances may be. We need to end the hostilities. We need to bring peace to the people. We need to communicate more. We have to bring the leaders together again so that they can understand each other and find solutions to the existing problems. We need to build bridges between communities. We should not let the current negativity undermine the hopes of the young people. The ultimate aim of our committee is to achieve all of these and we are working tirelessly to get there. We look forward to a brighter future and we will bring peace back to Eastern Europe.</w:t>
      </w:r>
    </w:p>
    <w:p w:rsidR="00000000" w:rsidDel="00000000" w:rsidP="00000000" w:rsidRDefault="00000000" w:rsidRPr="00000000" w14:paraId="00000007">
      <w:pPr>
        <w:spacing w:after="240" w:before="240" w:line="360" w:lineRule="auto"/>
        <w:jc w:val="both"/>
        <w:rPr/>
      </w:pPr>
      <w:r w:rsidDel="00000000" w:rsidR="00000000" w:rsidRPr="00000000">
        <w:rPr>
          <w:rtl w:val="0"/>
        </w:rPr>
        <w:t xml:space="preserve">The process to peace is for the European Union and Russia to understand that there is no future for both if they continue to fight. 100 years ago, Europe was the center of the world. Now, it is behind the USA and China, and this mainly because of the two major wars in Europe, World War 1 and 2. We have to remember that there is no European winter to another major European war. On the contrary, the European Union together with Russia, and other neighboring countries such as Turkey and North Africa is the world’s largest economy with endless natural resources. Therefore, the leaders of Europe and Russia must get together to find a solution to the war that has been going on and work towards economic integration, to claim their leadership position in world affairs once again. </w:t>
      </w:r>
    </w:p>
    <w:p w:rsidR="00000000" w:rsidDel="00000000" w:rsidP="00000000" w:rsidRDefault="00000000" w:rsidRPr="00000000" w14:paraId="00000008">
      <w:pPr>
        <w:spacing w:after="240" w:before="240" w:line="360" w:lineRule="auto"/>
        <w:jc w:val="both"/>
        <w:rPr/>
      </w:pPr>
      <w:r w:rsidDel="00000000" w:rsidR="00000000" w:rsidRPr="00000000">
        <w:rPr>
          <w:rtl w:val="0"/>
        </w:rPr>
        <w:t xml:space="preserve">We yield the floor to the Chair.   </w:t>
      </w:r>
    </w:p>
    <w:p w:rsidR="00000000" w:rsidDel="00000000" w:rsidP="00000000" w:rsidRDefault="00000000" w:rsidRPr="00000000" w14:paraId="00000009">
      <w:pPr>
        <w:spacing w:after="240" w:before="240" w:line="360" w:lineRule="auto"/>
        <w:jc w:val="both"/>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