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F6F9" w14:textId="180CC151" w:rsidR="001D2C74" w:rsidRPr="0071563E" w:rsidRDefault="001D2C74" w:rsidP="0071563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Times New Roman" w:hAnsi="Times New Roman" w:cs="Times New Roman"/>
          <w:color w:val="000000" w:themeColor="text1"/>
        </w:rPr>
      </w:pPr>
      <w:r w:rsidRPr="0071563E">
        <w:rPr>
          <w:rFonts w:ascii="Times New Roman" w:eastAsia="Times New Roman" w:hAnsi="Times New Roman" w:cs="Times New Roman"/>
          <w:color w:val="000000" w:themeColor="text1"/>
        </w:rPr>
        <w:t xml:space="preserve">COUNTRY: </w:t>
      </w:r>
      <w:r w:rsidR="00A475A4" w:rsidRPr="00A475A4">
        <w:rPr>
          <w:rFonts w:ascii="Times New Roman" w:eastAsia="Times New Roman" w:hAnsi="Times New Roman" w:cs="Times New Roman"/>
          <w:color w:val="000000" w:themeColor="text1"/>
        </w:rPr>
        <w:t>Republic of Ireland</w:t>
      </w:r>
    </w:p>
    <w:p w14:paraId="3C198599" w14:textId="28F96D22" w:rsidR="001D2C74" w:rsidRDefault="001D2C74" w:rsidP="0071563E">
      <w:pPr>
        <w:jc w:val="both"/>
        <w:rPr>
          <w:rFonts w:ascii="Times New Roman" w:eastAsia="Times New Roman" w:hAnsi="Times New Roman" w:cs="Times New Roman"/>
          <w:color w:val="000000" w:themeColor="text1"/>
        </w:rPr>
      </w:pPr>
      <w:r w:rsidRPr="0071563E">
        <w:rPr>
          <w:rFonts w:ascii="Times New Roman" w:eastAsia="Times New Roman" w:hAnsi="Times New Roman" w:cs="Times New Roman"/>
          <w:color w:val="000000" w:themeColor="text1"/>
        </w:rPr>
        <w:t>COMMITTEE: UN</w:t>
      </w:r>
      <w:r w:rsidR="00A475A4">
        <w:rPr>
          <w:rFonts w:ascii="Times New Roman" w:eastAsia="Times New Roman" w:hAnsi="Times New Roman" w:cs="Times New Roman"/>
          <w:color w:val="000000" w:themeColor="text1"/>
        </w:rPr>
        <w:t xml:space="preserve"> </w:t>
      </w:r>
      <w:r w:rsidRPr="0071563E">
        <w:rPr>
          <w:rFonts w:ascii="Times New Roman" w:eastAsia="Times New Roman" w:hAnsi="Times New Roman" w:cs="Times New Roman"/>
          <w:color w:val="000000" w:themeColor="text1"/>
        </w:rPr>
        <w:t>W</w:t>
      </w:r>
      <w:r w:rsidR="00A475A4">
        <w:rPr>
          <w:rFonts w:ascii="Times New Roman" w:eastAsia="Times New Roman" w:hAnsi="Times New Roman" w:cs="Times New Roman"/>
          <w:color w:val="000000" w:themeColor="text1"/>
        </w:rPr>
        <w:t>omen</w:t>
      </w:r>
    </w:p>
    <w:p w14:paraId="4207A827" w14:textId="77777777" w:rsidR="0071563E" w:rsidRPr="0071563E" w:rsidRDefault="0071563E" w:rsidP="0071563E">
      <w:pPr>
        <w:jc w:val="both"/>
        <w:rPr>
          <w:rFonts w:ascii="Times New Roman" w:hAnsi="Times New Roman" w:cs="Times New Roman"/>
          <w:color w:val="000000" w:themeColor="text1"/>
        </w:rPr>
      </w:pPr>
    </w:p>
    <w:p w14:paraId="25AD4ED2" w14:textId="39A7C35E" w:rsidR="001D2C74" w:rsidRPr="0071563E" w:rsidRDefault="002F400A" w:rsidP="0071563E">
      <w:pPr>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AGENDA ITEM</w:t>
      </w:r>
      <w:r w:rsidR="001D2C74" w:rsidRPr="0071563E">
        <w:rPr>
          <w:rFonts w:ascii="Times New Roman" w:eastAsia="Times New Roman" w:hAnsi="Times New Roman" w:cs="Times New Roman"/>
          <w:color w:val="000000" w:themeColor="text1"/>
        </w:rPr>
        <w:t xml:space="preserve">: </w:t>
      </w:r>
      <w:r w:rsidR="001D2C74" w:rsidRPr="0071563E">
        <w:rPr>
          <w:rFonts w:ascii="Times New Roman" w:hAnsi="Times New Roman" w:cs="Times New Roman"/>
          <w:color w:val="000000" w:themeColor="text1"/>
        </w:rPr>
        <w:t>Protecting Women in the Age of Digital Abuse: Regulating Al, Deepfakes, and Online Gender-Based Violence.</w:t>
      </w:r>
    </w:p>
    <w:p w14:paraId="072881A1" w14:textId="77777777" w:rsidR="001D2C74" w:rsidRPr="0071563E" w:rsidRDefault="001D2C74" w:rsidP="0071563E">
      <w:pPr>
        <w:jc w:val="both"/>
        <w:rPr>
          <w:rFonts w:ascii="Times New Roman" w:hAnsi="Times New Roman" w:cs="Times New Roman"/>
          <w:color w:val="000000" w:themeColor="text1"/>
        </w:rPr>
      </w:pPr>
    </w:p>
    <w:p w14:paraId="32B8535F" w14:textId="77777777" w:rsidR="001D2C74" w:rsidRPr="0071563E" w:rsidRDefault="001D2C74" w:rsidP="0071563E">
      <w:pPr>
        <w:jc w:val="both"/>
        <w:rPr>
          <w:rFonts w:ascii="Times New Roman" w:hAnsi="Times New Roman" w:cs="Times New Roman"/>
          <w:color w:val="000000" w:themeColor="text1"/>
        </w:rPr>
      </w:pPr>
    </w:p>
    <w:p w14:paraId="62285DE4" w14:textId="77777777" w:rsidR="002F400A" w:rsidRDefault="00E41751" w:rsidP="002F400A">
      <w:pPr>
        <w:ind w:firstLine="708"/>
        <w:jc w:val="both"/>
        <w:rPr>
          <w:rFonts w:ascii="Times New Roman" w:eastAsia="Times New Roman" w:hAnsi="Times New Roman" w:cs="Times New Roman"/>
          <w:color w:val="000000" w:themeColor="text1"/>
        </w:rPr>
      </w:pPr>
      <w:r w:rsidRPr="0071563E">
        <w:rPr>
          <w:rFonts w:ascii="Times New Roman" w:hAnsi="Times New Roman" w:cs="Times New Roman"/>
          <w:color w:val="000000" w:themeColor="text1"/>
        </w:rPr>
        <w:t xml:space="preserve">As defined by the communications regulator </w:t>
      </w:r>
      <w:r w:rsidR="009268C9" w:rsidRPr="0071563E">
        <w:rPr>
          <w:rFonts w:ascii="Times New Roman" w:hAnsi="Times New Roman" w:cs="Times New Roman"/>
          <w:color w:val="000000" w:themeColor="text1"/>
        </w:rPr>
        <w:t xml:space="preserve">of the UK – </w:t>
      </w:r>
      <w:r w:rsidRPr="0071563E">
        <w:rPr>
          <w:rFonts w:ascii="Times New Roman" w:hAnsi="Times New Roman" w:cs="Times New Roman"/>
          <w:color w:val="000000" w:themeColor="text1"/>
        </w:rPr>
        <w:t>Ofcom</w:t>
      </w:r>
      <w:r w:rsidR="009268C9" w:rsidRPr="0071563E">
        <w:rPr>
          <w:rFonts w:ascii="Times New Roman" w:hAnsi="Times New Roman" w:cs="Times New Roman"/>
          <w:color w:val="000000" w:themeColor="text1"/>
        </w:rPr>
        <w:t xml:space="preserve"> - , </w:t>
      </w:r>
      <w:r w:rsidRPr="0071563E">
        <w:rPr>
          <w:rFonts w:ascii="Times New Roman" w:hAnsi="Times New Roman" w:cs="Times New Roman"/>
          <w:color w:val="000000" w:themeColor="text1"/>
        </w:rPr>
        <w:t>“Synthetic media” is a broad term for video, image, text, or voice that has been generated in whole or in part by artificial intelligence algorithms</w:t>
      </w:r>
      <w:r w:rsidR="009268C9" w:rsidRPr="0071563E">
        <w:rPr>
          <w:rFonts w:ascii="Times New Roman" w:hAnsi="Times New Roman" w:cs="Times New Roman"/>
          <w:color w:val="000000" w:themeColor="text1"/>
        </w:rPr>
        <w:t xml:space="preserve"> (1)</w:t>
      </w:r>
      <w:r w:rsidRPr="0071563E">
        <w:rPr>
          <w:rFonts w:ascii="Times New Roman" w:hAnsi="Times New Roman" w:cs="Times New Roman"/>
          <w:color w:val="000000" w:themeColor="text1"/>
        </w:rPr>
        <w:t>. Synthetic media</w:t>
      </w:r>
      <w:r w:rsidR="0071563E">
        <w:rPr>
          <w:rFonts w:ascii="Times New Roman" w:hAnsi="Times New Roman" w:cs="Times New Roman"/>
          <w:color w:val="000000" w:themeColor="text1"/>
        </w:rPr>
        <w:t xml:space="preserve"> including deepfakes and voice cloning </w:t>
      </w:r>
      <w:r w:rsidRPr="0071563E">
        <w:rPr>
          <w:rFonts w:ascii="Times New Roman" w:hAnsi="Times New Roman" w:cs="Times New Roman"/>
          <w:color w:val="000000" w:themeColor="text1"/>
        </w:rPr>
        <w:t xml:space="preserve">has been included in many areas such as virtual reality, augmented reality, gaming, </w:t>
      </w:r>
      <w:r w:rsidR="009268C9" w:rsidRPr="0071563E">
        <w:rPr>
          <w:rFonts w:ascii="Times New Roman" w:hAnsi="Times New Roman" w:cs="Times New Roman"/>
          <w:color w:val="000000" w:themeColor="text1"/>
        </w:rPr>
        <w:t>marketing, advertising, and the entertainment industry recently. In regard to this, the benefits of synthetic media are hard to deny – especially for the broadcasters and audiences-: strong creative expression,</w:t>
      </w:r>
      <w:r w:rsidR="00515FC1">
        <w:rPr>
          <w:rFonts w:ascii="Times New Roman" w:hAnsi="Times New Roman" w:cs="Times New Roman"/>
          <w:color w:val="000000" w:themeColor="text1"/>
        </w:rPr>
        <w:t xml:space="preserve"> positive economic impact, </w:t>
      </w:r>
      <w:r w:rsidR="009268C9" w:rsidRPr="0071563E">
        <w:rPr>
          <w:rFonts w:ascii="Times New Roman" w:hAnsi="Times New Roman" w:cs="Times New Roman"/>
          <w:color w:val="000000" w:themeColor="text1"/>
        </w:rPr>
        <w:t>efficiency, communication and accessibility, all of which also strengthen the right to freedom of expression. However, the use of the synthetic media</w:t>
      </w:r>
      <w:r w:rsidR="007228E5">
        <w:rPr>
          <w:rFonts w:ascii="Times New Roman" w:hAnsi="Times New Roman" w:cs="Times New Roman"/>
          <w:color w:val="000000" w:themeColor="text1"/>
        </w:rPr>
        <w:t xml:space="preserve"> </w:t>
      </w:r>
      <w:r w:rsidR="0071563E" w:rsidRPr="0071563E">
        <w:rPr>
          <w:rFonts w:ascii="Times New Roman" w:hAnsi="Times New Roman" w:cs="Times New Roman"/>
          <w:color w:val="000000" w:themeColor="text1"/>
        </w:rPr>
        <w:t>threatens every citizen in the world today</w:t>
      </w:r>
      <w:r w:rsidR="0071563E">
        <w:rPr>
          <w:rFonts w:ascii="Times New Roman" w:hAnsi="Times New Roman" w:cs="Times New Roman"/>
          <w:color w:val="000000" w:themeColor="text1"/>
        </w:rPr>
        <w:t>, especially the women.</w:t>
      </w:r>
      <w:r w:rsidR="007228E5">
        <w:rPr>
          <w:rFonts w:ascii="Times New Roman" w:hAnsi="Times New Roman" w:cs="Times New Roman"/>
          <w:color w:val="000000" w:themeColor="text1"/>
        </w:rPr>
        <w:t xml:space="preserve"> The possible risks are</w:t>
      </w:r>
      <w:r w:rsidR="00515FC1">
        <w:rPr>
          <w:rFonts w:ascii="Times New Roman" w:hAnsi="Times New Roman" w:cs="Times New Roman"/>
          <w:color w:val="000000" w:themeColor="text1"/>
        </w:rPr>
        <w:t xml:space="preserve"> deceptive </w:t>
      </w:r>
      <w:r w:rsidR="007228E5">
        <w:rPr>
          <w:rFonts w:ascii="Times New Roman" w:hAnsi="Times New Roman" w:cs="Times New Roman"/>
          <w:color w:val="000000" w:themeColor="text1"/>
        </w:rPr>
        <w:t>m</w:t>
      </w:r>
      <w:r w:rsidR="007228E5" w:rsidRPr="007228E5">
        <w:rPr>
          <w:rFonts w:ascii="Times New Roman" w:hAnsi="Times New Roman" w:cs="Times New Roman"/>
        </w:rPr>
        <w:t>isinformation and disinformation</w:t>
      </w:r>
      <w:r w:rsidR="007228E5">
        <w:rPr>
          <w:rFonts w:ascii="Times New Roman" w:hAnsi="Times New Roman" w:cs="Times New Roman"/>
          <w:color w:val="000000" w:themeColor="text1"/>
        </w:rPr>
        <w:t>, decline in t</w:t>
      </w:r>
      <w:r w:rsidR="007228E5" w:rsidRPr="007228E5">
        <w:rPr>
          <w:rFonts w:ascii="Times New Roman" w:hAnsi="Times New Roman" w:cs="Times New Roman"/>
        </w:rPr>
        <w:t>rust and credibility</w:t>
      </w:r>
      <w:r w:rsidR="007228E5">
        <w:rPr>
          <w:rFonts w:ascii="Times New Roman" w:hAnsi="Times New Roman" w:cs="Times New Roman"/>
          <w:color w:val="000000" w:themeColor="text1"/>
        </w:rPr>
        <w:t xml:space="preserve">, </w:t>
      </w:r>
      <w:r w:rsidR="007228E5" w:rsidRPr="007228E5">
        <w:rPr>
          <w:rFonts w:ascii="Times New Roman" w:hAnsi="Times New Roman" w:cs="Times New Roman"/>
        </w:rPr>
        <w:t xml:space="preserve">and </w:t>
      </w:r>
      <w:r w:rsidR="007228E5">
        <w:rPr>
          <w:rFonts w:ascii="Times New Roman" w:hAnsi="Times New Roman" w:cs="Times New Roman"/>
        </w:rPr>
        <w:t xml:space="preserve">threats to </w:t>
      </w:r>
      <w:r w:rsidR="00515FC1">
        <w:rPr>
          <w:rFonts w:ascii="Times New Roman" w:hAnsi="Times New Roman" w:cs="Times New Roman"/>
        </w:rPr>
        <w:t xml:space="preserve">reputation and </w:t>
      </w:r>
      <w:r w:rsidR="007228E5">
        <w:rPr>
          <w:rFonts w:ascii="Times New Roman" w:hAnsi="Times New Roman" w:cs="Times New Roman"/>
        </w:rPr>
        <w:t>p</w:t>
      </w:r>
      <w:r w:rsidR="007228E5" w:rsidRPr="007228E5">
        <w:rPr>
          <w:rFonts w:ascii="Times New Roman" w:hAnsi="Times New Roman" w:cs="Times New Roman"/>
        </w:rPr>
        <w:t>rivacy</w:t>
      </w:r>
      <w:r w:rsidR="007228E5">
        <w:rPr>
          <w:rFonts w:ascii="Times New Roman" w:hAnsi="Times New Roman" w:cs="Times New Roman"/>
        </w:rPr>
        <w:t>.</w:t>
      </w:r>
      <w:r w:rsidR="0053629F">
        <w:rPr>
          <w:rFonts w:ascii="Times New Roman" w:hAnsi="Times New Roman" w:cs="Times New Roman"/>
        </w:rPr>
        <w:t xml:space="preserve"> We think the increasing threat to the women’s reputation and privacy is the essential issue.</w:t>
      </w:r>
      <w:r w:rsidR="0053629F">
        <w:rPr>
          <w:rFonts w:ascii="Times New Roman" w:hAnsi="Times New Roman" w:cs="Times New Roman"/>
          <w:color w:val="000000" w:themeColor="text1"/>
        </w:rPr>
        <w:t xml:space="preserve"> </w:t>
      </w:r>
      <w:r w:rsidR="0071563E" w:rsidRPr="0071563E">
        <w:rPr>
          <w:rFonts w:ascii="Times New Roman" w:eastAsia="Times New Roman" w:hAnsi="Times New Roman" w:cs="Times New Roman"/>
          <w:color w:val="000000" w:themeColor="text1"/>
        </w:rPr>
        <w:t xml:space="preserve">As the delegation of Ireland, we are fully aware of the importance of the issue and we believe that some immediate steps should be taken in order to combat such a crucial problem </w:t>
      </w:r>
      <w:r w:rsidR="0053629F">
        <w:rPr>
          <w:rFonts w:ascii="Times New Roman" w:eastAsia="Times New Roman" w:hAnsi="Times New Roman" w:cs="Times New Roman"/>
          <w:color w:val="000000" w:themeColor="text1"/>
        </w:rPr>
        <w:t>by</w:t>
      </w:r>
      <w:r w:rsidR="0071563E" w:rsidRPr="0071563E">
        <w:rPr>
          <w:rFonts w:ascii="Times New Roman" w:eastAsia="Times New Roman" w:hAnsi="Times New Roman" w:cs="Times New Roman"/>
          <w:color w:val="000000" w:themeColor="text1"/>
        </w:rPr>
        <w:t xml:space="preserve"> </w:t>
      </w:r>
      <w:r w:rsidR="0071563E" w:rsidRPr="0071563E">
        <w:rPr>
          <w:rFonts w:ascii="Times New Roman" w:hAnsi="Times New Roman" w:cs="Times New Roman"/>
          <w:color w:val="000000" w:themeColor="text1"/>
        </w:rPr>
        <w:t>protect</w:t>
      </w:r>
      <w:r w:rsidR="0053629F">
        <w:rPr>
          <w:rFonts w:ascii="Times New Roman" w:hAnsi="Times New Roman" w:cs="Times New Roman"/>
          <w:color w:val="000000" w:themeColor="text1"/>
        </w:rPr>
        <w:t>ing</w:t>
      </w:r>
      <w:r w:rsidR="0071563E" w:rsidRPr="0071563E">
        <w:rPr>
          <w:rFonts w:ascii="Times New Roman" w:hAnsi="Times New Roman" w:cs="Times New Roman"/>
          <w:color w:val="000000" w:themeColor="text1"/>
        </w:rPr>
        <w:t xml:space="preserve"> women in the age of digital abuse </w:t>
      </w:r>
      <w:r w:rsidR="0053629F">
        <w:rPr>
          <w:rFonts w:ascii="Times New Roman" w:hAnsi="Times New Roman" w:cs="Times New Roman"/>
          <w:color w:val="000000" w:themeColor="text1"/>
        </w:rPr>
        <w:t xml:space="preserve">with the </w:t>
      </w:r>
      <w:r w:rsidR="0071563E" w:rsidRPr="0071563E">
        <w:rPr>
          <w:rFonts w:ascii="Times New Roman" w:hAnsi="Times New Roman" w:cs="Times New Roman"/>
          <w:color w:val="000000" w:themeColor="text1"/>
        </w:rPr>
        <w:t>regulati</w:t>
      </w:r>
      <w:r w:rsidR="0053629F">
        <w:rPr>
          <w:rFonts w:ascii="Times New Roman" w:hAnsi="Times New Roman" w:cs="Times New Roman"/>
          <w:color w:val="000000" w:themeColor="text1"/>
        </w:rPr>
        <w:t>on of</w:t>
      </w:r>
      <w:r w:rsidR="0071563E" w:rsidRPr="0071563E">
        <w:rPr>
          <w:rFonts w:ascii="Times New Roman" w:hAnsi="Times New Roman" w:cs="Times New Roman"/>
          <w:color w:val="000000" w:themeColor="text1"/>
        </w:rPr>
        <w:t xml:space="preserve"> Al, Deepfakes, and preventi</w:t>
      </w:r>
      <w:r w:rsidR="0053629F">
        <w:rPr>
          <w:rFonts w:ascii="Times New Roman" w:hAnsi="Times New Roman" w:cs="Times New Roman"/>
          <w:color w:val="000000" w:themeColor="text1"/>
        </w:rPr>
        <w:t>on</w:t>
      </w:r>
      <w:r w:rsidR="0071563E" w:rsidRPr="0071563E">
        <w:rPr>
          <w:rFonts w:ascii="Times New Roman" w:hAnsi="Times New Roman" w:cs="Times New Roman"/>
          <w:color w:val="000000" w:themeColor="text1"/>
        </w:rPr>
        <w:t xml:space="preserve"> </w:t>
      </w:r>
      <w:r w:rsidR="0053629F">
        <w:rPr>
          <w:rFonts w:ascii="Times New Roman" w:hAnsi="Times New Roman" w:cs="Times New Roman"/>
          <w:color w:val="000000" w:themeColor="text1"/>
        </w:rPr>
        <w:t xml:space="preserve">of </w:t>
      </w:r>
      <w:r w:rsidR="0071563E" w:rsidRPr="0071563E">
        <w:rPr>
          <w:rFonts w:ascii="Times New Roman" w:hAnsi="Times New Roman" w:cs="Times New Roman"/>
          <w:color w:val="000000" w:themeColor="text1"/>
        </w:rPr>
        <w:t>online gender-based violence.</w:t>
      </w:r>
      <w:r w:rsidR="0071563E" w:rsidRPr="0071563E">
        <w:rPr>
          <w:rFonts w:ascii="Times New Roman" w:eastAsia="Times New Roman" w:hAnsi="Times New Roman" w:cs="Times New Roman"/>
          <w:color w:val="000000" w:themeColor="text1"/>
        </w:rPr>
        <w:t xml:space="preserve"> We are open to any and all solution proposals that will come from other member states. </w:t>
      </w:r>
    </w:p>
    <w:p w14:paraId="3A9F6317" w14:textId="77777777" w:rsidR="002F400A" w:rsidRDefault="002F400A" w:rsidP="002F400A">
      <w:pPr>
        <w:ind w:firstLine="708"/>
        <w:jc w:val="both"/>
        <w:rPr>
          <w:rFonts w:ascii="Times New Roman" w:eastAsia="Times New Roman" w:hAnsi="Times New Roman" w:cs="Times New Roman"/>
          <w:color w:val="000000" w:themeColor="text1"/>
        </w:rPr>
      </w:pPr>
    </w:p>
    <w:p w14:paraId="67A7E50F" w14:textId="6B920630" w:rsidR="009268C9" w:rsidRPr="002F400A" w:rsidRDefault="00745D7B" w:rsidP="002F400A">
      <w:pPr>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are several action plans about the issue. </w:t>
      </w:r>
      <w:r w:rsidR="00075B30">
        <w:rPr>
          <w:rFonts w:ascii="Times New Roman" w:eastAsia="Times New Roman" w:hAnsi="Times New Roman" w:cs="Times New Roman"/>
          <w:color w:val="000000" w:themeColor="text1"/>
        </w:rPr>
        <w:t>A</w:t>
      </w:r>
      <w:r w:rsidR="009E0DFA">
        <w:rPr>
          <w:rFonts w:ascii="Times New Roman" w:eastAsia="Times New Roman" w:hAnsi="Times New Roman" w:cs="Times New Roman"/>
          <w:color w:val="000000" w:themeColor="text1"/>
        </w:rPr>
        <w:t xml:space="preserve"> recent article “</w:t>
      </w:r>
      <w:r w:rsidR="009E0DFA" w:rsidRPr="009E0DFA">
        <w:rPr>
          <w:rFonts w:ascii="Times New Roman" w:hAnsi="Times New Roman" w:cs="Times New Roman"/>
          <w:lang w:eastAsia="tr-TR"/>
        </w:rPr>
        <w:t>How AI is exacerbating technology-facilitated violence against women and girls</w:t>
      </w:r>
      <w:r w:rsidR="009E0DFA">
        <w:rPr>
          <w:rFonts w:ascii="Times New Roman" w:hAnsi="Times New Roman" w:cs="Times New Roman"/>
          <w:lang w:eastAsia="tr-TR"/>
        </w:rPr>
        <w:t xml:space="preserve">” </w:t>
      </w:r>
      <w:r w:rsidR="009E0DFA">
        <w:rPr>
          <w:rFonts w:ascii="Times New Roman" w:eastAsia="Times New Roman" w:hAnsi="Times New Roman" w:cs="Times New Roman"/>
          <w:color w:val="000000" w:themeColor="text1"/>
        </w:rPr>
        <w:t xml:space="preserve">published by </w:t>
      </w:r>
      <w:hyperlink r:id="rId5" w:history="1">
        <w:r w:rsidR="009E0DFA" w:rsidRPr="009E0DFA">
          <w:rPr>
            <w:rStyle w:val="Hyperlink"/>
            <w:rFonts w:ascii="Times New Roman" w:hAnsi="Times New Roman" w:cs="Times New Roman"/>
            <w:color w:val="000000" w:themeColor="text1"/>
            <w:u w:val="none"/>
          </w:rPr>
          <w:t>United Nations Entity for Gender Equality and the Empowerment of Women (UN Women)</w:t>
        </w:r>
      </w:hyperlink>
      <w:r w:rsidR="009E0DFA">
        <w:rPr>
          <w:rFonts w:ascii="Times New Roman" w:hAnsi="Times New Roman" w:cs="Times New Roman"/>
          <w:color w:val="000000" w:themeColor="text1"/>
        </w:rPr>
        <w:t xml:space="preserve"> explores the issue in detail and informs the related bodies </w:t>
      </w:r>
      <w:r w:rsidR="00075B30">
        <w:rPr>
          <w:rFonts w:ascii="Times New Roman" w:hAnsi="Times New Roman" w:cs="Times New Roman"/>
          <w:color w:val="000000" w:themeColor="text1"/>
        </w:rPr>
        <w:t xml:space="preserve">abbout </w:t>
      </w:r>
      <w:r w:rsidR="009E0DFA">
        <w:rPr>
          <w:rFonts w:ascii="Times New Roman" w:hAnsi="Times New Roman" w:cs="Times New Roman"/>
          <w:color w:val="000000" w:themeColor="text1"/>
        </w:rPr>
        <w:t xml:space="preserve">the dangers. </w:t>
      </w:r>
      <w:r w:rsidR="00075B30">
        <w:rPr>
          <w:rFonts w:ascii="Times New Roman" w:hAnsi="Times New Roman" w:cs="Times New Roman"/>
          <w:color w:val="000000" w:themeColor="text1"/>
        </w:rPr>
        <w:t xml:space="preserve">The suggestions made in the article are addressed to the governments, </w:t>
      </w:r>
      <w:r w:rsidR="00075B30" w:rsidRPr="009E0DFA">
        <w:rPr>
          <w:rFonts w:ascii="Times New Roman" w:hAnsi="Times New Roman" w:cs="Times New Roman"/>
        </w:rPr>
        <w:t>regulators, platforms, civil society, and the private sector</w:t>
      </w:r>
      <w:r w:rsidR="00075B30">
        <w:rPr>
          <w:rFonts w:ascii="Times New Roman" w:hAnsi="Times New Roman" w:cs="Times New Roman"/>
        </w:rPr>
        <w:t xml:space="preserve"> and the article calls for providing safety, accountability, women’s rights and autonomy</w:t>
      </w:r>
      <w:r w:rsidR="00C52BFF">
        <w:rPr>
          <w:rFonts w:ascii="Times New Roman" w:hAnsi="Times New Roman" w:cs="Times New Roman"/>
        </w:rPr>
        <w:t xml:space="preserve">. </w:t>
      </w:r>
      <w:r w:rsidR="00C52BFF">
        <w:rPr>
          <w:rFonts w:ascii="Times New Roman" w:hAnsi="Times New Roman" w:cs="Times New Roman"/>
          <w:color w:val="000000" w:themeColor="text1"/>
        </w:rPr>
        <w:t>(2)</w:t>
      </w:r>
      <w:r w:rsidR="002F400A">
        <w:rPr>
          <w:rFonts w:ascii="Times New Roman" w:eastAsia="Times New Roman" w:hAnsi="Times New Roman" w:cs="Times New Roman"/>
          <w:color w:val="000000" w:themeColor="text1"/>
        </w:rPr>
        <w:t xml:space="preserve"> </w:t>
      </w:r>
      <w:r w:rsidR="00C52BFF">
        <w:rPr>
          <w:rFonts w:ascii="Times New Roman" w:hAnsi="Times New Roman" w:cs="Times New Roman"/>
        </w:rPr>
        <w:t xml:space="preserve">Canadian Digital Regulators Forum ruled by the Government of Canada has lately published a report combating the rights of Canadian people, clarifying that </w:t>
      </w:r>
      <w:r w:rsidR="00C52BFF" w:rsidRPr="00C52BFF">
        <w:rPr>
          <w:rFonts w:ascii="Times New Roman" w:hAnsi="Times New Roman" w:cs="Times New Roman"/>
        </w:rPr>
        <w:t>AI</w:t>
      </w:r>
      <w:r w:rsidR="00C52BFF">
        <w:rPr>
          <w:rFonts w:ascii="Times New Roman" w:hAnsi="Times New Roman" w:cs="Times New Roman"/>
        </w:rPr>
        <w:t>-</w:t>
      </w:r>
      <w:r w:rsidR="00C52BFF" w:rsidRPr="00C52BFF">
        <w:rPr>
          <w:rFonts w:ascii="Times New Roman" w:hAnsi="Times New Roman" w:cs="Times New Roman"/>
        </w:rPr>
        <w:t>generated content may pose threats to privacy, security and trust in public institutions as well as risks to people’s reputation, and the spread of misinformation and disinformation</w:t>
      </w:r>
      <w:r w:rsidR="00C52BFF">
        <w:rPr>
          <w:rFonts w:ascii="Times New Roman" w:hAnsi="Times New Roman" w:cs="Times New Roman"/>
        </w:rPr>
        <w:t xml:space="preserve"> and strongly supporting </w:t>
      </w:r>
      <w:r w:rsidR="00C52BFF" w:rsidRPr="00C52BFF">
        <w:rPr>
          <w:rFonts w:ascii="Times New Roman" w:hAnsi="Times New Roman" w:cs="Times New Roman"/>
          <w:color w:val="000000" w:themeColor="text1"/>
        </w:rPr>
        <w:t>transparency and fostering both domestic and international cooperation</w:t>
      </w:r>
      <w:r w:rsidR="00AD2E68">
        <w:rPr>
          <w:rFonts w:ascii="Times New Roman" w:hAnsi="Times New Roman" w:cs="Times New Roman"/>
        </w:rPr>
        <w:t>. (3)</w:t>
      </w:r>
      <w:r w:rsidR="00D7666C">
        <w:rPr>
          <w:rFonts w:ascii="Times New Roman" w:hAnsi="Times New Roman" w:cs="Times New Roman"/>
        </w:rPr>
        <w:t xml:space="preserve"> UNWomen dealt with the AI-powered online abuse by interviewing </w:t>
      </w:r>
      <w:r w:rsidR="00D7666C" w:rsidRPr="00F07913">
        <w:rPr>
          <w:rFonts w:ascii="Times New Roman" w:hAnsi="Times New Roman" w:cs="Times New Roman"/>
        </w:rPr>
        <w:t>the feminist activist and author of The New Age of Sexism, Laura Bates, and AI and technology policy expert Paola Gálvez-Callirgos to</w:t>
      </w:r>
      <w:r w:rsidR="00F07913" w:rsidRPr="00F07913">
        <w:rPr>
          <w:rFonts w:ascii="Times New Roman" w:hAnsi="Times New Roman" w:cs="Times New Roman"/>
        </w:rPr>
        <w:t xml:space="preserve"> explore all the aspects of the issue and how to find solutions to eliminate digital violoence against women. Some of the </w:t>
      </w:r>
      <w:r w:rsidR="00F07913">
        <w:rPr>
          <w:rFonts w:ascii="Times New Roman" w:hAnsi="Times New Roman" w:cs="Times New Roman"/>
        </w:rPr>
        <w:t>recently-emerging</w:t>
      </w:r>
      <w:r w:rsidR="00F07913" w:rsidRPr="00F07913">
        <w:rPr>
          <w:rFonts w:ascii="Times New Roman" w:hAnsi="Times New Roman" w:cs="Times New Roman"/>
        </w:rPr>
        <w:t xml:space="preserve"> </w:t>
      </w:r>
      <w:r w:rsidR="00F07913">
        <w:rPr>
          <w:rFonts w:ascii="Times New Roman" w:hAnsi="Times New Roman" w:cs="Times New Roman"/>
        </w:rPr>
        <w:t>laws and acts about the issue which are mentioned in the ainterview are the UK Online Safety Act (passed in 2023), the EU’s AI Act, Mexico’s Ley Olimpia Act, Australian Legislation’s attempts against the dissemination of sexually explicit material online and the Council of Europe’s framework convention on artificial intelligence. (4)</w:t>
      </w:r>
      <w:r w:rsidR="00CB6AA4">
        <w:rPr>
          <w:rFonts w:ascii="Times New Roman" w:hAnsi="Times New Roman" w:cs="Times New Roman"/>
        </w:rPr>
        <w:t xml:space="preserve"> </w:t>
      </w:r>
      <w:r w:rsidR="00CB6AA4" w:rsidRPr="00CB6AA4">
        <w:rPr>
          <w:rFonts w:ascii="Times New Roman" w:hAnsi="Times New Roman" w:cs="Times New Roman"/>
          <w:color w:val="000000" w:themeColor="text1"/>
        </w:rPr>
        <w:t>The resolution United Nations General Assembly established on December 17, 2024 (</w:t>
      </w:r>
      <w:r w:rsidR="00CB6AA4">
        <w:rPr>
          <w:rFonts w:ascii="Times New Roman" w:hAnsi="Times New Roman" w:cs="Times New Roman"/>
          <w:color w:val="000000" w:themeColor="text1"/>
        </w:rPr>
        <w:t>A/RES/</w:t>
      </w:r>
      <w:r w:rsidR="00CB6AA4" w:rsidRPr="00CB6AA4">
        <w:rPr>
          <w:rFonts w:ascii="Times New Roman" w:hAnsi="Times New Roman" w:cs="Times New Roman"/>
          <w:color w:val="000000" w:themeColor="text1"/>
        </w:rPr>
        <w:t>79/152)</w:t>
      </w:r>
      <w:r w:rsidR="00CB6AA4">
        <w:rPr>
          <w:rFonts w:ascii="Times New Roman" w:hAnsi="Times New Roman" w:cs="Times New Roman"/>
          <w:color w:val="000000" w:themeColor="text1"/>
        </w:rPr>
        <w:t xml:space="preserve"> - </w:t>
      </w:r>
      <w:r w:rsidR="00CB6AA4" w:rsidRPr="00CB6AA4">
        <w:rPr>
          <w:rFonts w:ascii="Times New Roman" w:hAnsi="Times New Roman" w:cs="Times New Roman"/>
          <w:color w:val="000000" w:themeColor="text1"/>
        </w:rPr>
        <w:t>Intensification of efforts to prevent and eliminate all forms of violence against women and girls: the digital environment</w:t>
      </w:r>
      <w:r w:rsidR="00CB6AA4">
        <w:rPr>
          <w:rFonts w:ascii="Times New Roman" w:hAnsi="Times New Roman" w:cs="Times New Roman"/>
          <w:color w:val="000000" w:themeColor="text1"/>
        </w:rPr>
        <w:t xml:space="preserve">” clarified the issue profoundly for the first time and presented several solutions. </w:t>
      </w:r>
      <w:r w:rsidR="00680541">
        <w:rPr>
          <w:rFonts w:ascii="Times New Roman" w:hAnsi="Times New Roman" w:cs="Times New Roman"/>
          <w:color w:val="000000" w:themeColor="text1"/>
        </w:rPr>
        <w:t>(5)</w:t>
      </w:r>
    </w:p>
    <w:p w14:paraId="0091AC81" w14:textId="77777777" w:rsidR="00CB6AA4" w:rsidRDefault="00CB6AA4" w:rsidP="00451B10">
      <w:pPr>
        <w:jc w:val="both"/>
        <w:rPr>
          <w:rFonts w:ascii="Times New Roman" w:hAnsi="Times New Roman" w:cs="Times New Roman"/>
          <w:color w:val="000000" w:themeColor="text1"/>
        </w:rPr>
      </w:pPr>
    </w:p>
    <w:p w14:paraId="5B633E10" w14:textId="15E6BA7D" w:rsidR="002F400A" w:rsidRDefault="00B84DE3" w:rsidP="00451B10">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F400A" w:rsidRPr="002F400A">
        <w:rPr>
          <w:rFonts w:ascii="Times New Roman" w:hAnsi="Times New Roman" w:cs="Times New Roman"/>
          <w:color w:val="000000" w:themeColor="text1"/>
        </w:rPr>
        <w:t xml:space="preserve">Ireland, as a country with high levels of technology and internet usage, has been negatively affected in terms of women's mental health and professional lives due to the abuse they face in online </w:t>
      </w:r>
      <w:r w:rsidR="00A475A4">
        <w:rPr>
          <w:rFonts w:ascii="Times New Roman" w:hAnsi="Times New Roman" w:cs="Times New Roman"/>
          <w:color w:val="000000" w:themeColor="text1"/>
        </w:rPr>
        <w:t>platforms</w:t>
      </w:r>
      <w:r w:rsidR="002F400A" w:rsidRPr="002F400A">
        <w:rPr>
          <w:rFonts w:ascii="Times New Roman" w:hAnsi="Times New Roman" w:cs="Times New Roman"/>
          <w:color w:val="000000" w:themeColor="text1"/>
        </w:rPr>
        <w:t>.</w:t>
      </w:r>
      <w:r w:rsidR="002F400A">
        <w:rPr>
          <w:rFonts w:ascii="Times New Roman" w:hAnsi="Times New Roman" w:cs="Times New Roman"/>
          <w:color w:val="000000" w:themeColor="text1"/>
        </w:rPr>
        <w:t xml:space="preserve"> </w:t>
      </w:r>
      <w:r w:rsidR="002F400A" w:rsidRPr="002F400A">
        <w:rPr>
          <w:rFonts w:ascii="Times New Roman" w:hAnsi="Times New Roman" w:cs="Times New Roman"/>
          <w:color w:val="000000" w:themeColor="text1"/>
        </w:rPr>
        <w:t xml:space="preserve">The use of AI and deepfakes targeting women has been </w:t>
      </w:r>
      <w:r w:rsidR="002F400A" w:rsidRPr="002F400A">
        <w:rPr>
          <w:rFonts w:ascii="Times New Roman" w:hAnsi="Times New Roman" w:cs="Times New Roman"/>
          <w:color w:val="000000" w:themeColor="text1"/>
        </w:rPr>
        <w:lastRenderedPageBreak/>
        <w:t>recognized nationally as potentially causing anxiety, depression, and social isolation in women.</w:t>
      </w:r>
      <w:r w:rsidR="002F400A">
        <w:rPr>
          <w:rFonts w:ascii="Times New Roman" w:hAnsi="Times New Roman" w:cs="Times New Roman"/>
          <w:color w:val="000000" w:themeColor="text1"/>
        </w:rPr>
        <w:t xml:space="preserve"> </w:t>
      </w:r>
      <w:r w:rsidR="002F400A" w:rsidRPr="002F400A">
        <w:rPr>
          <w:rFonts w:ascii="Times New Roman" w:hAnsi="Times New Roman" w:cs="Times New Roman"/>
          <w:color w:val="000000" w:themeColor="text1"/>
        </w:rPr>
        <w:t>Legal regulations have been implemented, awareness campaigns have been organized, and collaborations have been established with technology companies to protect women in the digital age.</w:t>
      </w:r>
      <w:r w:rsidR="00A475A4">
        <w:rPr>
          <w:rFonts w:ascii="Times New Roman" w:hAnsi="Times New Roman" w:cs="Times New Roman"/>
          <w:color w:val="000000" w:themeColor="text1"/>
        </w:rPr>
        <w:t xml:space="preserve"> </w:t>
      </w:r>
      <w:r w:rsidR="00A475A4" w:rsidRPr="00A475A4">
        <w:rPr>
          <w:rFonts w:ascii="Times New Roman" w:hAnsi="Times New Roman" w:cs="Times New Roman"/>
          <w:color w:val="000000" w:themeColor="text1"/>
        </w:rPr>
        <w:t>Ireland expects UN Women to organize campaigns, provide training, and propose mechanisms and programs for analysis and detection to prevent women from being harmed more in online environments.</w:t>
      </w:r>
    </w:p>
    <w:p w14:paraId="71E66F25" w14:textId="77777777" w:rsidR="00A475A4" w:rsidRDefault="00A475A4" w:rsidP="00451B10">
      <w:pPr>
        <w:jc w:val="both"/>
        <w:rPr>
          <w:rFonts w:ascii="Times New Roman" w:hAnsi="Times New Roman" w:cs="Times New Roman"/>
          <w:color w:val="000000" w:themeColor="text1"/>
        </w:rPr>
      </w:pPr>
    </w:p>
    <w:p w14:paraId="0BEF051C" w14:textId="61A5AA8F" w:rsidR="00A475A4" w:rsidRDefault="00B84DE3" w:rsidP="00451B10">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475A4">
        <w:rPr>
          <w:rFonts w:ascii="Times New Roman" w:hAnsi="Times New Roman" w:cs="Times New Roman"/>
          <w:color w:val="000000" w:themeColor="text1"/>
        </w:rPr>
        <w:t xml:space="preserve">In order to resolve this significant issue, Ireland proposes these possible solutions: </w:t>
      </w:r>
      <w:r w:rsidR="00354A55">
        <w:rPr>
          <w:rFonts w:ascii="Times New Roman" w:hAnsi="Times New Roman" w:cs="Times New Roman"/>
          <w:color w:val="000000" w:themeColor="text1"/>
        </w:rPr>
        <w:t>The establishment of a</w:t>
      </w:r>
      <w:r w:rsidR="00A475A4">
        <w:rPr>
          <w:rFonts w:ascii="Times New Roman" w:hAnsi="Times New Roman" w:cs="Times New Roman"/>
          <w:color w:val="000000" w:themeColor="text1"/>
        </w:rPr>
        <w:t xml:space="preserve"> gender based violence mapping system that analyzes when and where does AI and deepfake use target</w:t>
      </w:r>
      <w:r w:rsidR="00354A55">
        <w:rPr>
          <w:rFonts w:ascii="Times New Roman" w:hAnsi="Times New Roman" w:cs="Times New Roman"/>
          <w:color w:val="000000" w:themeColor="text1"/>
        </w:rPr>
        <w:t xml:space="preserve">ing </w:t>
      </w:r>
      <w:r w:rsidR="00A475A4">
        <w:rPr>
          <w:rFonts w:ascii="Times New Roman" w:hAnsi="Times New Roman" w:cs="Times New Roman"/>
          <w:color w:val="000000" w:themeColor="text1"/>
        </w:rPr>
        <w:t>women</w:t>
      </w:r>
      <w:r w:rsidR="00354A55">
        <w:rPr>
          <w:rFonts w:ascii="Times New Roman" w:hAnsi="Times New Roman" w:cs="Times New Roman"/>
          <w:color w:val="000000" w:themeColor="text1"/>
        </w:rPr>
        <w:t xml:space="preserve"> are being used</w:t>
      </w:r>
      <w:r w:rsidR="00A475A4">
        <w:rPr>
          <w:rFonts w:ascii="Times New Roman" w:hAnsi="Times New Roman" w:cs="Times New Roman"/>
          <w:color w:val="000000" w:themeColor="text1"/>
        </w:rPr>
        <w:t xml:space="preserve"> and</w:t>
      </w:r>
      <w:r w:rsidR="00354A55">
        <w:rPr>
          <w:rFonts w:ascii="Times New Roman" w:hAnsi="Times New Roman" w:cs="Times New Roman"/>
          <w:color w:val="000000" w:themeColor="text1"/>
        </w:rPr>
        <w:t xml:space="preserve"> a framework for AI users and developers. </w:t>
      </w:r>
    </w:p>
    <w:p w14:paraId="2CCAA278" w14:textId="77777777" w:rsidR="002F400A" w:rsidRDefault="002F400A" w:rsidP="0030229D"/>
    <w:p w14:paraId="2A96B306" w14:textId="77777777" w:rsidR="002F400A" w:rsidRDefault="002F400A" w:rsidP="0030229D"/>
    <w:p w14:paraId="7F77DAEE" w14:textId="77777777" w:rsidR="0030229D" w:rsidRDefault="0030229D" w:rsidP="0030229D"/>
    <w:p w14:paraId="694AB7E3" w14:textId="77777777" w:rsidR="0030229D" w:rsidRDefault="0030229D" w:rsidP="0030229D"/>
    <w:p w14:paraId="534FB806" w14:textId="77777777" w:rsidR="0030229D" w:rsidRDefault="0030229D" w:rsidP="0030229D"/>
    <w:p w14:paraId="09DE5CBF" w14:textId="77777777" w:rsidR="0030229D" w:rsidRDefault="0030229D" w:rsidP="0030229D"/>
    <w:p w14:paraId="05F8D56F" w14:textId="77777777" w:rsidR="00CB6AA4" w:rsidRPr="00CB6AA4" w:rsidRDefault="00CB6AA4" w:rsidP="00451B10">
      <w:pPr>
        <w:jc w:val="both"/>
        <w:rPr>
          <w:rFonts w:ascii="Times New Roman" w:hAnsi="Times New Roman" w:cs="Times New Roman"/>
        </w:rPr>
      </w:pPr>
    </w:p>
    <w:p w14:paraId="1DB83E64" w14:textId="26E1EECA" w:rsidR="009268C9" w:rsidRDefault="009268C9" w:rsidP="009268C9">
      <w:pPr>
        <w:pStyle w:val="ListParagraph"/>
        <w:numPr>
          <w:ilvl w:val="0"/>
          <w:numId w:val="1"/>
        </w:numPr>
      </w:pPr>
      <w:hyperlink r:id="rId6" w:history="1">
        <w:r w:rsidRPr="00310F18">
          <w:rPr>
            <w:rStyle w:val="Hyperlink"/>
          </w:rPr>
          <w:t>https://www.ofcom.org.uk/siteassets/resources/documents/about-ofcom/bulletins/broadcast-bulletins/2023/issue-471/note-to-broadcasters-synthetic-media-including-deepfakes-.pdf?v=329464</w:t>
        </w:r>
      </w:hyperlink>
    </w:p>
    <w:p w14:paraId="386A56AB" w14:textId="04A2B96E" w:rsidR="009E0DFA" w:rsidRDefault="009E0DFA" w:rsidP="009268C9">
      <w:pPr>
        <w:pStyle w:val="ListParagraph"/>
        <w:numPr>
          <w:ilvl w:val="0"/>
          <w:numId w:val="1"/>
        </w:numPr>
      </w:pPr>
      <w:hyperlink r:id="rId7" w:history="1">
        <w:r w:rsidRPr="00310F18">
          <w:rPr>
            <w:rStyle w:val="Hyperlink"/>
          </w:rPr>
          <w:t>https://www.unwomen.org/en/digital-library/publications/2025/12/how-ai-is-exacerbating-technology-facilitated-violence-against-women-and-girls</w:t>
        </w:r>
      </w:hyperlink>
    </w:p>
    <w:p w14:paraId="5393FBE1" w14:textId="71D733EF" w:rsidR="009E0DFA" w:rsidRDefault="00C52BFF" w:rsidP="009268C9">
      <w:pPr>
        <w:pStyle w:val="ListParagraph"/>
        <w:numPr>
          <w:ilvl w:val="0"/>
          <w:numId w:val="1"/>
        </w:numPr>
      </w:pPr>
      <w:hyperlink r:id="rId8" w:history="1">
        <w:r w:rsidRPr="00310F18">
          <w:rPr>
            <w:rStyle w:val="Hyperlink"/>
          </w:rPr>
          <w:t>https://competition-bureau.canada.ca/en/how-we-foster-competition/education-and-outreach/publications/canadian-digital-regulators-forum-synthetic-media-digital-landscape</w:t>
        </w:r>
      </w:hyperlink>
    </w:p>
    <w:p w14:paraId="146CEEBD" w14:textId="402D1916" w:rsidR="00C52BFF" w:rsidRDefault="00D7666C" w:rsidP="009268C9">
      <w:pPr>
        <w:pStyle w:val="ListParagraph"/>
        <w:numPr>
          <w:ilvl w:val="0"/>
          <w:numId w:val="1"/>
        </w:numPr>
      </w:pPr>
      <w:hyperlink r:id="rId9" w:history="1">
        <w:r w:rsidRPr="00310F18">
          <w:rPr>
            <w:rStyle w:val="Hyperlink"/>
          </w:rPr>
          <w:t>https://www.unwomen.org/en/articles/faqs/ai-powered-online-abuse-how-ai-is-amplifying-violence-against-women-and-what-can-stop-it</w:t>
        </w:r>
      </w:hyperlink>
    </w:p>
    <w:p w14:paraId="7E832A27" w14:textId="130DE763" w:rsidR="00D7666C" w:rsidRDefault="00680541" w:rsidP="009268C9">
      <w:pPr>
        <w:pStyle w:val="ListParagraph"/>
        <w:numPr>
          <w:ilvl w:val="0"/>
          <w:numId w:val="1"/>
        </w:numPr>
      </w:pPr>
      <w:hyperlink r:id="rId10" w:history="1">
        <w:r w:rsidRPr="00310F18">
          <w:rPr>
            <w:rStyle w:val="Hyperlink"/>
          </w:rPr>
          <w:t>https://digitallibrary.un.org/record/4071605?utm_source=chatgpt.com&amp;v=pdf</w:t>
        </w:r>
      </w:hyperlink>
    </w:p>
    <w:p w14:paraId="79F225DB" w14:textId="77777777" w:rsidR="00680541" w:rsidRDefault="00680541" w:rsidP="00A475A4"/>
    <w:p w14:paraId="627AE488" w14:textId="77777777" w:rsidR="009268C9" w:rsidRDefault="009268C9" w:rsidP="001D2C74"/>
    <w:p w14:paraId="10119AA9" w14:textId="77777777" w:rsidR="009268C9" w:rsidRDefault="009268C9" w:rsidP="001D2C74"/>
    <w:p w14:paraId="31A6FC08" w14:textId="77777777" w:rsidR="00E41751" w:rsidRDefault="00E41751" w:rsidP="001D2C74"/>
    <w:p w14:paraId="711901F0" w14:textId="77777777" w:rsidR="009268C9" w:rsidRDefault="009268C9" w:rsidP="001D2C74"/>
    <w:p w14:paraId="40D77E8B" w14:textId="77777777" w:rsidR="009268C9" w:rsidRDefault="009268C9" w:rsidP="001D2C74"/>
    <w:p w14:paraId="689FF3C6" w14:textId="77777777" w:rsidR="001D2C74" w:rsidRDefault="001D2C74" w:rsidP="001D2C74"/>
    <w:p w14:paraId="5CD1D171" w14:textId="23610276" w:rsidR="004B4FAF" w:rsidRDefault="004B4FAF" w:rsidP="001D2C74"/>
    <w:sectPr w:rsidR="004B4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281F"/>
    <w:multiLevelType w:val="hybridMultilevel"/>
    <w:tmpl w:val="221E5334"/>
    <w:lvl w:ilvl="0" w:tplc="725E1F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436525"/>
    <w:multiLevelType w:val="multilevel"/>
    <w:tmpl w:val="FA1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979781">
    <w:abstractNumId w:val="0"/>
  </w:num>
  <w:num w:numId="2" w16cid:durableId="59390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74"/>
    <w:rsid w:val="00075B30"/>
    <w:rsid w:val="001D2C74"/>
    <w:rsid w:val="00262A3C"/>
    <w:rsid w:val="002F400A"/>
    <w:rsid w:val="0030229D"/>
    <w:rsid w:val="00354A55"/>
    <w:rsid w:val="00451B10"/>
    <w:rsid w:val="004B4FAF"/>
    <w:rsid w:val="00515FC1"/>
    <w:rsid w:val="0053629F"/>
    <w:rsid w:val="00680541"/>
    <w:rsid w:val="006A350A"/>
    <w:rsid w:val="006F753F"/>
    <w:rsid w:val="0071563E"/>
    <w:rsid w:val="007228E5"/>
    <w:rsid w:val="00745D7B"/>
    <w:rsid w:val="0083211A"/>
    <w:rsid w:val="00891884"/>
    <w:rsid w:val="009268C9"/>
    <w:rsid w:val="009E0DFA"/>
    <w:rsid w:val="00A475A4"/>
    <w:rsid w:val="00AD1B9B"/>
    <w:rsid w:val="00AD2E68"/>
    <w:rsid w:val="00B84DE3"/>
    <w:rsid w:val="00C52BFF"/>
    <w:rsid w:val="00CB6AA4"/>
    <w:rsid w:val="00D7666C"/>
    <w:rsid w:val="00DA2091"/>
    <w:rsid w:val="00E1662D"/>
    <w:rsid w:val="00E41751"/>
    <w:rsid w:val="00F07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F0AF"/>
  <w15:chartTrackingRefBased/>
  <w15:docId w15:val="{9956E608-7C30-3F41-9A28-81DFD8AD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C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C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C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C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C74"/>
    <w:rPr>
      <w:rFonts w:eastAsiaTheme="majorEastAsia" w:cstheme="majorBidi"/>
      <w:color w:val="272727" w:themeColor="text1" w:themeTint="D8"/>
    </w:rPr>
  </w:style>
  <w:style w:type="paragraph" w:styleId="Title">
    <w:name w:val="Title"/>
    <w:basedOn w:val="Normal"/>
    <w:next w:val="Normal"/>
    <w:link w:val="TitleChar"/>
    <w:uiPriority w:val="10"/>
    <w:qFormat/>
    <w:rsid w:val="001D2C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C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C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2C74"/>
    <w:rPr>
      <w:i/>
      <w:iCs/>
      <w:color w:val="404040" w:themeColor="text1" w:themeTint="BF"/>
    </w:rPr>
  </w:style>
  <w:style w:type="paragraph" w:styleId="ListParagraph">
    <w:name w:val="List Paragraph"/>
    <w:basedOn w:val="Normal"/>
    <w:uiPriority w:val="34"/>
    <w:qFormat/>
    <w:rsid w:val="001D2C74"/>
    <w:pPr>
      <w:ind w:left="720"/>
      <w:contextualSpacing/>
    </w:pPr>
  </w:style>
  <w:style w:type="character" w:styleId="IntenseEmphasis">
    <w:name w:val="Intense Emphasis"/>
    <w:basedOn w:val="DefaultParagraphFont"/>
    <w:uiPriority w:val="21"/>
    <w:qFormat/>
    <w:rsid w:val="001D2C74"/>
    <w:rPr>
      <w:i/>
      <w:iCs/>
      <w:color w:val="0F4761" w:themeColor="accent1" w:themeShade="BF"/>
    </w:rPr>
  </w:style>
  <w:style w:type="paragraph" w:styleId="IntenseQuote">
    <w:name w:val="Intense Quote"/>
    <w:basedOn w:val="Normal"/>
    <w:next w:val="Normal"/>
    <w:link w:val="IntenseQuoteChar"/>
    <w:uiPriority w:val="30"/>
    <w:qFormat/>
    <w:rsid w:val="001D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C74"/>
    <w:rPr>
      <w:i/>
      <w:iCs/>
      <w:color w:val="0F4761" w:themeColor="accent1" w:themeShade="BF"/>
    </w:rPr>
  </w:style>
  <w:style w:type="character" w:styleId="IntenseReference">
    <w:name w:val="Intense Reference"/>
    <w:basedOn w:val="DefaultParagraphFont"/>
    <w:uiPriority w:val="32"/>
    <w:qFormat/>
    <w:rsid w:val="001D2C74"/>
    <w:rPr>
      <w:b/>
      <w:bCs/>
      <w:smallCaps/>
      <w:color w:val="0F4761" w:themeColor="accent1" w:themeShade="BF"/>
      <w:spacing w:val="5"/>
    </w:rPr>
  </w:style>
  <w:style w:type="paragraph" w:styleId="NormalWeb">
    <w:name w:val="Normal (Web)"/>
    <w:basedOn w:val="Normal"/>
    <w:uiPriority w:val="99"/>
    <w:semiHidden/>
    <w:unhideWhenUsed/>
    <w:rsid w:val="009268C9"/>
    <w:pPr>
      <w:spacing w:before="100" w:beforeAutospacing="1" w:after="100" w:afterAutospacing="1"/>
    </w:pPr>
    <w:rPr>
      <w:rFonts w:ascii="Times New Roman" w:eastAsia="Times New Roman" w:hAnsi="Times New Roman" w:cs="Times New Roman"/>
      <w:kern w:val="0"/>
      <w:lang w:eastAsia="tr-TR"/>
      <w14:ligatures w14:val="none"/>
    </w:rPr>
  </w:style>
  <w:style w:type="character" w:styleId="Hyperlink">
    <w:name w:val="Hyperlink"/>
    <w:basedOn w:val="DefaultParagraphFont"/>
    <w:uiPriority w:val="99"/>
    <w:unhideWhenUsed/>
    <w:rsid w:val="009268C9"/>
    <w:rPr>
      <w:color w:val="0000FF"/>
      <w:u w:val="single"/>
    </w:rPr>
  </w:style>
  <w:style w:type="character" w:styleId="UnresolvedMention">
    <w:name w:val="Unresolved Mention"/>
    <w:basedOn w:val="DefaultParagraphFont"/>
    <w:uiPriority w:val="99"/>
    <w:semiHidden/>
    <w:unhideWhenUsed/>
    <w:rsid w:val="00926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tition-bureau.canada.ca/en/how-we-foster-competition/education-and-outreach/publications/canadian-digital-regulators-forum-synthetic-media-digital-landscape" TargetMode="External"/><Relationship Id="rId3" Type="http://schemas.openxmlformats.org/officeDocument/2006/relationships/settings" Target="settings.xml"/><Relationship Id="rId7" Type="http://schemas.openxmlformats.org/officeDocument/2006/relationships/hyperlink" Target="https://www.unwomen.org/en/digital-library/publications/2025/12/how-ai-is-exacerbating-technology-facilitated-violence-against-women-and-gir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fcom.org.uk/siteassets/resources/documents/about-ofcom/bulletins/broadcast-bulletins/2023/issue-471/note-to-broadcasters-synthetic-media-including-deepfakes-.pdf?v=329464" TargetMode="External"/><Relationship Id="rId11" Type="http://schemas.openxmlformats.org/officeDocument/2006/relationships/fontTable" Target="fontTable.xml"/><Relationship Id="rId5" Type="http://schemas.openxmlformats.org/officeDocument/2006/relationships/hyperlink" Target="https://www.unwomen.org/en/publications?f%5b0%5d=published_by:2215" TargetMode="External"/><Relationship Id="rId10" Type="http://schemas.openxmlformats.org/officeDocument/2006/relationships/hyperlink" Target="https://digitallibrary.un.org/record/4071605?utm_source=chatgpt.com&amp;v=pdf" TargetMode="External"/><Relationship Id="rId4" Type="http://schemas.openxmlformats.org/officeDocument/2006/relationships/webSettings" Target="webSettings.xml"/><Relationship Id="rId9" Type="http://schemas.openxmlformats.org/officeDocument/2006/relationships/hyperlink" Target="https://www.unwomen.org/en/articles/faqs/ai-powered-online-abuse-how-ai-is-amplifying-violence-against-women-and-what-can-stop-i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924</Words>
  <Characters>5271</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İPEK İNCE</dc:creator>
  <cp:keywords/>
  <dc:description/>
  <cp:lastModifiedBy>Türev Teknik</cp:lastModifiedBy>
  <cp:revision>22</cp:revision>
  <dcterms:created xsi:type="dcterms:W3CDTF">2026-01-26T14:55:00Z</dcterms:created>
  <dcterms:modified xsi:type="dcterms:W3CDTF">2026-01-26T18:42:00Z</dcterms:modified>
</cp:coreProperties>
</file>