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E7" w:rsidRDefault="00B51E59" w:rsidP="00CC63E7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2A0AD69D" wp14:editId="7CD81EB9">
            <wp:simplePos x="0" y="0"/>
            <wp:positionH relativeFrom="column">
              <wp:posOffset>4502785</wp:posOffset>
            </wp:positionH>
            <wp:positionV relativeFrom="paragraph">
              <wp:posOffset>7620</wp:posOffset>
            </wp:positionV>
            <wp:extent cx="1379220" cy="1195532"/>
            <wp:effectExtent l="0" t="0" r="0" b="5080"/>
            <wp:wrapTight wrapText="bothSides">
              <wp:wrapPolygon edited="0">
                <wp:start x="0" y="0"/>
                <wp:lineTo x="0" y="21348"/>
                <wp:lineTo x="21182" y="21348"/>
                <wp:lineTo x="21182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1-13 at 22.08.3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195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226D89E9" wp14:editId="5F506332">
            <wp:simplePos x="0" y="0"/>
            <wp:positionH relativeFrom="column">
              <wp:posOffset>2826385</wp:posOffset>
            </wp:positionH>
            <wp:positionV relativeFrom="paragraph">
              <wp:posOffset>573</wp:posOffset>
            </wp:positionV>
            <wp:extent cx="1485900" cy="1293557"/>
            <wp:effectExtent l="0" t="0" r="0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3 at 22.09.3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153" cy="1302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3E7">
        <w:rPr>
          <w:sz w:val="24"/>
          <w:szCs w:val="24"/>
        </w:rPr>
        <w:t xml:space="preserve">Country: </w:t>
      </w:r>
      <w:proofErr w:type="spellStart"/>
      <w:r w:rsidR="00CC63E7">
        <w:rPr>
          <w:sz w:val="24"/>
          <w:szCs w:val="24"/>
        </w:rPr>
        <w:t>Kingdom</w:t>
      </w:r>
      <w:proofErr w:type="spellEnd"/>
      <w:r w:rsidR="00CC63E7">
        <w:rPr>
          <w:sz w:val="24"/>
          <w:szCs w:val="24"/>
        </w:rPr>
        <w:t xml:space="preserve"> of </w:t>
      </w:r>
      <w:proofErr w:type="spellStart"/>
      <w:r w:rsidR="00CC63E7">
        <w:rPr>
          <w:sz w:val="24"/>
          <w:szCs w:val="24"/>
        </w:rPr>
        <w:t>Belgium</w:t>
      </w:r>
      <w:proofErr w:type="spellEnd"/>
      <w:r w:rsidR="00CC63E7">
        <w:rPr>
          <w:sz w:val="24"/>
          <w:szCs w:val="24"/>
        </w:rPr>
        <w:t xml:space="preserve">                             </w:t>
      </w:r>
      <w:r w:rsidR="00CC63E7">
        <w:rPr>
          <w:noProof/>
          <w:sz w:val="24"/>
          <w:szCs w:val="24"/>
          <w:lang w:eastAsia="tr-TR"/>
        </w:rPr>
        <w:t xml:space="preserve">                  </w:t>
      </w:r>
    </w:p>
    <w:p w:rsidR="00CC63E7" w:rsidRPr="00CC63E7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: </w:t>
      </w:r>
      <w:r w:rsidRPr="00CC63E7">
        <w:rPr>
          <w:sz w:val="24"/>
          <w:szCs w:val="24"/>
        </w:rPr>
        <w:t>ECOSOC</w:t>
      </w:r>
    </w:p>
    <w:p w:rsidR="00CC63E7" w:rsidRPr="00CC63E7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Agenda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CC63E7">
        <w:rPr>
          <w:sz w:val="24"/>
          <w:szCs w:val="24"/>
        </w:rPr>
        <w:t>Youth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Unemployment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Sustainable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Growth</w:t>
      </w:r>
      <w:proofErr w:type="spellEnd"/>
    </w:p>
    <w:p w:rsidR="00CC63E7" w:rsidRDefault="00CC63E7" w:rsidP="00CC63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Delegate</w:t>
      </w:r>
      <w:proofErr w:type="spellEnd"/>
      <w:r>
        <w:rPr>
          <w:sz w:val="24"/>
          <w:szCs w:val="24"/>
        </w:rPr>
        <w:t>: Berrak KARACA</w:t>
      </w:r>
    </w:p>
    <w:p w:rsidR="00B51E59" w:rsidRDefault="00B51E59" w:rsidP="00CC63E7">
      <w:pPr>
        <w:rPr>
          <w:sz w:val="24"/>
          <w:szCs w:val="24"/>
        </w:rPr>
      </w:pPr>
    </w:p>
    <w:p w:rsidR="00CC63E7" w:rsidRPr="00CC63E7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Kingdom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is a federal </w:t>
      </w:r>
      <w:proofErr w:type="spellStart"/>
      <w:r w:rsidRPr="00CC63E7">
        <w:rPr>
          <w:sz w:val="24"/>
          <w:szCs w:val="24"/>
        </w:rPr>
        <w:t>monarchy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situated</w:t>
      </w:r>
      <w:proofErr w:type="spellEnd"/>
      <w:r w:rsidRPr="00CC63E7">
        <w:rPr>
          <w:sz w:val="24"/>
          <w:szCs w:val="24"/>
        </w:rPr>
        <w:t xml:space="preserve"> in Western Europe, </w:t>
      </w:r>
      <w:proofErr w:type="spellStart"/>
      <w:r w:rsidRPr="00CC63E7">
        <w:rPr>
          <w:sz w:val="24"/>
          <w:szCs w:val="24"/>
        </w:rPr>
        <w:t>bounded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by</w:t>
      </w:r>
      <w:proofErr w:type="spellEnd"/>
      <w:r w:rsidRPr="00CC63E7">
        <w:rPr>
          <w:sz w:val="24"/>
          <w:szCs w:val="24"/>
        </w:rPr>
        <w:t xml:space="preserve"> France,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Netherlands</w:t>
      </w:r>
      <w:proofErr w:type="spellEnd"/>
      <w:r w:rsidRPr="00CC63E7">
        <w:rPr>
          <w:sz w:val="24"/>
          <w:szCs w:val="24"/>
        </w:rPr>
        <w:t xml:space="preserve">, Germany,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Luxembourg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With</w:t>
      </w:r>
      <w:proofErr w:type="spellEnd"/>
      <w:r w:rsidRPr="00CC63E7">
        <w:rPr>
          <w:sz w:val="24"/>
          <w:szCs w:val="24"/>
        </w:rPr>
        <w:t xml:space="preserve"> an </w:t>
      </w:r>
      <w:proofErr w:type="spellStart"/>
      <w:r w:rsidRPr="00CC63E7">
        <w:rPr>
          <w:sz w:val="24"/>
          <w:szCs w:val="24"/>
        </w:rPr>
        <w:t>area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approximately</w:t>
      </w:r>
      <w:proofErr w:type="spellEnd"/>
      <w:r w:rsidRPr="00CC63E7">
        <w:rPr>
          <w:sz w:val="24"/>
          <w:szCs w:val="24"/>
        </w:rPr>
        <w:t xml:space="preserve"> 30,500 </w:t>
      </w:r>
      <w:proofErr w:type="spellStart"/>
      <w:r w:rsidRPr="00CC63E7">
        <w:rPr>
          <w:sz w:val="24"/>
          <w:szCs w:val="24"/>
        </w:rPr>
        <w:t>square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kilometers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has a </w:t>
      </w:r>
      <w:proofErr w:type="spellStart"/>
      <w:r w:rsidRPr="00CC63E7">
        <w:rPr>
          <w:sz w:val="24"/>
          <w:szCs w:val="24"/>
        </w:rPr>
        <w:t>population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approximately</w:t>
      </w:r>
      <w:proofErr w:type="spellEnd"/>
      <w:r w:rsidRPr="00CC63E7">
        <w:rPr>
          <w:sz w:val="24"/>
          <w:szCs w:val="24"/>
        </w:rPr>
        <w:t xml:space="preserve"> </w:t>
      </w:r>
      <w:proofErr w:type="gramStart"/>
      <w:r w:rsidRPr="00CC63E7">
        <w:rPr>
          <w:sz w:val="24"/>
          <w:szCs w:val="24"/>
        </w:rPr>
        <w:t>11.8</w:t>
      </w:r>
      <w:proofErr w:type="gram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million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inhabitants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country</w:t>
      </w:r>
      <w:proofErr w:type="spellEnd"/>
      <w:r w:rsidRPr="00CC63E7">
        <w:rPr>
          <w:sz w:val="24"/>
          <w:szCs w:val="24"/>
        </w:rPr>
        <w:t xml:space="preserve"> is </w:t>
      </w:r>
      <w:proofErr w:type="spellStart"/>
      <w:r w:rsidRPr="00CC63E7">
        <w:rPr>
          <w:sz w:val="24"/>
          <w:szCs w:val="24"/>
        </w:rPr>
        <w:t>situated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between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Latin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Germanic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parts</w:t>
      </w:r>
      <w:proofErr w:type="spellEnd"/>
      <w:r w:rsidRPr="00CC63E7">
        <w:rPr>
          <w:sz w:val="24"/>
          <w:szCs w:val="24"/>
        </w:rPr>
        <w:t xml:space="preserve"> of Europe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has </w:t>
      </w:r>
      <w:proofErr w:type="spellStart"/>
      <w:r w:rsidRPr="00CC63E7">
        <w:rPr>
          <w:sz w:val="24"/>
          <w:szCs w:val="24"/>
        </w:rPr>
        <w:t>three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official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languages</w:t>
      </w:r>
      <w:proofErr w:type="spellEnd"/>
      <w:r w:rsidRPr="00CC63E7">
        <w:rPr>
          <w:sz w:val="24"/>
          <w:szCs w:val="24"/>
        </w:rPr>
        <w:t xml:space="preserve">: </w:t>
      </w:r>
      <w:proofErr w:type="spellStart"/>
      <w:r w:rsidRPr="00CC63E7">
        <w:rPr>
          <w:sz w:val="24"/>
          <w:szCs w:val="24"/>
        </w:rPr>
        <w:t>Dutch</w:t>
      </w:r>
      <w:proofErr w:type="spellEnd"/>
      <w:r w:rsidRPr="00CC63E7">
        <w:rPr>
          <w:sz w:val="24"/>
          <w:szCs w:val="24"/>
        </w:rPr>
        <w:t xml:space="preserve">, French,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German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Having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become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independent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from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Netherlands</w:t>
      </w:r>
      <w:proofErr w:type="spellEnd"/>
      <w:r w:rsidRPr="00CC63E7">
        <w:rPr>
          <w:sz w:val="24"/>
          <w:szCs w:val="24"/>
        </w:rPr>
        <w:t xml:space="preserve"> in 1830,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was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occupied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during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both</w:t>
      </w:r>
      <w:proofErr w:type="spellEnd"/>
      <w:r w:rsidRPr="00CC63E7">
        <w:rPr>
          <w:sz w:val="24"/>
          <w:szCs w:val="24"/>
        </w:rPr>
        <w:t xml:space="preserve"> World </w:t>
      </w:r>
      <w:proofErr w:type="spellStart"/>
      <w:r w:rsidRPr="00CC63E7">
        <w:rPr>
          <w:sz w:val="24"/>
          <w:szCs w:val="24"/>
        </w:rPr>
        <w:t>Wars</w:t>
      </w:r>
      <w:proofErr w:type="spellEnd"/>
      <w:r w:rsidRPr="00CC63E7">
        <w:rPr>
          <w:sz w:val="24"/>
          <w:szCs w:val="24"/>
        </w:rPr>
        <w:t xml:space="preserve"> but </w:t>
      </w:r>
      <w:proofErr w:type="spellStart"/>
      <w:r w:rsidRPr="00CC63E7">
        <w:rPr>
          <w:sz w:val="24"/>
          <w:szCs w:val="24"/>
        </w:rPr>
        <w:t>rebuilt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itself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one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most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stable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democracies</w:t>
      </w:r>
      <w:proofErr w:type="spellEnd"/>
      <w:r w:rsidRPr="00CC63E7">
        <w:rPr>
          <w:sz w:val="24"/>
          <w:szCs w:val="24"/>
        </w:rPr>
        <w:t xml:space="preserve"> in Western Europe. </w:t>
      </w:r>
      <w:proofErr w:type="spellStart"/>
      <w:r w:rsidRPr="00CC63E7">
        <w:rPr>
          <w:sz w:val="24"/>
          <w:szCs w:val="24"/>
        </w:rPr>
        <w:t>It</w:t>
      </w:r>
      <w:proofErr w:type="spellEnd"/>
      <w:r w:rsidRPr="00CC63E7">
        <w:rPr>
          <w:sz w:val="24"/>
          <w:szCs w:val="24"/>
        </w:rPr>
        <w:t xml:space="preserve"> is </w:t>
      </w:r>
      <w:proofErr w:type="spellStart"/>
      <w:r w:rsidRPr="00CC63E7">
        <w:rPr>
          <w:sz w:val="24"/>
          <w:szCs w:val="24"/>
        </w:rPr>
        <w:t>currently</w:t>
      </w:r>
      <w:proofErr w:type="spellEnd"/>
      <w:r w:rsidRPr="00CC63E7">
        <w:rPr>
          <w:sz w:val="24"/>
          <w:szCs w:val="24"/>
        </w:rPr>
        <w:t xml:space="preserve"> a </w:t>
      </w:r>
      <w:proofErr w:type="spellStart"/>
      <w:r w:rsidRPr="00CC63E7">
        <w:rPr>
          <w:sz w:val="24"/>
          <w:szCs w:val="24"/>
        </w:rPr>
        <w:t>founding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member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both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European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Union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NATO, </w:t>
      </w:r>
      <w:proofErr w:type="spellStart"/>
      <w:r w:rsidRPr="00CC63E7">
        <w:rPr>
          <w:sz w:val="24"/>
          <w:szCs w:val="24"/>
        </w:rPr>
        <w:t>actively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participating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international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cooper</w:t>
      </w:r>
      <w:r>
        <w:rPr>
          <w:sz w:val="24"/>
          <w:szCs w:val="24"/>
        </w:rPr>
        <w:t>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>.</w:t>
      </w:r>
    </w:p>
    <w:p w:rsidR="00CC63E7" w:rsidRPr="00CC63E7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has an </w:t>
      </w:r>
      <w:proofErr w:type="spellStart"/>
      <w:r w:rsidRPr="00CC63E7">
        <w:rPr>
          <w:sz w:val="24"/>
          <w:szCs w:val="24"/>
        </w:rPr>
        <w:t>advanced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high-income</w:t>
      </w:r>
      <w:proofErr w:type="spellEnd"/>
      <w:r w:rsidRPr="00CC63E7">
        <w:rPr>
          <w:sz w:val="24"/>
          <w:szCs w:val="24"/>
        </w:rPr>
        <w:t xml:space="preserve">, market </w:t>
      </w:r>
      <w:proofErr w:type="spellStart"/>
      <w:r w:rsidRPr="00CC63E7">
        <w:rPr>
          <w:sz w:val="24"/>
          <w:szCs w:val="24"/>
        </w:rPr>
        <w:t>economy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with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significant</w:t>
      </w:r>
      <w:proofErr w:type="spellEnd"/>
      <w:r w:rsidRPr="00CC63E7">
        <w:rPr>
          <w:sz w:val="24"/>
          <w:szCs w:val="24"/>
        </w:rPr>
        <w:t xml:space="preserve"> service </w:t>
      </w:r>
      <w:proofErr w:type="spellStart"/>
      <w:r w:rsidRPr="00CC63E7">
        <w:rPr>
          <w:sz w:val="24"/>
          <w:szCs w:val="24"/>
        </w:rPr>
        <w:t>components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With</w:t>
      </w:r>
      <w:proofErr w:type="spellEnd"/>
      <w:r w:rsidRPr="00CC63E7">
        <w:rPr>
          <w:sz w:val="24"/>
          <w:szCs w:val="24"/>
        </w:rPr>
        <w:t xml:space="preserve"> a </w:t>
      </w:r>
      <w:proofErr w:type="spellStart"/>
      <w:r w:rsidRPr="00CC63E7">
        <w:rPr>
          <w:sz w:val="24"/>
          <w:szCs w:val="24"/>
        </w:rPr>
        <w:t>per-capita</w:t>
      </w:r>
      <w:proofErr w:type="spellEnd"/>
      <w:r w:rsidRPr="00CC63E7">
        <w:rPr>
          <w:sz w:val="24"/>
          <w:szCs w:val="24"/>
        </w:rPr>
        <w:t xml:space="preserve"> GDP of 47,400 </w:t>
      </w:r>
      <w:proofErr w:type="spellStart"/>
      <w:r w:rsidRPr="00CC63E7">
        <w:rPr>
          <w:sz w:val="24"/>
          <w:szCs w:val="24"/>
        </w:rPr>
        <w:t>euros</w:t>
      </w:r>
      <w:proofErr w:type="spellEnd"/>
      <w:r w:rsidRPr="00CC63E7">
        <w:rPr>
          <w:sz w:val="24"/>
          <w:szCs w:val="24"/>
        </w:rPr>
        <w:t xml:space="preserve"> in 2022, it </w:t>
      </w:r>
      <w:proofErr w:type="spellStart"/>
      <w:r w:rsidRPr="00CC63E7">
        <w:rPr>
          <w:sz w:val="24"/>
          <w:szCs w:val="24"/>
        </w:rPr>
        <w:t>stands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about</w:t>
      </w:r>
      <w:proofErr w:type="spellEnd"/>
      <w:r w:rsidRPr="00CC63E7">
        <w:rPr>
          <w:sz w:val="24"/>
          <w:szCs w:val="24"/>
        </w:rPr>
        <w:t xml:space="preserve"> 33% </w:t>
      </w:r>
      <w:proofErr w:type="spellStart"/>
      <w:r w:rsidRPr="00CC63E7">
        <w:rPr>
          <w:sz w:val="24"/>
          <w:szCs w:val="24"/>
        </w:rPr>
        <w:t>above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EU </w:t>
      </w:r>
      <w:proofErr w:type="spellStart"/>
      <w:r w:rsidRPr="00CC63E7">
        <w:rPr>
          <w:sz w:val="24"/>
          <w:szCs w:val="24"/>
        </w:rPr>
        <w:t>average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service </w:t>
      </w:r>
      <w:proofErr w:type="spellStart"/>
      <w:r w:rsidRPr="00CC63E7">
        <w:rPr>
          <w:sz w:val="24"/>
          <w:szCs w:val="24"/>
        </w:rPr>
        <w:t>sector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accounts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74% of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economy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industry</w:t>
      </w:r>
      <w:proofErr w:type="spellEnd"/>
      <w:r w:rsidRPr="00CC63E7">
        <w:rPr>
          <w:sz w:val="24"/>
          <w:szCs w:val="24"/>
        </w:rPr>
        <w:t xml:space="preserve"> </w:t>
      </w:r>
      <w:proofErr w:type="gramStart"/>
      <w:r w:rsidRPr="00CC63E7">
        <w:rPr>
          <w:sz w:val="24"/>
          <w:szCs w:val="24"/>
        </w:rPr>
        <w:t>23.9</w:t>
      </w:r>
      <w:proofErr w:type="gramEnd"/>
      <w:r w:rsidRPr="00CC63E7">
        <w:rPr>
          <w:sz w:val="24"/>
          <w:szCs w:val="24"/>
        </w:rPr>
        <w:t xml:space="preserve">%,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agriculture</w:t>
      </w:r>
      <w:proofErr w:type="spellEnd"/>
      <w:r w:rsidRPr="00CC63E7">
        <w:rPr>
          <w:sz w:val="24"/>
          <w:szCs w:val="24"/>
        </w:rPr>
        <w:t xml:space="preserve"> 2%. </w:t>
      </w:r>
      <w:proofErr w:type="spellStart"/>
      <w:r w:rsidRPr="00CC63E7">
        <w:rPr>
          <w:sz w:val="24"/>
          <w:szCs w:val="24"/>
        </w:rPr>
        <w:t>In</w:t>
      </w:r>
      <w:proofErr w:type="spellEnd"/>
      <w:r w:rsidRPr="00CC63E7">
        <w:rPr>
          <w:sz w:val="24"/>
          <w:szCs w:val="24"/>
        </w:rPr>
        <w:t xml:space="preserve"> 2023, </w:t>
      </w:r>
      <w:proofErr w:type="spellStart"/>
      <w:r w:rsidRPr="00CC63E7">
        <w:rPr>
          <w:sz w:val="24"/>
          <w:szCs w:val="24"/>
        </w:rPr>
        <w:t>over</w:t>
      </w:r>
      <w:proofErr w:type="spellEnd"/>
      <w:r w:rsidRPr="00CC63E7">
        <w:rPr>
          <w:sz w:val="24"/>
          <w:szCs w:val="24"/>
        </w:rPr>
        <w:t xml:space="preserve"> </w:t>
      </w:r>
      <w:proofErr w:type="gramStart"/>
      <w:r w:rsidRPr="00CC63E7">
        <w:rPr>
          <w:sz w:val="24"/>
          <w:szCs w:val="24"/>
        </w:rPr>
        <w:t>5.3</w:t>
      </w:r>
      <w:proofErr w:type="gram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million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active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persons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could</w:t>
      </w:r>
      <w:proofErr w:type="spellEnd"/>
      <w:r w:rsidRPr="00CC63E7">
        <w:rPr>
          <w:sz w:val="24"/>
          <w:szCs w:val="24"/>
        </w:rPr>
        <w:t xml:space="preserve"> be </w:t>
      </w:r>
      <w:proofErr w:type="spellStart"/>
      <w:r w:rsidRPr="00CC63E7">
        <w:rPr>
          <w:sz w:val="24"/>
          <w:szCs w:val="24"/>
        </w:rPr>
        <w:t>found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labor</w:t>
      </w:r>
      <w:proofErr w:type="spellEnd"/>
      <w:r w:rsidRPr="00CC63E7">
        <w:rPr>
          <w:sz w:val="24"/>
          <w:szCs w:val="24"/>
        </w:rPr>
        <w:t xml:space="preserve"> market.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general </w:t>
      </w:r>
      <w:proofErr w:type="spellStart"/>
      <w:r w:rsidRPr="00CC63E7">
        <w:rPr>
          <w:sz w:val="24"/>
          <w:szCs w:val="24"/>
        </w:rPr>
        <w:t>employment</w:t>
      </w:r>
      <w:proofErr w:type="spellEnd"/>
      <w:r w:rsidRPr="00CC63E7">
        <w:rPr>
          <w:sz w:val="24"/>
          <w:szCs w:val="24"/>
        </w:rPr>
        <w:t xml:space="preserve"> rate </w:t>
      </w:r>
      <w:proofErr w:type="spellStart"/>
      <w:r w:rsidRPr="00CC63E7">
        <w:rPr>
          <w:sz w:val="24"/>
          <w:szCs w:val="24"/>
        </w:rPr>
        <w:t>reached</w:t>
      </w:r>
      <w:proofErr w:type="spellEnd"/>
      <w:r w:rsidRPr="00CC63E7">
        <w:rPr>
          <w:sz w:val="24"/>
          <w:szCs w:val="24"/>
        </w:rPr>
        <w:t xml:space="preserve"> </w:t>
      </w:r>
      <w:proofErr w:type="gramStart"/>
      <w:r w:rsidRPr="00CC63E7">
        <w:rPr>
          <w:sz w:val="24"/>
          <w:szCs w:val="24"/>
        </w:rPr>
        <w:t>66.6</w:t>
      </w:r>
      <w:proofErr w:type="gramEnd"/>
      <w:r w:rsidRPr="00CC63E7">
        <w:rPr>
          <w:sz w:val="24"/>
          <w:szCs w:val="24"/>
        </w:rPr>
        <w:t xml:space="preserve">%, </w:t>
      </w:r>
      <w:proofErr w:type="spellStart"/>
      <w:r w:rsidRPr="00CC63E7">
        <w:rPr>
          <w:sz w:val="24"/>
          <w:szCs w:val="24"/>
        </w:rPr>
        <w:t>which</w:t>
      </w:r>
      <w:proofErr w:type="spellEnd"/>
      <w:r w:rsidRPr="00CC63E7">
        <w:rPr>
          <w:sz w:val="24"/>
          <w:szCs w:val="24"/>
        </w:rPr>
        <w:t xml:space="preserve"> is 3.8 </w:t>
      </w:r>
      <w:proofErr w:type="spellStart"/>
      <w:r w:rsidRPr="00CC63E7">
        <w:rPr>
          <w:sz w:val="24"/>
          <w:szCs w:val="24"/>
        </w:rPr>
        <w:t>points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lower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compared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EU27 </w:t>
      </w:r>
      <w:proofErr w:type="spellStart"/>
      <w:r w:rsidRPr="00CC63E7">
        <w:rPr>
          <w:sz w:val="24"/>
          <w:szCs w:val="24"/>
        </w:rPr>
        <w:t>average</w:t>
      </w:r>
      <w:proofErr w:type="spellEnd"/>
      <w:r w:rsidRPr="00CC63E7">
        <w:rPr>
          <w:sz w:val="24"/>
          <w:szCs w:val="24"/>
        </w:rPr>
        <w:t xml:space="preserve"> but 2.1 </w:t>
      </w:r>
      <w:proofErr w:type="spellStart"/>
      <w:r w:rsidRPr="00CC63E7">
        <w:rPr>
          <w:sz w:val="24"/>
          <w:szCs w:val="24"/>
        </w:rPr>
        <w:t>points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higher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than</w:t>
      </w:r>
      <w:proofErr w:type="spellEnd"/>
      <w:r w:rsidRPr="00CC63E7">
        <w:rPr>
          <w:sz w:val="24"/>
          <w:szCs w:val="24"/>
        </w:rPr>
        <w:t xml:space="preserve"> in 2018.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men,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employment</w:t>
      </w:r>
      <w:proofErr w:type="spellEnd"/>
      <w:r w:rsidRPr="00CC63E7">
        <w:rPr>
          <w:sz w:val="24"/>
          <w:szCs w:val="24"/>
        </w:rPr>
        <w:t xml:space="preserve"> rate </w:t>
      </w:r>
      <w:proofErr w:type="spellStart"/>
      <w:r w:rsidRPr="00CC63E7">
        <w:rPr>
          <w:sz w:val="24"/>
          <w:szCs w:val="24"/>
        </w:rPr>
        <w:t>was</w:t>
      </w:r>
      <w:proofErr w:type="spellEnd"/>
      <w:r w:rsidRPr="00CC63E7">
        <w:rPr>
          <w:sz w:val="24"/>
          <w:szCs w:val="24"/>
        </w:rPr>
        <w:t xml:space="preserve"> 69.9%,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women</w:t>
      </w:r>
      <w:proofErr w:type="spellEnd"/>
      <w:r w:rsidRPr="00CC63E7">
        <w:rPr>
          <w:sz w:val="24"/>
          <w:szCs w:val="24"/>
        </w:rPr>
        <w:t xml:space="preserve"> 63.3%,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youth</w:t>
      </w:r>
      <w:proofErr w:type="spellEnd"/>
      <w:r w:rsidRPr="00CC63E7">
        <w:rPr>
          <w:sz w:val="24"/>
          <w:szCs w:val="24"/>
        </w:rPr>
        <w:t xml:space="preserve"> 26.5% — </w:t>
      </w:r>
      <w:proofErr w:type="spellStart"/>
      <w:r w:rsidRPr="00CC63E7">
        <w:rPr>
          <w:sz w:val="24"/>
          <w:szCs w:val="24"/>
        </w:rPr>
        <w:t>all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below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EU </w:t>
      </w:r>
      <w:proofErr w:type="spellStart"/>
      <w:r w:rsidRPr="00CC63E7">
        <w:rPr>
          <w:sz w:val="24"/>
          <w:szCs w:val="24"/>
        </w:rPr>
        <w:t>average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These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figures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are</w:t>
      </w:r>
      <w:proofErr w:type="spellEnd"/>
      <w:r w:rsidRPr="00CC63E7">
        <w:rPr>
          <w:sz w:val="24"/>
          <w:szCs w:val="24"/>
        </w:rPr>
        <w:t xml:space="preserve"> an </w:t>
      </w:r>
      <w:proofErr w:type="spellStart"/>
      <w:r w:rsidRPr="00CC63E7">
        <w:rPr>
          <w:sz w:val="24"/>
          <w:szCs w:val="24"/>
        </w:rPr>
        <w:t>indication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that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one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main </w:t>
      </w:r>
      <w:proofErr w:type="spellStart"/>
      <w:r w:rsidRPr="00CC63E7">
        <w:rPr>
          <w:sz w:val="24"/>
          <w:szCs w:val="24"/>
        </w:rPr>
        <w:t>challenges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sustainable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growth</w:t>
      </w:r>
      <w:proofErr w:type="spellEnd"/>
      <w:r w:rsidRPr="00CC63E7">
        <w:rPr>
          <w:sz w:val="24"/>
          <w:szCs w:val="24"/>
        </w:rPr>
        <w:t xml:space="preserve"> is </w:t>
      </w:r>
      <w:proofErr w:type="spellStart"/>
      <w:r w:rsidRPr="00CC63E7">
        <w:rPr>
          <w:sz w:val="24"/>
          <w:szCs w:val="24"/>
        </w:rPr>
        <w:t>integrating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youn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</w:t>
      </w:r>
      <w:proofErr w:type="spellEnd"/>
      <w:r>
        <w:rPr>
          <w:sz w:val="24"/>
          <w:szCs w:val="24"/>
        </w:rPr>
        <w:t xml:space="preserve"> market.</w:t>
      </w:r>
    </w:p>
    <w:p w:rsidR="00CC63E7" w:rsidRPr="00CC63E7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Government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focuses</w:t>
      </w:r>
      <w:proofErr w:type="spellEnd"/>
      <w:r w:rsidRPr="00CC63E7">
        <w:rPr>
          <w:sz w:val="24"/>
          <w:szCs w:val="24"/>
        </w:rPr>
        <w:t xml:space="preserve"> on </w:t>
      </w:r>
      <w:proofErr w:type="spellStart"/>
      <w:r w:rsidRPr="00CC63E7">
        <w:rPr>
          <w:sz w:val="24"/>
          <w:szCs w:val="24"/>
        </w:rPr>
        <w:t>improving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alignment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between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education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employment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offering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enhanced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opportunities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young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workers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Policies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include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promoting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vocational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digital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skills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programs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encouraging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entrepreneurship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innovation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promoting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conditions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fairness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inclusivity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labor</w:t>
      </w:r>
      <w:proofErr w:type="spellEnd"/>
      <w:r w:rsidRPr="00CC63E7">
        <w:rPr>
          <w:sz w:val="24"/>
          <w:szCs w:val="24"/>
        </w:rPr>
        <w:t xml:space="preserve"> market. </w:t>
      </w:r>
      <w:proofErr w:type="spellStart"/>
      <w:r w:rsidRPr="00CC63E7">
        <w:rPr>
          <w:sz w:val="24"/>
          <w:szCs w:val="24"/>
        </w:rPr>
        <w:t>Further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country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invests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green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digital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economy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create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new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sustainable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job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sectors</w:t>
      </w:r>
      <w:proofErr w:type="spellEnd"/>
      <w:r w:rsidRPr="00CC63E7">
        <w:rPr>
          <w:sz w:val="24"/>
          <w:szCs w:val="24"/>
        </w:rPr>
        <w:t xml:space="preserve">. Since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unemployment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benefit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system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is </w:t>
      </w:r>
      <w:proofErr w:type="spellStart"/>
      <w:r w:rsidRPr="00CC63E7">
        <w:rPr>
          <w:sz w:val="24"/>
          <w:szCs w:val="24"/>
        </w:rPr>
        <w:t>limited</w:t>
      </w:r>
      <w:proofErr w:type="spellEnd"/>
      <w:r w:rsidRPr="00CC63E7">
        <w:rPr>
          <w:sz w:val="24"/>
          <w:szCs w:val="24"/>
        </w:rPr>
        <w:t xml:space="preserve">, it </w:t>
      </w:r>
      <w:proofErr w:type="spellStart"/>
      <w:r w:rsidRPr="00CC63E7">
        <w:rPr>
          <w:sz w:val="24"/>
          <w:szCs w:val="24"/>
        </w:rPr>
        <w:t>supports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active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labor</w:t>
      </w:r>
      <w:proofErr w:type="spellEnd"/>
      <w:r w:rsidRPr="00CC63E7">
        <w:rPr>
          <w:sz w:val="24"/>
          <w:szCs w:val="24"/>
        </w:rPr>
        <w:t xml:space="preserve"> market </w:t>
      </w:r>
      <w:proofErr w:type="spellStart"/>
      <w:r w:rsidRPr="00CC63E7">
        <w:rPr>
          <w:sz w:val="24"/>
          <w:szCs w:val="24"/>
        </w:rPr>
        <w:t>programs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strengthen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long-te</w:t>
      </w:r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employment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productivity</w:t>
      </w:r>
      <w:proofErr w:type="spellEnd"/>
      <w:r>
        <w:rPr>
          <w:sz w:val="24"/>
          <w:szCs w:val="24"/>
        </w:rPr>
        <w:t>.</w:t>
      </w:r>
    </w:p>
    <w:p w:rsidR="00CC63E7" w:rsidRPr="00CC63E7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balances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environmental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sustainability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energy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security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its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energy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policy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While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2003 </w:t>
      </w:r>
      <w:proofErr w:type="spellStart"/>
      <w:r w:rsidRPr="00CC63E7">
        <w:rPr>
          <w:sz w:val="24"/>
          <w:szCs w:val="24"/>
        </w:rPr>
        <w:t>law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planned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close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all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reactors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by</w:t>
      </w:r>
      <w:proofErr w:type="spellEnd"/>
      <w:r w:rsidRPr="00CC63E7">
        <w:rPr>
          <w:sz w:val="24"/>
          <w:szCs w:val="24"/>
        </w:rPr>
        <w:t xml:space="preserve"> 2025, </w:t>
      </w:r>
      <w:proofErr w:type="spellStart"/>
      <w:r w:rsidRPr="00CC63E7">
        <w:rPr>
          <w:sz w:val="24"/>
          <w:szCs w:val="24"/>
        </w:rPr>
        <w:t>recent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energy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crises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extended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some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their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operations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Still</w:t>
      </w:r>
      <w:proofErr w:type="spellEnd"/>
      <w:r w:rsidRPr="00CC63E7">
        <w:rPr>
          <w:sz w:val="24"/>
          <w:szCs w:val="24"/>
        </w:rPr>
        <w:t xml:space="preserve">, it </w:t>
      </w:r>
      <w:proofErr w:type="spellStart"/>
      <w:r w:rsidRPr="00CC63E7">
        <w:rPr>
          <w:sz w:val="24"/>
          <w:szCs w:val="24"/>
        </w:rPr>
        <w:t>continues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invest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renewable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energy</w:t>
      </w:r>
      <w:proofErr w:type="spellEnd"/>
      <w:r w:rsidRPr="00CC63E7">
        <w:rPr>
          <w:sz w:val="24"/>
          <w:szCs w:val="24"/>
        </w:rPr>
        <w:t xml:space="preserve"> in a </w:t>
      </w:r>
      <w:proofErr w:type="spellStart"/>
      <w:r w:rsidRPr="00CC63E7">
        <w:rPr>
          <w:sz w:val="24"/>
          <w:szCs w:val="24"/>
        </w:rPr>
        <w:t>bid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cut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carbon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emissions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ensure</w:t>
      </w:r>
      <w:proofErr w:type="spellEnd"/>
      <w:r w:rsidRPr="00CC63E7">
        <w:rPr>
          <w:sz w:val="24"/>
          <w:szCs w:val="24"/>
        </w:rPr>
        <w:t xml:space="preserve"> a </w:t>
      </w:r>
      <w:proofErr w:type="spellStart"/>
      <w:r w:rsidRPr="00CC63E7">
        <w:rPr>
          <w:sz w:val="24"/>
          <w:szCs w:val="24"/>
        </w:rPr>
        <w:t>stable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energy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supply</w:t>
      </w:r>
      <w:proofErr w:type="spellEnd"/>
      <w:r w:rsidRPr="00CC63E7">
        <w:rPr>
          <w:sz w:val="24"/>
          <w:szCs w:val="24"/>
        </w:rPr>
        <w:t>.</w:t>
      </w:r>
    </w:p>
    <w:p w:rsidR="00CC63E7" w:rsidRPr="00CC63E7" w:rsidRDefault="00CC63E7" w:rsidP="00CC63E7">
      <w:pPr>
        <w:rPr>
          <w:sz w:val="24"/>
          <w:szCs w:val="24"/>
        </w:rPr>
      </w:pPr>
    </w:p>
    <w:p w:rsidR="003F4E7F" w:rsidRDefault="00CC63E7" w:rsidP="00CC63E7">
      <w:pPr>
        <w:rPr>
          <w:sz w:val="24"/>
          <w:szCs w:val="24"/>
        </w:rPr>
      </w:pPr>
      <w:proofErr w:type="spellStart"/>
      <w:r w:rsidRPr="00CC63E7">
        <w:rPr>
          <w:sz w:val="24"/>
          <w:szCs w:val="24"/>
        </w:rPr>
        <w:t>In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this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regard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attaches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central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importance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youth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employment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within</w:t>
      </w:r>
      <w:proofErr w:type="spellEnd"/>
      <w:r w:rsidRPr="00CC63E7">
        <w:rPr>
          <w:sz w:val="24"/>
          <w:szCs w:val="24"/>
        </w:rPr>
        <w:t xml:space="preserve"> ECOSOC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better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realization</w:t>
      </w:r>
      <w:proofErr w:type="spellEnd"/>
      <w:r w:rsidRPr="00CC63E7">
        <w:rPr>
          <w:sz w:val="24"/>
          <w:szCs w:val="24"/>
        </w:rPr>
        <w:t xml:space="preserve"> of </w:t>
      </w:r>
      <w:proofErr w:type="spellStart"/>
      <w:r w:rsidRPr="00CC63E7">
        <w:rPr>
          <w:sz w:val="24"/>
          <w:szCs w:val="24"/>
        </w:rPr>
        <w:t>sustainable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inclusive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economic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growth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country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calls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increasing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access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education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training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young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people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encouraging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entrepreneurship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lastRenderedPageBreak/>
        <w:t>among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them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promoting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gender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equality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labor</w:t>
      </w:r>
      <w:proofErr w:type="spellEnd"/>
      <w:r w:rsidRPr="00CC63E7">
        <w:rPr>
          <w:sz w:val="24"/>
          <w:szCs w:val="24"/>
        </w:rPr>
        <w:t xml:space="preserve"> market,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investment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green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digital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transformation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It</w:t>
      </w:r>
      <w:proofErr w:type="spellEnd"/>
      <w:r w:rsidRPr="00CC63E7">
        <w:rPr>
          <w:sz w:val="24"/>
          <w:szCs w:val="24"/>
        </w:rPr>
        <w:t xml:space="preserve"> is </w:t>
      </w:r>
      <w:proofErr w:type="spellStart"/>
      <w:r w:rsidRPr="00CC63E7">
        <w:rPr>
          <w:sz w:val="24"/>
          <w:szCs w:val="24"/>
        </w:rPr>
        <w:t>committed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working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with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all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members</w:t>
      </w:r>
      <w:proofErr w:type="spellEnd"/>
      <w:r w:rsidRPr="00CC63E7">
        <w:rPr>
          <w:sz w:val="24"/>
          <w:szCs w:val="24"/>
        </w:rPr>
        <w:t xml:space="preserve"> of ECOSOC in </w:t>
      </w:r>
      <w:proofErr w:type="spellStart"/>
      <w:r w:rsidRPr="00CC63E7">
        <w:rPr>
          <w:sz w:val="24"/>
          <w:szCs w:val="24"/>
        </w:rPr>
        <w:t>sharing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best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practices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developing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competence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programs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creating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equitable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opportunities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youth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all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countries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Nevertheless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 is </w:t>
      </w:r>
      <w:proofErr w:type="spellStart"/>
      <w:r w:rsidRPr="00CC63E7">
        <w:rPr>
          <w:sz w:val="24"/>
          <w:szCs w:val="24"/>
        </w:rPr>
        <w:t>also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fully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committed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building</w:t>
      </w:r>
      <w:proofErr w:type="spellEnd"/>
      <w:r w:rsidRPr="00CC63E7">
        <w:rPr>
          <w:sz w:val="24"/>
          <w:szCs w:val="24"/>
        </w:rPr>
        <w:t xml:space="preserve"> of a </w:t>
      </w:r>
      <w:proofErr w:type="spellStart"/>
      <w:r w:rsidRPr="00CC63E7">
        <w:rPr>
          <w:sz w:val="24"/>
          <w:szCs w:val="24"/>
        </w:rPr>
        <w:t>social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justice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economy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eco-friendly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innovative</w:t>
      </w:r>
      <w:proofErr w:type="spellEnd"/>
      <w:r w:rsidRPr="00CC63E7">
        <w:rPr>
          <w:sz w:val="24"/>
          <w:szCs w:val="24"/>
        </w:rPr>
        <w:t xml:space="preserve">. </w:t>
      </w:r>
      <w:proofErr w:type="spellStart"/>
      <w:r w:rsidRPr="00CC63E7">
        <w:rPr>
          <w:sz w:val="24"/>
          <w:szCs w:val="24"/>
        </w:rPr>
        <w:t>For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Belgium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key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to</w:t>
      </w:r>
      <w:proofErr w:type="spellEnd"/>
      <w:r w:rsidRPr="00CC63E7">
        <w:rPr>
          <w:sz w:val="24"/>
          <w:szCs w:val="24"/>
        </w:rPr>
        <w:t xml:space="preserve"> </w:t>
      </w:r>
      <w:proofErr w:type="gramStart"/>
      <w:r w:rsidRPr="00CC63E7">
        <w:rPr>
          <w:sz w:val="24"/>
          <w:szCs w:val="24"/>
        </w:rPr>
        <w:t>global</w:t>
      </w:r>
      <w:proofErr w:type="gram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stability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prosperity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the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long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term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lies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investing</w:t>
      </w:r>
      <w:proofErr w:type="spellEnd"/>
      <w:r w:rsidRPr="00CC63E7">
        <w:rPr>
          <w:sz w:val="24"/>
          <w:szCs w:val="24"/>
        </w:rPr>
        <w:t xml:space="preserve"> in </w:t>
      </w:r>
      <w:proofErr w:type="spellStart"/>
      <w:r w:rsidRPr="00CC63E7">
        <w:rPr>
          <w:sz w:val="24"/>
          <w:szCs w:val="24"/>
        </w:rPr>
        <w:t>young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people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through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education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opportunity</w:t>
      </w:r>
      <w:proofErr w:type="spellEnd"/>
      <w:r w:rsidRPr="00CC63E7">
        <w:rPr>
          <w:sz w:val="24"/>
          <w:szCs w:val="24"/>
        </w:rPr>
        <w:t xml:space="preserve">, </w:t>
      </w:r>
      <w:proofErr w:type="spellStart"/>
      <w:r w:rsidRPr="00CC63E7">
        <w:rPr>
          <w:sz w:val="24"/>
          <w:szCs w:val="24"/>
        </w:rPr>
        <w:t>and</w:t>
      </w:r>
      <w:proofErr w:type="spellEnd"/>
      <w:r w:rsidRPr="00CC63E7">
        <w:rPr>
          <w:sz w:val="24"/>
          <w:szCs w:val="24"/>
        </w:rPr>
        <w:t xml:space="preserve"> </w:t>
      </w:r>
      <w:proofErr w:type="spellStart"/>
      <w:r w:rsidRPr="00CC63E7">
        <w:rPr>
          <w:sz w:val="24"/>
          <w:szCs w:val="24"/>
        </w:rPr>
        <w:t>participation</w:t>
      </w:r>
      <w:proofErr w:type="spellEnd"/>
      <w:r w:rsidRPr="00CC63E7">
        <w:rPr>
          <w:sz w:val="24"/>
          <w:szCs w:val="24"/>
        </w:rPr>
        <w:t>.</w:t>
      </w:r>
    </w:p>
    <w:p w:rsidR="00CC63E7" w:rsidRDefault="00CC63E7" w:rsidP="00CC63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Resources</w:t>
      </w:r>
      <w:proofErr w:type="spellEnd"/>
      <w:r>
        <w:rPr>
          <w:sz w:val="24"/>
          <w:szCs w:val="24"/>
        </w:rPr>
        <w:t>:</w:t>
      </w:r>
    </w:p>
    <w:p w:rsidR="00CC63E7" w:rsidRDefault="00CC63E7" w:rsidP="00CC63E7">
      <w:pPr>
        <w:rPr>
          <w:sz w:val="24"/>
          <w:szCs w:val="24"/>
        </w:rPr>
      </w:pPr>
      <w:hyperlink r:id="rId6" w:history="1">
        <w:r w:rsidRPr="000D4D65">
          <w:rPr>
            <w:rStyle w:val="Kpr"/>
            <w:sz w:val="24"/>
            <w:szCs w:val="24"/>
          </w:rPr>
          <w:t>https://eures-europa-eu.translate.goog/living-and-working/labour-market-information/labour-market-information-belgium_en?_x_tr_sl=en&amp;_x_tr_tl=tr&amp;_x_tr_hl=tr&amp;_x_tr_pto=tc</w:t>
        </w:r>
      </w:hyperlink>
      <w:bookmarkStart w:id="0" w:name="_GoBack"/>
      <w:bookmarkEnd w:id="0"/>
    </w:p>
    <w:p w:rsidR="00CC63E7" w:rsidRDefault="00CC63E7" w:rsidP="00CC63E7">
      <w:pPr>
        <w:rPr>
          <w:sz w:val="24"/>
          <w:szCs w:val="24"/>
        </w:rPr>
      </w:pPr>
      <w:hyperlink r:id="rId7" w:history="1">
        <w:r w:rsidRPr="000D4D65">
          <w:rPr>
            <w:rStyle w:val="Kpr"/>
            <w:sz w:val="24"/>
            <w:szCs w:val="24"/>
          </w:rPr>
          <w:t>https://delegatepal.com/</w:t>
        </w:r>
      </w:hyperlink>
    </w:p>
    <w:p w:rsidR="00CC63E7" w:rsidRDefault="00CC63E7" w:rsidP="00CC63E7">
      <w:pPr>
        <w:rPr>
          <w:sz w:val="24"/>
          <w:szCs w:val="24"/>
        </w:rPr>
      </w:pPr>
      <w:hyperlink r:id="rId8" w:history="1">
        <w:r w:rsidRPr="000D4D65">
          <w:rPr>
            <w:rStyle w:val="Kpr"/>
            <w:sz w:val="24"/>
            <w:szCs w:val="24"/>
          </w:rPr>
          <w:t>http://www.bbc.com/news/world-europe-17209277</w:t>
        </w:r>
      </w:hyperlink>
    </w:p>
    <w:p w:rsidR="00CC63E7" w:rsidRDefault="00CC63E7" w:rsidP="00CC63E7">
      <w:pPr>
        <w:rPr>
          <w:sz w:val="24"/>
          <w:szCs w:val="24"/>
        </w:rPr>
      </w:pPr>
      <w:hyperlink r:id="rId9" w:history="1">
        <w:r w:rsidRPr="000D4D65">
          <w:rPr>
            <w:rStyle w:val="Kpr"/>
            <w:sz w:val="24"/>
            <w:szCs w:val="24"/>
          </w:rPr>
          <w:t>https://www.imuna.org/resources/country-profiles/belgium/</w:t>
        </w:r>
      </w:hyperlink>
    </w:p>
    <w:p w:rsidR="00CC63E7" w:rsidRDefault="00CC63E7" w:rsidP="00CC63E7">
      <w:pPr>
        <w:rPr>
          <w:sz w:val="24"/>
          <w:szCs w:val="24"/>
        </w:rPr>
      </w:pPr>
      <w:hyperlink r:id="rId10" w:history="1">
        <w:r w:rsidRPr="000D4D65">
          <w:rPr>
            <w:rStyle w:val="Kpr"/>
            <w:sz w:val="24"/>
            <w:szCs w:val="24"/>
          </w:rPr>
          <w:t>https://www.aa.com.tr/tr/dunya/belcika-ilk-kez-bir-nukleer-reaktor-kapatiyor/2693053</w:t>
        </w:r>
      </w:hyperlink>
    </w:p>
    <w:p w:rsidR="00CC63E7" w:rsidRPr="00CC63E7" w:rsidRDefault="00CC63E7" w:rsidP="00CC63E7">
      <w:pPr>
        <w:rPr>
          <w:sz w:val="24"/>
          <w:szCs w:val="24"/>
        </w:rPr>
      </w:pPr>
    </w:p>
    <w:sectPr w:rsidR="00CC63E7" w:rsidRPr="00CC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E7"/>
    <w:rsid w:val="003F4E7F"/>
    <w:rsid w:val="00B51E59"/>
    <w:rsid w:val="00C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A2C8-DB36-4C1D-AFF9-C7451452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63E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C6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/news/world-europe-172092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legatepa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es-europa-eu.translate.goog/living-and-working/labour-market-information/labour-market-information-belgium_en?_x_tr_sl=en&amp;_x_tr_tl=tr&amp;_x_tr_hl=tr&amp;_x_tr_pto=t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aa.com.tr/tr/dunya/belcika-ilk-kez-bir-nukleer-reaktor-kapatiyor/269305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muna.org/resources/country-profiles/belgiu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Dt-Mustafa</dc:creator>
  <cp:keywords/>
  <dc:description/>
  <cp:lastModifiedBy>Dt-Mustafa</cp:lastModifiedBy>
  <cp:revision>2</cp:revision>
  <dcterms:created xsi:type="dcterms:W3CDTF">2025-11-13T19:07:00Z</dcterms:created>
  <dcterms:modified xsi:type="dcterms:W3CDTF">2025-11-13T19:19:00Z</dcterms:modified>
</cp:coreProperties>
</file>