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608" w14:textId="77777777" w:rsidR="00E965EE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GERMANY</w:t>
      </w:r>
    </w:p>
    <w:p w14:paraId="6AFC76F5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proofErr w:type="spellStart"/>
      <w:r w:rsidRPr="00964EF4">
        <w:rPr>
          <w:rFonts w:ascii="Times New Roman" w:hAnsi="Times New Roman"/>
          <w:kern w:val="0"/>
        </w:rPr>
        <w:t>Committee</w:t>
      </w:r>
      <w:proofErr w:type="spellEnd"/>
      <w:r w:rsidRPr="00964EF4"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kern w:val="0"/>
        </w:rPr>
        <w:t xml:space="preserve"> </w:t>
      </w:r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</w:p>
    <w:p w14:paraId="726C7DFA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proofErr w:type="spellStart"/>
      <w:r w:rsidRPr="00964EF4">
        <w:rPr>
          <w:rFonts w:ascii="Times New Roman" w:hAnsi="Times New Roman"/>
          <w:kern w:val="0"/>
        </w:rPr>
        <w:t>Issue</w:t>
      </w:r>
      <w:proofErr w:type="spellEnd"/>
      <w:r w:rsidRPr="00964EF4">
        <w:rPr>
          <w:rFonts w:ascii="Times New Roman" w:hAnsi="Times New Roman"/>
          <w:kern w:val="0"/>
        </w:rPr>
        <w:t>:</w:t>
      </w:r>
      <w:r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Protecting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from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Violence</w:t>
      </w:r>
      <w:proofErr w:type="spellEnd"/>
      <w:r w:rsidRPr="00964EF4">
        <w:rPr>
          <w:rFonts w:ascii="Times New Roman" w:hAnsi="Times New Roman"/>
          <w:kern w:val="0"/>
        </w:rPr>
        <w:t xml:space="preserve">     </w:t>
      </w:r>
    </w:p>
    <w:p w14:paraId="4729CC17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>Country: Germany</w:t>
      </w:r>
    </w:p>
    <w:p w14:paraId="29877A54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</w:p>
    <w:p w14:paraId="4D6CB88A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  <w:r>
        <w:rPr>
          <w:rFonts w:ascii="Times New Roman" w:hAnsi="Times New Roman"/>
          <w:kern w:val="0"/>
        </w:rPr>
        <w:t xml:space="preserve"> </w:t>
      </w:r>
      <w:r w:rsidRPr="00964EF4">
        <w:rPr>
          <w:rFonts w:ascii="Times New Roman" w:hAnsi="Times New Roman"/>
          <w:kern w:val="0"/>
        </w:rPr>
        <w:t xml:space="preserve">is </w:t>
      </w:r>
      <w:proofErr w:type="spellStart"/>
      <w:r w:rsidRPr="00964EF4">
        <w:rPr>
          <w:rFonts w:ascii="Times New Roman" w:hAnsi="Times New Roman"/>
          <w:kern w:val="0"/>
        </w:rPr>
        <w:t>one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>
        <w:rPr>
          <w:rFonts w:ascii="Times New Roman" w:hAnsi="Times New Roman"/>
          <w:kern w:val="0"/>
        </w:rPr>
        <w:t>most</w:t>
      </w:r>
      <w:proofErr w:type="spellEnd"/>
      <w:r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important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organizations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working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with</w:t>
      </w:r>
      <w:proofErr w:type="spellEnd"/>
      <w:r w:rsidRPr="00964EF4">
        <w:rPr>
          <w:rFonts w:ascii="Times New Roman" w:hAnsi="Times New Roman"/>
          <w:kern w:val="0"/>
        </w:rPr>
        <w:t xml:space="preserve"> in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United Nations </w:t>
      </w:r>
      <w:proofErr w:type="spellStart"/>
      <w:r w:rsidRPr="00964EF4">
        <w:rPr>
          <w:rFonts w:ascii="Times New Roman" w:hAnsi="Times New Roman"/>
          <w:kern w:val="0"/>
        </w:rPr>
        <w:t>system.After</w:t>
      </w:r>
      <w:proofErr w:type="spellEnd"/>
      <w:r w:rsidRPr="00964EF4">
        <w:rPr>
          <w:rFonts w:ascii="Times New Roman" w:hAnsi="Times New Roman"/>
          <w:kern w:val="0"/>
        </w:rPr>
        <w:t xml:space="preserve"> World </w:t>
      </w:r>
      <w:proofErr w:type="spellStart"/>
      <w:r w:rsidRPr="00964EF4">
        <w:rPr>
          <w:rFonts w:ascii="Times New Roman" w:hAnsi="Times New Roman"/>
          <w:kern w:val="0"/>
        </w:rPr>
        <w:t>War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II,it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provided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food</w:t>
      </w:r>
      <w:proofErr w:type="spellEnd"/>
      <w:r w:rsidRPr="00964EF4">
        <w:rPr>
          <w:rFonts w:ascii="Times New Roman" w:hAnsi="Times New Roman"/>
          <w:kern w:val="0"/>
        </w:rPr>
        <w:t xml:space="preserve">, </w:t>
      </w:r>
      <w:proofErr w:type="spellStart"/>
      <w:r w:rsidRPr="00964EF4">
        <w:rPr>
          <w:rFonts w:ascii="Times New Roman" w:hAnsi="Times New Roman"/>
          <w:kern w:val="0"/>
        </w:rPr>
        <w:t>medicine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similar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aid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whose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lives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were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devastoted.It's</w:t>
      </w:r>
      <w:proofErr w:type="spellEnd"/>
      <w:r w:rsidRPr="00964EF4">
        <w:rPr>
          <w:rFonts w:ascii="Times New Roman" w:hAnsi="Times New Roman"/>
          <w:kern w:val="0"/>
        </w:rPr>
        <w:t xml:space="preserve"> main </w:t>
      </w:r>
      <w:proofErr w:type="spellStart"/>
      <w:r w:rsidRPr="00964EF4">
        <w:rPr>
          <w:rFonts w:ascii="Times New Roman" w:hAnsi="Times New Roman"/>
          <w:kern w:val="0"/>
        </w:rPr>
        <w:t>mission,today</w:t>
      </w:r>
      <w:proofErr w:type="spellEnd"/>
      <w:r w:rsidRPr="00964EF4">
        <w:rPr>
          <w:rFonts w:ascii="Times New Roman" w:hAnsi="Times New Roman"/>
          <w:kern w:val="0"/>
        </w:rPr>
        <w:t xml:space="preserve"> is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work</w:t>
      </w:r>
      <w:proofErr w:type="spellEnd"/>
      <w:r w:rsidRPr="00964EF4">
        <w:rPr>
          <w:rFonts w:ascii="Times New Roman" w:hAnsi="Times New Roman"/>
          <w:kern w:val="0"/>
        </w:rPr>
        <w:t xml:space="preserve"> in </w:t>
      </w:r>
      <w:proofErr w:type="spellStart"/>
      <w:r w:rsidRPr="00964EF4">
        <w:rPr>
          <w:rFonts w:ascii="Times New Roman" w:hAnsi="Times New Roman"/>
          <w:kern w:val="0"/>
        </w:rPr>
        <w:t>many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different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grow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up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healthy.UN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if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fighting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problems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such</w:t>
      </w:r>
      <w:proofErr w:type="spellEnd"/>
      <w:r w:rsidRPr="00964EF4">
        <w:rPr>
          <w:rFonts w:ascii="Times New Roman" w:hAnsi="Times New Roman"/>
          <w:kern w:val="0"/>
        </w:rPr>
        <w:t xml:space="preserve"> as </w:t>
      </w:r>
      <w:proofErr w:type="spellStart"/>
      <w:r w:rsidRPr="00964EF4">
        <w:rPr>
          <w:rFonts w:ascii="Times New Roman" w:hAnsi="Times New Roman"/>
          <w:kern w:val="0"/>
        </w:rPr>
        <w:t>child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marriage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peer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bullying.UN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also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supports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compaigns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that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help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creote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positive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enviroments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where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feel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good.One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CEF's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goals</w:t>
      </w:r>
      <w:proofErr w:type="spellEnd"/>
      <w:r w:rsidRPr="00964EF4">
        <w:rPr>
          <w:rFonts w:ascii="Times New Roman" w:hAnsi="Times New Roman"/>
          <w:kern w:val="0"/>
        </w:rPr>
        <w:t xml:space="preserve"> is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all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forms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violence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against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children.To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protect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who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experience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verbal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bullying,social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or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cyber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bullying,UN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continues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be a global </w:t>
      </w:r>
      <w:proofErr w:type="spellStart"/>
      <w:r w:rsidRPr="00964EF4">
        <w:rPr>
          <w:rFonts w:ascii="Times New Roman" w:hAnsi="Times New Roman"/>
          <w:kern w:val="0"/>
        </w:rPr>
        <w:t>leader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promoting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equality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safety</w:t>
      </w:r>
      <w:proofErr w:type="spellEnd"/>
      <w:r w:rsidRPr="00964EF4">
        <w:rPr>
          <w:rFonts w:ascii="Times New Roman" w:hAnsi="Times New Roman"/>
          <w:kern w:val="0"/>
        </w:rPr>
        <w:t xml:space="preserve">.  </w:t>
      </w:r>
    </w:p>
    <w:p w14:paraId="5EF05FAC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German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Government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ist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one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CEF's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important</w:t>
      </w:r>
      <w:proofErr w:type="spellEnd"/>
      <w:r w:rsidRPr="00964EF4">
        <w:rPr>
          <w:rFonts w:ascii="Times New Roman" w:hAnsi="Times New Roman"/>
          <w:kern w:val="0"/>
        </w:rPr>
        <w:t xml:space="preserve">  </w:t>
      </w:r>
      <w:proofErr w:type="spellStart"/>
      <w:r w:rsidRPr="00964EF4">
        <w:rPr>
          <w:rFonts w:ascii="Times New Roman" w:hAnsi="Times New Roman"/>
          <w:kern w:val="0"/>
        </w:rPr>
        <w:t>partners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throught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efforts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children</w:t>
      </w:r>
      <w:proofErr w:type="spellEnd"/>
      <w:r w:rsidRPr="00964EF4">
        <w:rPr>
          <w:rFonts w:ascii="Times New Roman" w:hAnsi="Times New Roman"/>
          <w:kern w:val="0"/>
        </w:rPr>
        <w:t xml:space="preserve"> in </w:t>
      </w:r>
      <w:proofErr w:type="spellStart"/>
      <w:r w:rsidRPr="00964EF4">
        <w:rPr>
          <w:rFonts w:ascii="Times New Roman" w:hAnsi="Times New Roman"/>
          <w:kern w:val="0"/>
        </w:rPr>
        <w:t>difficult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situations,Thanks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Germany's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economic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strength,it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is </w:t>
      </w:r>
      <w:proofErr w:type="spellStart"/>
      <w:r w:rsidRPr="00964EF4">
        <w:rPr>
          <w:rFonts w:ascii="Times New Roman" w:hAnsi="Times New Roman"/>
          <w:kern w:val="0"/>
        </w:rPr>
        <w:t>one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most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effective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largest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resource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providers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among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all</w:t>
      </w:r>
      <w:proofErr w:type="spellEnd"/>
      <w:r w:rsidRPr="00964EF4">
        <w:rPr>
          <w:rFonts w:ascii="Times New Roman" w:hAnsi="Times New Roman"/>
          <w:kern w:val="0"/>
        </w:rPr>
        <w:t xml:space="preserve"> 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 xml:space="preserve">CEF </w:t>
      </w:r>
      <w:proofErr w:type="spellStart"/>
      <w:r w:rsidRPr="00964EF4">
        <w:rPr>
          <w:rFonts w:ascii="Times New Roman" w:hAnsi="Times New Roman"/>
          <w:kern w:val="0"/>
        </w:rPr>
        <w:t>committees</w:t>
      </w:r>
      <w:proofErr w:type="spellEnd"/>
      <w:r w:rsidRPr="00964EF4">
        <w:rPr>
          <w:rFonts w:ascii="Times New Roman" w:hAnsi="Times New Roman"/>
          <w:kern w:val="0"/>
        </w:rPr>
        <w:t xml:space="preserve"> in Europe. </w:t>
      </w:r>
      <w:proofErr w:type="spellStart"/>
      <w:r w:rsidRPr="00964EF4">
        <w:rPr>
          <w:rFonts w:ascii="Times New Roman" w:hAnsi="Times New Roman"/>
          <w:kern w:val="0"/>
        </w:rPr>
        <w:t>In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gramStart"/>
      <w:r w:rsidRPr="00964EF4">
        <w:rPr>
          <w:rFonts w:ascii="Times New Roman" w:hAnsi="Times New Roman"/>
          <w:kern w:val="0"/>
        </w:rPr>
        <w:t>2024,it</w:t>
      </w:r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reaffirmed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commitment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rights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by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maintaining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its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position</w:t>
      </w:r>
      <w:proofErr w:type="spellEnd"/>
      <w:r w:rsidRPr="00964EF4">
        <w:rPr>
          <w:rFonts w:ascii="Times New Roman" w:hAnsi="Times New Roman"/>
          <w:kern w:val="0"/>
        </w:rPr>
        <w:t xml:space="preserve"> as </w:t>
      </w:r>
      <w:proofErr w:type="spellStart"/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CEF's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second-largest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resource</w:t>
      </w:r>
      <w:proofErr w:type="spellEnd"/>
      <w:r w:rsidRPr="00964EF4">
        <w:rPr>
          <w:rFonts w:ascii="Times New Roman" w:hAnsi="Times New Roman"/>
          <w:kern w:val="0"/>
        </w:rPr>
        <w:t xml:space="preserve"> partner </w:t>
      </w:r>
      <w:proofErr w:type="spellStart"/>
      <w:r w:rsidRPr="00964EF4">
        <w:rPr>
          <w:rFonts w:ascii="Times New Roman" w:hAnsi="Times New Roman"/>
          <w:kern w:val="0"/>
        </w:rPr>
        <w:t>for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fourth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consecutive</w:t>
      </w:r>
      <w:proofErr w:type="spellEnd"/>
      <w:r w:rsidRPr="00964EF4">
        <w:rPr>
          <w:rFonts w:ascii="Times New Roman" w:hAnsi="Times New Roman"/>
          <w:kern w:val="0"/>
        </w:rPr>
        <w:t>.</w:t>
      </w:r>
    </w:p>
    <w:p w14:paraId="469325A5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kern w:val="0"/>
        </w:rPr>
      </w:pPr>
      <w:proofErr w:type="spellStart"/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CEf's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cooperation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with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German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government</w:t>
      </w:r>
      <w:proofErr w:type="spellEnd"/>
      <w:r w:rsidRPr="00964EF4">
        <w:rPr>
          <w:rFonts w:ascii="Times New Roman" w:hAnsi="Times New Roman"/>
          <w:kern w:val="0"/>
        </w:rPr>
        <w:t xml:space="preserve"> is a </w:t>
      </w:r>
      <w:proofErr w:type="spellStart"/>
      <w:r w:rsidRPr="00964EF4">
        <w:rPr>
          <w:rFonts w:ascii="Times New Roman" w:hAnsi="Times New Roman"/>
          <w:kern w:val="0"/>
        </w:rPr>
        <w:t>foundation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important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humanitarian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development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ties,such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as </w:t>
      </w:r>
      <w:proofErr w:type="spellStart"/>
      <w:r w:rsidRPr="00964EF4">
        <w:rPr>
          <w:rFonts w:ascii="Times New Roman" w:hAnsi="Times New Roman"/>
          <w:kern w:val="0"/>
        </w:rPr>
        <w:t>gender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equality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aid-peace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realtionship.UN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Germany </w:t>
      </w:r>
      <w:proofErr w:type="spellStart"/>
      <w:r w:rsidRPr="00964EF4">
        <w:rPr>
          <w:rFonts w:ascii="Times New Roman" w:hAnsi="Times New Roman"/>
          <w:kern w:val="0"/>
        </w:rPr>
        <w:t>work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make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national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systems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resilient</w:t>
      </w:r>
      <w:proofErr w:type="spellEnd"/>
      <w:r w:rsidRPr="00964EF4">
        <w:rPr>
          <w:rFonts w:ascii="Times New Roman" w:hAnsi="Times New Roman"/>
          <w:kern w:val="0"/>
        </w:rPr>
        <w:t xml:space="preserve"> in </w:t>
      </w:r>
      <w:proofErr w:type="spellStart"/>
      <w:r w:rsidRPr="00964EF4">
        <w:rPr>
          <w:rFonts w:ascii="Times New Roman" w:hAnsi="Times New Roman"/>
          <w:kern w:val="0"/>
        </w:rPr>
        <w:t>order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cope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with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crises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and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some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social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problems.Germany's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flexible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humanitarian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support,in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particular,provides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many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essentialservices.For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example,UN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>CEF's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effective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response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needs</w:t>
      </w:r>
      <w:proofErr w:type="spellEnd"/>
      <w:r w:rsidRPr="00964EF4">
        <w:rPr>
          <w:rFonts w:ascii="Times New Roman" w:hAnsi="Times New Roman"/>
          <w:kern w:val="0"/>
        </w:rPr>
        <w:t xml:space="preserve">, </w:t>
      </w:r>
      <w:proofErr w:type="spellStart"/>
      <w:r w:rsidRPr="00964EF4">
        <w:rPr>
          <w:rFonts w:ascii="Times New Roman" w:hAnsi="Times New Roman"/>
          <w:kern w:val="0"/>
        </w:rPr>
        <w:t>child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protection,and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nutrition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are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some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r w:rsidRPr="00964EF4">
        <w:rPr>
          <w:rFonts w:ascii="Times New Roman" w:hAnsi="Times New Roman"/>
          <w:kern w:val="0"/>
        </w:rPr>
        <w:t>these</w:t>
      </w:r>
      <w:proofErr w:type="spellEnd"/>
      <w:r w:rsidRPr="00964EF4">
        <w:rPr>
          <w:rFonts w:ascii="Times New Roman" w:hAnsi="Times New Roman"/>
          <w:kern w:val="0"/>
        </w:rPr>
        <w:t>.</w:t>
      </w:r>
    </w:p>
    <w:p w14:paraId="161814D1" w14:textId="77777777" w:rsidR="00E965EE" w:rsidRPr="00964EF4" w:rsidRDefault="00E965EE" w:rsidP="00E965EE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>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 xml:space="preserve">CEF Germany </w:t>
      </w:r>
      <w:proofErr w:type="spellStart"/>
      <w:r w:rsidRPr="00964EF4">
        <w:rPr>
          <w:rFonts w:ascii="Times New Roman" w:hAnsi="Times New Roman"/>
          <w:kern w:val="0"/>
        </w:rPr>
        <w:t>works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protect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the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rights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children,particularly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in </w:t>
      </w:r>
      <w:proofErr w:type="spellStart"/>
      <w:r w:rsidRPr="00964EF4">
        <w:rPr>
          <w:rFonts w:ascii="Times New Roman" w:hAnsi="Times New Roman"/>
          <w:kern w:val="0"/>
        </w:rPr>
        <w:t>times</w:t>
      </w:r>
      <w:proofErr w:type="spellEnd"/>
      <w:r w:rsidRPr="00964EF4">
        <w:rPr>
          <w:rFonts w:ascii="Times New Roman" w:hAnsi="Times New Roman"/>
          <w:kern w:val="0"/>
        </w:rPr>
        <w:t xml:space="preserve"> of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crisis.Furthermore</w:t>
      </w:r>
      <w:proofErr w:type="gramEnd"/>
      <w:r w:rsidRPr="00964EF4">
        <w:rPr>
          <w:rFonts w:ascii="Times New Roman" w:hAnsi="Times New Roman"/>
          <w:kern w:val="0"/>
        </w:rPr>
        <w:t>,global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expansion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aims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achieve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equal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opportunities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for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proofErr w:type="gramStart"/>
      <w:r w:rsidRPr="00964EF4">
        <w:rPr>
          <w:rFonts w:ascii="Times New Roman" w:hAnsi="Times New Roman"/>
          <w:kern w:val="0"/>
        </w:rPr>
        <w:t>all.Germany</w:t>
      </w:r>
      <w:proofErr w:type="spellEnd"/>
      <w:proofErr w:type="gram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continues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work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with</w:t>
      </w:r>
      <w:proofErr w:type="spellEnd"/>
      <w:r w:rsidRPr="00964EF4">
        <w:rPr>
          <w:rFonts w:ascii="Times New Roman" w:hAnsi="Times New Roman"/>
          <w:kern w:val="0"/>
        </w:rPr>
        <w:t xml:space="preserve"> UN</w:t>
      </w:r>
      <w:r>
        <w:rPr>
          <w:rFonts w:ascii="Times New Roman" w:hAnsi="Times New Roman"/>
          <w:kern w:val="0"/>
        </w:rPr>
        <w:t>I</w:t>
      </w:r>
      <w:r w:rsidRPr="00964EF4">
        <w:rPr>
          <w:rFonts w:ascii="Times New Roman" w:hAnsi="Times New Roman"/>
          <w:kern w:val="0"/>
        </w:rPr>
        <w:t xml:space="preserve">CEF </w:t>
      </w:r>
      <w:proofErr w:type="spellStart"/>
      <w:r w:rsidRPr="00964EF4">
        <w:rPr>
          <w:rFonts w:ascii="Times New Roman" w:hAnsi="Times New Roman"/>
          <w:kern w:val="0"/>
        </w:rPr>
        <w:t>to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support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child-focused</w:t>
      </w:r>
      <w:proofErr w:type="spellEnd"/>
      <w:r w:rsidRPr="00964EF4">
        <w:rPr>
          <w:rFonts w:ascii="Times New Roman" w:hAnsi="Times New Roman"/>
          <w:kern w:val="0"/>
        </w:rPr>
        <w:t xml:space="preserve"> </w:t>
      </w:r>
      <w:proofErr w:type="spellStart"/>
      <w:r w:rsidRPr="00964EF4">
        <w:rPr>
          <w:rFonts w:ascii="Times New Roman" w:hAnsi="Times New Roman"/>
          <w:kern w:val="0"/>
        </w:rPr>
        <w:t>solutions</w:t>
      </w:r>
      <w:proofErr w:type="spellEnd"/>
      <w:r w:rsidRPr="00964EF4">
        <w:rPr>
          <w:rFonts w:ascii="Times New Roman" w:hAnsi="Times New Roman"/>
          <w:kern w:val="0"/>
        </w:rPr>
        <w:t>.</w:t>
      </w:r>
    </w:p>
    <w:p w14:paraId="34E362A7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hAnsi="Times New Roman"/>
          <w:kern w:val="0"/>
        </w:rPr>
      </w:pPr>
    </w:p>
    <w:p w14:paraId="124C7A83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</w:rPr>
      </w:pPr>
    </w:p>
    <w:p w14:paraId="1B049EE7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 xml:space="preserve">              </w:t>
      </w:r>
    </w:p>
    <w:p w14:paraId="1B50B6F2" w14:textId="77777777" w:rsidR="00E965EE" w:rsidRPr="00964EF4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 xml:space="preserve">     </w:t>
      </w:r>
    </w:p>
    <w:p w14:paraId="338A031C" w14:textId="0B247C9F" w:rsidR="00E965EE" w:rsidRPr="00E965EE" w:rsidRDefault="00E965EE" w:rsidP="00E965E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kern w:val="0"/>
        </w:rPr>
      </w:pPr>
      <w:r w:rsidRPr="00964EF4">
        <w:rPr>
          <w:rFonts w:ascii="Times New Roman" w:hAnsi="Times New Roman"/>
          <w:kern w:val="0"/>
        </w:rPr>
        <w:t xml:space="preserve">       </w:t>
      </w:r>
    </w:p>
    <w:sectPr w:rsidR="00E965EE" w:rsidRPr="00E965EE" w:rsidSect="00E965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EE"/>
    <w:rsid w:val="00D749E2"/>
    <w:rsid w:val="00E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4513"/>
  <w15:chartTrackingRefBased/>
  <w15:docId w15:val="{0257DE9D-59BE-4041-AC60-7670973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EE"/>
    <w:rPr>
      <w:rFonts w:eastAsiaTheme="minorEastAsia" w:cs="Times New Roman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9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9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6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9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96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9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9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9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9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96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9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6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965E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965E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965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965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965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965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9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9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9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965E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965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965EE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965E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96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965E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96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mursel</dc:creator>
  <cp:keywords/>
  <dc:description/>
  <cp:lastModifiedBy>nuriye mursel</cp:lastModifiedBy>
  <cp:revision>1</cp:revision>
  <dcterms:created xsi:type="dcterms:W3CDTF">2025-12-09T18:08:00Z</dcterms:created>
  <dcterms:modified xsi:type="dcterms:W3CDTF">2025-12-09T18:10:00Z</dcterms:modified>
</cp:coreProperties>
</file>