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6E14" w14:textId="77777777" w:rsidR="00930955" w:rsidRDefault="00930955" w:rsidP="00930955">
      <w:r w:rsidRPr="004F70C1">
        <w:rPr>
          <w:noProof/>
        </w:rPr>
        <w:drawing>
          <wp:inline distT="0" distB="0" distL="0" distR="0" wp14:anchorId="2DA531C9" wp14:editId="3573ADF5">
            <wp:extent cx="2015490" cy="1378330"/>
            <wp:effectExtent l="0" t="0" r="3810" b="0"/>
            <wp:docPr id="1118505334" name="Resim 1" descr="ekran görüntüsü, dikdörtgen, sarı, kırmız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05334" name="Resim 1" descr="ekran görüntüsü, dikdörtgen, sarı, kırmızı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5457" cy="13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CBE52" w14:textId="77777777" w:rsidR="00930955" w:rsidRDefault="00930955" w:rsidP="00930955">
      <w:proofErr w:type="spellStart"/>
      <w:proofErr w:type="gramStart"/>
      <w:r w:rsidRPr="004F70C1">
        <w:rPr>
          <w:b/>
          <w:bCs/>
        </w:rPr>
        <w:t>C</w:t>
      </w:r>
      <w:r>
        <w:rPr>
          <w:b/>
          <w:bCs/>
        </w:rPr>
        <w:t>omittee:</w:t>
      </w:r>
      <w:r w:rsidRPr="004F70C1">
        <w:t>DISEC</w:t>
      </w:r>
      <w:proofErr w:type="spellEnd"/>
      <w:proofErr w:type="gramEnd"/>
      <w:r>
        <w:t>(</w:t>
      </w:r>
      <w:proofErr w:type="spellStart"/>
      <w:r>
        <w:t>Disarmemnt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proofErr w:type="gramStart"/>
      <w:r>
        <w:t>security</w:t>
      </w:r>
      <w:proofErr w:type="spellEnd"/>
      <w:r>
        <w:t xml:space="preserve"> )</w:t>
      </w:r>
      <w:proofErr w:type="gramEnd"/>
    </w:p>
    <w:p w14:paraId="755E2D72" w14:textId="77777777" w:rsidR="00930955" w:rsidRDefault="00930955" w:rsidP="00930955">
      <w:proofErr w:type="spellStart"/>
      <w:proofErr w:type="gramStart"/>
      <w:r w:rsidRPr="004F70C1">
        <w:rPr>
          <w:b/>
          <w:bCs/>
        </w:rPr>
        <w:t>Country</w:t>
      </w:r>
      <w:r>
        <w:rPr>
          <w:b/>
          <w:bCs/>
        </w:rPr>
        <w:t>:</w:t>
      </w:r>
      <w:r w:rsidRPr="004F70C1">
        <w:t>Belgium</w:t>
      </w:r>
      <w:proofErr w:type="spellEnd"/>
      <w:proofErr w:type="gramEnd"/>
    </w:p>
    <w:p w14:paraId="750DA647" w14:textId="10448D9F" w:rsidR="00DD03C6" w:rsidRPr="00DD03C6" w:rsidRDefault="00930955" w:rsidP="00DD03C6">
      <w:proofErr w:type="spellStart"/>
      <w:r w:rsidRPr="004F70C1">
        <w:rPr>
          <w:b/>
          <w:bCs/>
        </w:rPr>
        <w:t>Agenda</w:t>
      </w:r>
      <w:proofErr w:type="spellEnd"/>
      <w:r w:rsidRPr="004F70C1">
        <w:rPr>
          <w:b/>
          <w:bCs/>
        </w:rPr>
        <w:t xml:space="preserve"> </w:t>
      </w:r>
      <w:proofErr w:type="spellStart"/>
      <w:r>
        <w:rPr>
          <w:b/>
          <w:bCs/>
        </w:rPr>
        <w:t>item</w:t>
      </w:r>
      <w:proofErr w:type="spellEnd"/>
      <w:r>
        <w:rPr>
          <w:b/>
          <w:bCs/>
        </w:rPr>
        <w:t>:</w:t>
      </w:r>
      <w:r w:rsidR="00DD03C6" w:rsidRPr="00DD03C6">
        <w:rPr>
          <w:rFonts w:ascii="inherit" w:eastAsia="Times New Roman" w:hAnsi="inherit" w:cs="Calibri"/>
          <w:kern w:val="0"/>
          <w:sz w:val="22"/>
          <w:szCs w:val="22"/>
          <w:bdr w:val="none" w:sz="0" w:space="0" w:color="auto" w:frame="1"/>
          <w:lang w:eastAsia="tr-TR"/>
          <w14:ligatures w14:val="none"/>
        </w:rPr>
        <w:t xml:space="preserve"> </w:t>
      </w:r>
      <w:proofErr w:type="spellStart"/>
      <w:r w:rsidR="00DD03C6" w:rsidRPr="00DD03C6">
        <w:t>Agenda</w:t>
      </w:r>
      <w:proofErr w:type="spellEnd"/>
      <w:r w:rsidR="00DD03C6" w:rsidRPr="00DD03C6">
        <w:t> 1.) </w:t>
      </w:r>
      <w:proofErr w:type="spellStart"/>
      <w:r w:rsidR="00DD03C6" w:rsidRPr="00DD03C6">
        <w:t>The</w:t>
      </w:r>
      <w:proofErr w:type="spellEnd"/>
      <w:r w:rsidR="00DD03C6" w:rsidRPr="00DD03C6">
        <w:t> </w:t>
      </w:r>
      <w:proofErr w:type="spellStart"/>
      <w:r w:rsidR="00DD03C6" w:rsidRPr="00DD03C6">
        <w:t>Joint</w:t>
      </w:r>
      <w:proofErr w:type="spellEnd"/>
      <w:r w:rsidR="00DD03C6" w:rsidRPr="00DD03C6">
        <w:t> </w:t>
      </w:r>
      <w:proofErr w:type="spellStart"/>
      <w:r w:rsidR="00DD03C6" w:rsidRPr="00DD03C6">
        <w:t>Comprehensive</w:t>
      </w:r>
      <w:proofErr w:type="spellEnd"/>
      <w:r w:rsidR="00DD03C6" w:rsidRPr="00DD03C6">
        <w:t> Plan of Action (JCPOA) and Its implications for the Global Nuclear Non- Proliferation</w:t>
      </w:r>
      <w:r w:rsidR="00DD03C6">
        <w:t>r</w:t>
      </w:r>
      <w:r w:rsidR="00DD03C6" w:rsidRPr="00DD03C6">
        <w:t>  </w:t>
      </w:r>
    </w:p>
    <w:p w14:paraId="7BDD0CF6" w14:textId="77777777" w:rsidR="00DD03C6" w:rsidRDefault="00DD03C6" w:rsidP="00DD03C6">
      <w:r w:rsidRPr="00DD03C6">
        <w:t>Agenda 2.) Ensuring Regional Stability and Disarmament after The Second Karabakh War</w:t>
      </w:r>
    </w:p>
    <w:p w14:paraId="74E9B455" w14:textId="4FE62A17" w:rsidR="006A6480" w:rsidRDefault="009625F9" w:rsidP="006A6480"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believes</w:t>
      </w:r>
      <w:proofErr w:type="spellEnd"/>
      <w:r w:rsidRPr="00285334">
        <w:t xml:space="preserve"> </w:t>
      </w:r>
      <w:proofErr w:type="spellStart"/>
      <w:r w:rsidRPr="00285334">
        <w:t>that</w:t>
      </w:r>
      <w:proofErr w:type="spellEnd"/>
      <w:r w:rsidRPr="00285334">
        <w:t xml:space="preserve"> </w:t>
      </w:r>
      <w:proofErr w:type="spellStart"/>
      <w:r w:rsidRPr="00285334">
        <w:t>international</w:t>
      </w:r>
      <w:proofErr w:type="spellEnd"/>
      <w:r w:rsidRPr="00285334">
        <w:t xml:space="preserve"> </w:t>
      </w:r>
      <w:proofErr w:type="spellStart"/>
      <w:r w:rsidRPr="00285334">
        <w:t>peace</w:t>
      </w:r>
      <w:proofErr w:type="spellEnd"/>
      <w:r w:rsidRPr="00285334">
        <w:t xml:space="preserve">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security</w:t>
      </w:r>
      <w:proofErr w:type="spellEnd"/>
      <w:r w:rsidRPr="00285334">
        <w:t xml:space="preserve"> can </w:t>
      </w:r>
      <w:proofErr w:type="spellStart"/>
      <w:r w:rsidRPr="00285334">
        <w:t>only</w:t>
      </w:r>
      <w:proofErr w:type="spellEnd"/>
      <w:r w:rsidRPr="00285334">
        <w:t xml:space="preserve"> be </w:t>
      </w:r>
      <w:proofErr w:type="spellStart"/>
      <w:r w:rsidRPr="00285334">
        <w:t>protected</w:t>
      </w:r>
      <w:proofErr w:type="spellEnd"/>
      <w:r w:rsidRPr="00285334">
        <w:t xml:space="preserve"> </w:t>
      </w:r>
      <w:proofErr w:type="spellStart"/>
      <w:r w:rsidRPr="00285334">
        <w:t>through</w:t>
      </w:r>
      <w:proofErr w:type="spellEnd"/>
      <w:r w:rsidRPr="00285334">
        <w:t xml:space="preserve"> </w:t>
      </w:r>
      <w:proofErr w:type="spellStart"/>
      <w:r w:rsidRPr="00285334">
        <w:t>cooperation</w:t>
      </w:r>
      <w:proofErr w:type="spellEnd"/>
      <w:r w:rsidRPr="00285334">
        <w:t xml:space="preserve">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strong</w:t>
      </w:r>
      <w:proofErr w:type="spellEnd"/>
      <w:r w:rsidRPr="00285334">
        <w:t xml:space="preserve"> </w:t>
      </w:r>
      <w:proofErr w:type="spellStart"/>
      <w:r w:rsidRPr="00285334">
        <w:t>diplomacy</w:t>
      </w:r>
      <w:proofErr w:type="spellEnd"/>
      <w:r w:rsidR="002B1470" w:rsidRPr="002B1470">
        <w:t xml:space="preserve"> </w:t>
      </w:r>
      <w:proofErr w:type="spellStart"/>
      <w:r w:rsidR="002B1470" w:rsidRPr="00285334">
        <w:t>Belgium</w:t>
      </w:r>
      <w:proofErr w:type="spellEnd"/>
      <w:r w:rsidR="002B1470" w:rsidRPr="00285334">
        <w:t xml:space="preserve"> </w:t>
      </w:r>
      <w:proofErr w:type="spellStart"/>
      <w:r w:rsidR="002B1470" w:rsidRPr="00285334">
        <w:t>supports</w:t>
      </w:r>
      <w:proofErr w:type="spellEnd"/>
      <w:r w:rsidR="002B1470" w:rsidRPr="00285334">
        <w:t xml:space="preserve"> </w:t>
      </w:r>
      <w:proofErr w:type="spellStart"/>
      <w:r w:rsidR="002B1470" w:rsidRPr="00285334">
        <w:t>the</w:t>
      </w:r>
      <w:proofErr w:type="spellEnd"/>
      <w:r w:rsidR="002B1470" w:rsidRPr="00285334">
        <w:t xml:space="preserve"> JCPOA </w:t>
      </w:r>
      <w:proofErr w:type="spellStart"/>
      <w:r w:rsidR="002B1470" w:rsidRPr="00285334">
        <w:t>because</w:t>
      </w:r>
      <w:proofErr w:type="spellEnd"/>
      <w:r w:rsidR="002B1470" w:rsidRPr="00285334">
        <w:t xml:space="preserve"> it </w:t>
      </w:r>
      <w:proofErr w:type="spellStart"/>
      <w:r w:rsidR="002B1470" w:rsidRPr="00285334">
        <w:t>helped</w:t>
      </w:r>
      <w:proofErr w:type="spellEnd"/>
      <w:r w:rsidR="002B1470" w:rsidRPr="00285334">
        <w:t xml:space="preserve"> limit </w:t>
      </w:r>
      <w:proofErr w:type="spellStart"/>
      <w:r w:rsidR="002B1470" w:rsidRPr="00285334">
        <w:t>Iran’s</w:t>
      </w:r>
      <w:proofErr w:type="spellEnd"/>
      <w:r w:rsidR="002B1470" w:rsidRPr="00285334">
        <w:t xml:space="preserve"> </w:t>
      </w:r>
      <w:proofErr w:type="spellStart"/>
      <w:r w:rsidR="002B1470" w:rsidRPr="00285334">
        <w:t>nuclear</w:t>
      </w:r>
      <w:proofErr w:type="spellEnd"/>
      <w:r w:rsidR="002B1470" w:rsidRPr="00285334">
        <w:t xml:space="preserve"> program </w:t>
      </w:r>
      <w:proofErr w:type="spellStart"/>
      <w:r w:rsidR="002B1470" w:rsidRPr="00285334">
        <w:t>and</w:t>
      </w:r>
      <w:proofErr w:type="spellEnd"/>
      <w:r w:rsidR="002B1470" w:rsidRPr="00285334">
        <w:t xml:space="preserve"> </w:t>
      </w:r>
      <w:proofErr w:type="spellStart"/>
      <w:r w:rsidR="002B1470" w:rsidRPr="00285334">
        <w:t>created</w:t>
      </w:r>
      <w:proofErr w:type="spellEnd"/>
      <w:r w:rsidR="002B1470" w:rsidRPr="00285334">
        <w:t xml:space="preserve"> a </w:t>
      </w:r>
      <w:proofErr w:type="spellStart"/>
      <w:r w:rsidR="002B1470" w:rsidRPr="00285334">
        <w:t>system</w:t>
      </w:r>
      <w:proofErr w:type="spellEnd"/>
      <w:r w:rsidR="002B1470" w:rsidRPr="00285334">
        <w:t xml:space="preserve"> </w:t>
      </w:r>
      <w:proofErr w:type="spellStart"/>
      <w:r w:rsidR="002B1470" w:rsidRPr="00285334">
        <w:t>for</w:t>
      </w:r>
      <w:proofErr w:type="spellEnd"/>
      <w:r w:rsidR="002B1470" w:rsidRPr="00285334">
        <w:t xml:space="preserve"> IAEA </w:t>
      </w:r>
      <w:proofErr w:type="spellStart"/>
      <w:r w:rsidR="002B1470" w:rsidRPr="00285334">
        <w:t>inspections</w:t>
      </w:r>
      <w:proofErr w:type="spellEnd"/>
      <w:r w:rsidR="002B1470" w:rsidRPr="00285334">
        <w:t xml:space="preserve">. </w:t>
      </w:r>
      <w:proofErr w:type="spellStart"/>
      <w:r w:rsidR="002B1470">
        <w:t>Even</w:t>
      </w:r>
      <w:proofErr w:type="spellEnd"/>
      <w:r w:rsidR="002B1470">
        <w:t xml:space="preserve"> </w:t>
      </w:r>
      <w:proofErr w:type="spellStart"/>
      <w:r w:rsidR="002B1470">
        <w:t>though</w:t>
      </w:r>
      <w:proofErr w:type="spellEnd"/>
      <w:r w:rsidR="002B1470">
        <w:t xml:space="preserve"> they had </w:t>
      </w:r>
      <w:proofErr w:type="spellStart"/>
      <w:r w:rsidR="002B1470">
        <w:t>some</w:t>
      </w:r>
      <w:proofErr w:type="spellEnd"/>
      <w:r w:rsidR="002B1470">
        <w:t xml:space="preserve"> </w:t>
      </w:r>
      <w:proofErr w:type="spellStart"/>
      <w:r w:rsidR="002B1470">
        <w:t>problems</w:t>
      </w:r>
      <w:proofErr w:type="spellEnd"/>
      <w:r w:rsidR="00A72AE6">
        <w:t xml:space="preserve">. </w:t>
      </w:r>
      <w:proofErr w:type="spellStart"/>
      <w:r w:rsidR="00A72AE6">
        <w:t>Belgium</w:t>
      </w:r>
      <w:proofErr w:type="spellEnd"/>
      <w:r w:rsidR="00A72AE6">
        <w:t xml:space="preserve"> </w:t>
      </w:r>
      <w:proofErr w:type="spellStart"/>
      <w:r w:rsidR="00A72AE6">
        <w:t>think</w:t>
      </w:r>
      <w:proofErr w:type="spellEnd"/>
      <w:r w:rsidR="00A72AE6">
        <w:t xml:space="preserve"> </w:t>
      </w:r>
      <w:proofErr w:type="spellStart"/>
      <w:r w:rsidR="00A72AE6">
        <w:t>solving</w:t>
      </w:r>
      <w:proofErr w:type="spellEnd"/>
      <w:r w:rsidR="00A72AE6">
        <w:t xml:space="preserve"> </w:t>
      </w:r>
      <w:proofErr w:type="spellStart"/>
      <w:r w:rsidR="00A72AE6">
        <w:t>these</w:t>
      </w:r>
      <w:proofErr w:type="spellEnd"/>
      <w:r w:rsidR="00A72AE6">
        <w:t xml:space="preserve"> </w:t>
      </w:r>
      <w:proofErr w:type="spellStart"/>
      <w:r w:rsidR="00A72AE6">
        <w:t>with</w:t>
      </w:r>
      <w:proofErr w:type="spellEnd"/>
      <w:r w:rsidR="00A72AE6">
        <w:t xml:space="preserve"> </w:t>
      </w:r>
      <w:proofErr w:type="spellStart"/>
      <w:r w:rsidR="00A72AE6">
        <w:t>dialouge</w:t>
      </w:r>
      <w:proofErr w:type="spellEnd"/>
      <w:r w:rsidR="00A72AE6">
        <w:t xml:space="preserve"> </w:t>
      </w:r>
      <w:proofErr w:type="spellStart"/>
      <w:r w:rsidR="00A72AE6">
        <w:t>and</w:t>
      </w:r>
      <w:proofErr w:type="spellEnd"/>
      <w:r w:rsidR="00A72AE6">
        <w:t xml:space="preserve"> </w:t>
      </w:r>
      <w:proofErr w:type="spellStart"/>
      <w:r w:rsidR="00A72AE6">
        <w:t>conversation</w:t>
      </w:r>
      <w:proofErr w:type="spellEnd"/>
      <w:r w:rsidR="00A72AE6">
        <w:t xml:space="preserve"> </w:t>
      </w:r>
      <w:proofErr w:type="spellStart"/>
      <w:r w:rsidR="00A72AE6">
        <w:t>than</w:t>
      </w:r>
      <w:proofErr w:type="spellEnd"/>
      <w:r w:rsidR="00A72AE6">
        <w:t xml:space="preserve"> </w:t>
      </w:r>
      <w:proofErr w:type="spellStart"/>
      <w:r w:rsidR="00A72AE6">
        <w:t>no</w:t>
      </w:r>
      <w:proofErr w:type="spellEnd"/>
      <w:r w:rsidR="00A72AE6">
        <w:t xml:space="preserve"> </w:t>
      </w:r>
      <w:proofErr w:type="spellStart"/>
      <w:r w:rsidR="00A72AE6">
        <w:t>agreetment</w:t>
      </w:r>
      <w:proofErr w:type="spellEnd"/>
      <w:r w:rsidR="00A72AE6">
        <w:t xml:space="preserve"> at </w:t>
      </w:r>
      <w:proofErr w:type="spellStart"/>
      <w:proofErr w:type="gramStart"/>
      <w:r w:rsidR="00A72AE6">
        <w:t>all</w:t>
      </w:r>
      <w:proofErr w:type="spellEnd"/>
      <w:r w:rsidR="00A72AE6">
        <w:t xml:space="preserve"> </w:t>
      </w:r>
      <w:r w:rsidR="006A6480">
        <w:t>.But</w:t>
      </w:r>
      <w:proofErr w:type="gramEnd"/>
      <w:r w:rsidR="006A6480">
        <w:t xml:space="preserve"> </w:t>
      </w:r>
      <w:proofErr w:type="spellStart"/>
      <w:r w:rsidR="006A6480">
        <w:t>the</w:t>
      </w:r>
      <w:proofErr w:type="spellEnd"/>
      <w:r w:rsidR="006A6480">
        <w:t xml:space="preserve"> </w:t>
      </w:r>
      <w:proofErr w:type="spellStart"/>
      <w:r w:rsidR="006A6480">
        <w:t>agreetment</w:t>
      </w:r>
      <w:proofErr w:type="spellEnd"/>
      <w:r w:rsidR="006A6480">
        <w:t xml:space="preserve"> </w:t>
      </w:r>
      <w:proofErr w:type="spellStart"/>
      <w:r w:rsidR="006A6480">
        <w:t>didnt</w:t>
      </w:r>
      <w:proofErr w:type="spellEnd"/>
      <w:r w:rsidR="006A6480">
        <w:t xml:space="preserve"> </w:t>
      </w:r>
      <w:proofErr w:type="spellStart"/>
      <w:r w:rsidR="006A6480">
        <w:t>go</w:t>
      </w:r>
      <w:proofErr w:type="spellEnd"/>
      <w:r w:rsidR="006A6480">
        <w:t xml:space="preserve"> </w:t>
      </w:r>
      <w:proofErr w:type="spellStart"/>
      <w:r w:rsidR="006A6480">
        <w:t>according</w:t>
      </w:r>
      <w:proofErr w:type="spellEnd"/>
      <w:r w:rsidR="006A6480">
        <w:t xml:space="preserve"> </w:t>
      </w:r>
      <w:proofErr w:type="spellStart"/>
      <w:r w:rsidR="006A6480">
        <w:t>to</w:t>
      </w:r>
      <w:proofErr w:type="spellEnd"/>
      <w:r w:rsidR="006A6480">
        <w:t xml:space="preserve"> plan </w:t>
      </w:r>
      <w:proofErr w:type="spellStart"/>
      <w:r w:rsidR="006A6480">
        <w:t>and</w:t>
      </w:r>
      <w:proofErr w:type="spellEnd"/>
      <w:r w:rsidR="006A6480">
        <w:t xml:space="preserve"> </w:t>
      </w:r>
      <w:proofErr w:type="spellStart"/>
      <w:r w:rsidR="006A6480">
        <w:t>the</w:t>
      </w:r>
      <w:proofErr w:type="spellEnd"/>
      <w:r w:rsidR="006A6480">
        <w:t xml:space="preserve"> </w:t>
      </w:r>
      <w:proofErr w:type="spellStart"/>
      <w:r w:rsidR="006A6480">
        <w:t>nuclear</w:t>
      </w:r>
      <w:proofErr w:type="spellEnd"/>
      <w:r w:rsidR="006A6480">
        <w:t xml:space="preserve"> </w:t>
      </w:r>
      <w:proofErr w:type="spellStart"/>
      <w:r w:rsidR="006A6480">
        <w:t>aspecs</w:t>
      </w:r>
      <w:proofErr w:type="spellEnd"/>
      <w:r w:rsidR="006A6480">
        <w:t xml:space="preserve"> </w:t>
      </w:r>
      <w:proofErr w:type="spellStart"/>
      <w:proofErr w:type="gramStart"/>
      <w:r w:rsidR="006A6480">
        <w:t>increased</w:t>
      </w:r>
      <w:proofErr w:type="spellEnd"/>
      <w:r w:rsidR="006A6480">
        <w:t xml:space="preserve">  </w:t>
      </w:r>
      <w:r w:rsidR="006A6480" w:rsidRPr="00285334">
        <w:t>,</w:t>
      </w:r>
      <w:proofErr w:type="gramEnd"/>
      <w:r w:rsidR="006A6480" w:rsidRPr="00285334">
        <w:t xml:space="preserve"> </w:t>
      </w:r>
      <w:proofErr w:type="spellStart"/>
      <w:r w:rsidR="006A6480" w:rsidRPr="00285334">
        <w:t>which</w:t>
      </w:r>
      <w:proofErr w:type="spellEnd"/>
      <w:r w:rsidR="006A6480" w:rsidRPr="00285334">
        <w:t xml:space="preserve"> is </w:t>
      </w:r>
      <w:proofErr w:type="spellStart"/>
      <w:r w:rsidR="006A6480" w:rsidRPr="00285334">
        <w:t>dangerous</w:t>
      </w:r>
      <w:proofErr w:type="spellEnd"/>
      <w:r w:rsidR="006A6480" w:rsidRPr="00285334">
        <w:t xml:space="preserve"> </w:t>
      </w:r>
      <w:proofErr w:type="spellStart"/>
      <w:r w:rsidR="006A6480" w:rsidRPr="00285334">
        <w:t>for</w:t>
      </w:r>
      <w:proofErr w:type="spellEnd"/>
      <w:r w:rsidR="006A6480" w:rsidRPr="00285334">
        <w:t xml:space="preserve"> </w:t>
      </w:r>
      <w:proofErr w:type="spellStart"/>
      <w:r w:rsidR="006A6480" w:rsidRPr="00285334">
        <w:t>the</w:t>
      </w:r>
      <w:proofErr w:type="spellEnd"/>
      <w:r w:rsidR="006A6480" w:rsidRPr="00285334">
        <w:t xml:space="preserve"> </w:t>
      </w:r>
      <w:proofErr w:type="spellStart"/>
      <w:r w:rsidR="006A6480" w:rsidRPr="00285334">
        <w:t>whole</w:t>
      </w:r>
      <w:proofErr w:type="spellEnd"/>
      <w:r w:rsidR="006A6480" w:rsidRPr="00285334">
        <w:t xml:space="preserve"> </w:t>
      </w:r>
      <w:proofErr w:type="spellStart"/>
      <w:r w:rsidR="006A6480" w:rsidRPr="00285334">
        <w:t>world</w:t>
      </w:r>
      <w:proofErr w:type="spellEnd"/>
      <w:r w:rsidR="006A6480" w:rsidRPr="00285334">
        <w:t>.</w:t>
      </w:r>
    </w:p>
    <w:p w14:paraId="71EE1EC6" w14:textId="06552899" w:rsidR="00950BF0" w:rsidRDefault="00950BF0" w:rsidP="006A6480"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asks</w:t>
      </w:r>
      <w:proofErr w:type="spellEnd"/>
      <w:r w:rsidRPr="00285334">
        <w:t xml:space="preserve"> </w:t>
      </w:r>
      <w:proofErr w:type="spellStart"/>
      <w:r w:rsidRPr="00285334">
        <w:t>all</w:t>
      </w:r>
      <w:proofErr w:type="spellEnd"/>
      <w:r w:rsidRPr="00285334">
        <w:t xml:space="preserve"> </w:t>
      </w:r>
      <w:proofErr w:type="spellStart"/>
      <w:r w:rsidRPr="00285334">
        <w:t>sides</w:t>
      </w:r>
      <w:proofErr w:type="spellEnd"/>
      <w:r w:rsidRPr="00285334">
        <w:t xml:space="preserve">, </w:t>
      </w:r>
      <w:proofErr w:type="spellStart"/>
      <w:r w:rsidRPr="00285334">
        <w:t>especially</w:t>
      </w:r>
      <w:proofErr w:type="spellEnd"/>
      <w:r w:rsidRPr="00285334">
        <w:t xml:space="preserve"> Iran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United </w:t>
      </w:r>
      <w:proofErr w:type="spellStart"/>
      <w:r w:rsidRPr="00285334">
        <w:t>States</w:t>
      </w:r>
      <w:proofErr w:type="spellEnd"/>
      <w:r w:rsidRPr="00285334">
        <w:t xml:space="preserve">, </w:t>
      </w:r>
      <w:proofErr w:type="spellStart"/>
      <w:r w:rsidRPr="00285334">
        <w:t>to</w:t>
      </w:r>
      <w:proofErr w:type="spellEnd"/>
      <w:r w:rsidRPr="00285334">
        <w:t xml:space="preserve"> </w:t>
      </w:r>
      <w:proofErr w:type="spellStart"/>
      <w:r w:rsidRPr="00285334">
        <w:t>return</w:t>
      </w:r>
      <w:proofErr w:type="spellEnd"/>
      <w:r w:rsidRPr="00285334">
        <w:t xml:space="preserve"> </w:t>
      </w:r>
      <w:proofErr w:type="spellStart"/>
      <w:r w:rsidRPr="00285334">
        <w:t>to</w:t>
      </w:r>
      <w:proofErr w:type="spellEnd"/>
      <w:r w:rsidRPr="00285334">
        <w:t xml:space="preserve"> </w:t>
      </w:r>
      <w:proofErr w:type="spellStart"/>
      <w:r w:rsidRPr="00285334">
        <w:t>negot</w:t>
      </w:r>
      <w:r>
        <w:t>i</w:t>
      </w:r>
      <w:r w:rsidRPr="00285334">
        <w:t>tions</w:t>
      </w:r>
      <w:proofErr w:type="spellEnd"/>
      <w:r w:rsidRPr="00285334">
        <w:t xml:space="preserve">. </w:t>
      </w:r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also</w:t>
      </w:r>
      <w:proofErr w:type="spellEnd"/>
      <w:r w:rsidRPr="00285334">
        <w:t xml:space="preserve"> </w:t>
      </w:r>
      <w:proofErr w:type="spellStart"/>
      <w:r w:rsidRPr="00285334">
        <w:t>supports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role of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European</w:t>
      </w:r>
      <w:proofErr w:type="spellEnd"/>
      <w:r w:rsidRPr="00285334">
        <w:t xml:space="preserve"> </w:t>
      </w:r>
      <w:proofErr w:type="spellStart"/>
      <w:r w:rsidRPr="00285334">
        <w:t>Union</w:t>
      </w:r>
      <w:proofErr w:type="spellEnd"/>
      <w:r w:rsidRPr="00285334">
        <w:t xml:space="preserve"> in </w:t>
      </w:r>
      <w:proofErr w:type="spellStart"/>
      <w:r w:rsidRPr="00285334">
        <w:t>helping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talks</w:t>
      </w:r>
      <w:proofErr w:type="spellEnd"/>
      <w:r w:rsidRPr="00285334">
        <w:t xml:space="preserve">. </w:t>
      </w:r>
      <w:proofErr w:type="spellStart"/>
      <w:r w:rsidRPr="00285334">
        <w:t>For</w:t>
      </w:r>
      <w:proofErr w:type="spellEnd"/>
      <w:r w:rsidRPr="00285334">
        <w:t xml:space="preserve"> </w:t>
      </w:r>
      <w:proofErr w:type="spellStart"/>
      <w:r w:rsidRPr="00285334">
        <w:t>Belgium</w:t>
      </w:r>
      <w:proofErr w:type="spellEnd"/>
      <w:r w:rsidRPr="00285334">
        <w:t xml:space="preserve">, </w:t>
      </w:r>
      <w:proofErr w:type="spellStart"/>
      <w:r w:rsidRPr="00285334">
        <w:t>trust</w:t>
      </w:r>
      <w:proofErr w:type="spellEnd"/>
      <w:r w:rsidRPr="00285334">
        <w:t xml:space="preserve"> </w:t>
      </w:r>
      <w:proofErr w:type="spellStart"/>
      <w:r w:rsidRPr="00285334">
        <w:t>between</w:t>
      </w:r>
      <w:proofErr w:type="spellEnd"/>
      <w:r w:rsidRPr="00285334">
        <w:t xml:space="preserve"> </w:t>
      </w:r>
      <w:proofErr w:type="spellStart"/>
      <w:r w:rsidRPr="00285334">
        <w:t>countries</w:t>
      </w:r>
      <w:proofErr w:type="spellEnd"/>
      <w:r w:rsidRPr="00285334">
        <w:t xml:space="preserve"> can </w:t>
      </w:r>
      <w:proofErr w:type="spellStart"/>
      <w:r w:rsidRPr="00285334">
        <w:t>only</w:t>
      </w:r>
      <w:proofErr w:type="spellEnd"/>
      <w:r w:rsidRPr="00285334">
        <w:t xml:space="preserve"> be </w:t>
      </w:r>
      <w:proofErr w:type="spellStart"/>
      <w:r w:rsidRPr="00285334">
        <w:t>built</w:t>
      </w:r>
      <w:proofErr w:type="spellEnd"/>
      <w:r w:rsidRPr="00285334">
        <w:t xml:space="preserve"> </w:t>
      </w:r>
      <w:proofErr w:type="spellStart"/>
      <w:r w:rsidRPr="00285334">
        <w:t>with</w:t>
      </w:r>
      <w:proofErr w:type="spellEnd"/>
      <w:r w:rsidRPr="00285334">
        <w:t xml:space="preserve"> </w:t>
      </w:r>
      <w:proofErr w:type="spellStart"/>
      <w:r w:rsidRPr="00285334">
        <w:t>transparent</w:t>
      </w:r>
      <w:proofErr w:type="spellEnd"/>
      <w:r w:rsidRPr="00285334">
        <w:t xml:space="preserve"> </w:t>
      </w:r>
      <w:proofErr w:type="spellStart"/>
      <w:r w:rsidRPr="00285334">
        <w:t>inspetions</w:t>
      </w:r>
      <w:proofErr w:type="spellEnd"/>
      <w:r w:rsidRPr="00285334">
        <w:t xml:space="preserve">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respect</w:t>
      </w:r>
      <w:proofErr w:type="spellEnd"/>
      <w:r w:rsidRPr="00285334">
        <w:t xml:space="preserve"> </w:t>
      </w:r>
      <w:proofErr w:type="spellStart"/>
      <w:r w:rsidRPr="00285334">
        <w:t>for</w:t>
      </w:r>
      <w:proofErr w:type="spellEnd"/>
      <w:r w:rsidRPr="00285334">
        <w:t xml:space="preserve"> </w:t>
      </w:r>
      <w:proofErr w:type="spellStart"/>
      <w:r w:rsidRPr="00285334">
        <w:t>international</w:t>
      </w:r>
      <w:proofErr w:type="spellEnd"/>
      <w:r w:rsidRPr="00285334">
        <w:t xml:space="preserve"> </w:t>
      </w:r>
      <w:proofErr w:type="spellStart"/>
      <w:r w:rsidRPr="00285334">
        <w:t>law</w:t>
      </w:r>
      <w:proofErr w:type="spellEnd"/>
      <w:r w:rsidRPr="00285334">
        <w:t xml:space="preserve">. </w:t>
      </w:r>
      <w:proofErr w:type="spellStart"/>
      <w:r w:rsidRPr="00285334">
        <w:t>In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future</w:t>
      </w:r>
      <w:proofErr w:type="spellEnd"/>
      <w:r w:rsidRPr="00285334">
        <w:t xml:space="preserve">, </w:t>
      </w:r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believes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agrement</w:t>
      </w:r>
      <w:proofErr w:type="spellEnd"/>
      <w:r w:rsidRPr="00285334">
        <w:t xml:space="preserve"> can be </w:t>
      </w:r>
      <w:proofErr w:type="spellStart"/>
      <w:r w:rsidRPr="00285334">
        <w:t>improved</w:t>
      </w:r>
      <w:proofErr w:type="spellEnd"/>
      <w:r w:rsidRPr="00285334">
        <w:t xml:space="preserve">, but </w:t>
      </w:r>
      <w:proofErr w:type="spellStart"/>
      <w:r w:rsidRPr="00285334">
        <w:t>only</w:t>
      </w:r>
      <w:proofErr w:type="spellEnd"/>
      <w:r w:rsidRPr="00285334">
        <w:t xml:space="preserve"> </w:t>
      </w:r>
      <w:proofErr w:type="spellStart"/>
      <w:r w:rsidRPr="00285334">
        <w:t>by</w:t>
      </w:r>
      <w:proofErr w:type="spellEnd"/>
      <w:r w:rsidRPr="00285334">
        <w:t xml:space="preserve"> </w:t>
      </w:r>
      <w:proofErr w:type="spellStart"/>
      <w:r w:rsidRPr="00285334">
        <w:t>peaceful</w:t>
      </w:r>
      <w:proofErr w:type="spellEnd"/>
      <w:r w:rsidRPr="00285334">
        <w:t xml:space="preserve"> </w:t>
      </w:r>
      <w:proofErr w:type="spellStart"/>
      <w:r w:rsidRPr="00285334">
        <w:t>talks</w:t>
      </w:r>
      <w:proofErr w:type="spellEnd"/>
      <w:r w:rsidRPr="00285334">
        <w:t xml:space="preserve">, not </w:t>
      </w:r>
      <w:proofErr w:type="spellStart"/>
      <w:r w:rsidRPr="00285334">
        <w:t>by</w:t>
      </w:r>
      <w:proofErr w:type="spellEnd"/>
      <w:r w:rsidRPr="00285334">
        <w:t xml:space="preserve"> </w:t>
      </w:r>
      <w:proofErr w:type="spellStart"/>
      <w:r w:rsidRPr="00285334">
        <w:t>threats</w:t>
      </w:r>
      <w:proofErr w:type="spellEnd"/>
      <w:r w:rsidRPr="00285334">
        <w:t xml:space="preserve"> </w:t>
      </w:r>
      <w:proofErr w:type="spellStart"/>
      <w:r w:rsidRPr="00285334">
        <w:t>or</w:t>
      </w:r>
      <w:proofErr w:type="spellEnd"/>
      <w:r w:rsidRPr="00285334">
        <w:t xml:space="preserve"> </w:t>
      </w:r>
      <w:proofErr w:type="spellStart"/>
      <w:r w:rsidRPr="00285334">
        <w:t>pressure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they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differance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transparent</w:t>
      </w:r>
      <w:proofErr w:type="spellEnd"/>
      <w:r>
        <w:t xml:space="preserve"> </w:t>
      </w:r>
    </w:p>
    <w:p w14:paraId="7576D30D" w14:textId="5FA0C356" w:rsidR="00950BF0" w:rsidRDefault="00950BF0" w:rsidP="00950BF0">
      <w:proofErr w:type="spellStart"/>
      <w:r w:rsidRPr="00285334">
        <w:t>Belgium</w:t>
      </w:r>
      <w:proofErr w:type="spellEnd"/>
      <w:r w:rsidRPr="00285334">
        <w:t xml:space="preserve"> is</w:t>
      </w:r>
      <w:r>
        <w:t xml:space="preserve"> </w:t>
      </w:r>
      <w:proofErr w:type="spellStart"/>
      <w:r>
        <w:t>worryng</w:t>
      </w:r>
      <w:proofErr w:type="spellEnd"/>
      <w:r>
        <w:t xml:space="preserve">  </w:t>
      </w:r>
      <w:r w:rsidRPr="00285334">
        <w:t xml:space="preserve"> </w:t>
      </w:r>
      <w:proofErr w:type="spellStart"/>
      <w:r w:rsidRPr="00285334">
        <w:t>about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South </w:t>
      </w:r>
      <w:proofErr w:type="spellStart"/>
      <w:r w:rsidRPr="00285334">
        <w:t>Caucasus</w:t>
      </w:r>
      <w:proofErr w:type="spellEnd"/>
      <w:r w:rsidRPr="00285334">
        <w:t xml:space="preserve"> </w:t>
      </w:r>
      <w:proofErr w:type="spellStart"/>
      <w:r w:rsidRPr="00285334">
        <w:t>after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Second </w:t>
      </w:r>
      <w:proofErr w:type="spellStart"/>
      <w:r w:rsidRPr="00285334">
        <w:t>Karabakh</w:t>
      </w:r>
      <w:proofErr w:type="spellEnd"/>
      <w:r w:rsidRPr="00285334">
        <w:t xml:space="preserve"> </w:t>
      </w:r>
      <w:proofErr w:type="spellStart"/>
      <w:r w:rsidRPr="00285334">
        <w:t>War</w:t>
      </w:r>
      <w:proofErr w:type="spellEnd"/>
      <w:r w:rsidRPr="00285334">
        <w:t xml:space="preserve">. </w:t>
      </w:r>
      <w:proofErr w:type="spellStart"/>
      <w:r w:rsidRPr="00285334">
        <w:t>Even</w:t>
      </w:r>
      <w:proofErr w:type="spellEnd"/>
      <w:r w:rsidRPr="00285334">
        <w:t xml:space="preserve"> </w:t>
      </w:r>
      <w:proofErr w:type="spellStart"/>
      <w:r w:rsidRPr="00285334">
        <w:t>if</w:t>
      </w:r>
      <w:proofErr w:type="spellEnd"/>
      <w:r w:rsidRPr="00285334">
        <w:t xml:space="preserve"> </w:t>
      </w:r>
      <w:proofErr w:type="spellStart"/>
      <w:r w:rsidRPr="00285334">
        <w:t>fighting</w:t>
      </w:r>
      <w:proofErr w:type="spellEnd"/>
      <w:r w:rsidRPr="00285334">
        <w:t xml:space="preserve"> </w:t>
      </w:r>
      <w:proofErr w:type="spellStart"/>
      <w:r w:rsidRPr="00285334">
        <w:t>ended</w:t>
      </w:r>
      <w:proofErr w:type="spellEnd"/>
      <w:r w:rsidRPr="00285334">
        <w:t xml:space="preserve">,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region</w:t>
      </w:r>
      <w:proofErr w:type="spellEnd"/>
      <w:r w:rsidRPr="00285334">
        <w:t xml:space="preserve"> </w:t>
      </w:r>
      <w:proofErr w:type="spellStart"/>
      <w:r w:rsidRPr="00285334">
        <w:t>still</w:t>
      </w:r>
      <w:proofErr w:type="spellEnd"/>
      <w:r w:rsidRPr="00285334">
        <w:t xml:space="preserve"> has </w:t>
      </w:r>
      <w:proofErr w:type="spellStart"/>
      <w:r w:rsidRPr="00285334">
        <w:t>political</w:t>
      </w:r>
      <w:proofErr w:type="spellEnd"/>
      <w:r w:rsidRPr="00285334">
        <w:t xml:space="preserve"> </w:t>
      </w:r>
      <w:proofErr w:type="spellStart"/>
      <w:proofErr w:type="gramStart"/>
      <w:r>
        <w:t>issues</w:t>
      </w:r>
      <w:proofErr w:type="spellEnd"/>
      <w:r>
        <w:t xml:space="preserve"> </w:t>
      </w:r>
      <w:r w:rsidRPr="00285334">
        <w:t>,</w:t>
      </w:r>
      <w:proofErr w:type="gramEnd"/>
      <w:r w:rsidRPr="00285334">
        <w:t xml:space="preserve"> </w:t>
      </w:r>
      <w:proofErr w:type="spellStart"/>
      <w:r w:rsidRPr="00285334">
        <w:t>displaced</w:t>
      </w:r>
      <w:proofErr w:type="spellEnd"/>
      <w:r w:rsidRPr="00285334">
        <w:t xml:space="preserve"> </w:t>
      </w:r>
      <w:proofErr w:type="spellStart"/>
      <w:r w:rsidRPr="00285334">
        <w:t>people</w:t>
      </w:r>
      <w:proofErr w:type="spellEnd"/>
      <w:r w:rsidRPr="00285334">
        <w:t xml:space="preserve">,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many</w:t>
      </w:r>
      <w:proofErr w:type="spellEnd"/>
      <w:r w:rsidRPr="00285334">
        <w:t xml:space="preserve"> </w:t>
      </w:r>
      <w:proofErr w:type="spellStart"/>
      <w:r w:rsidRPr="00285334">
        <w:t>weapons</w:t>
      </w:r>
      <w:proofErr w:type="spellEnd"/>
      <w:r w:rsidRPr="00285334">
        <w:t xml:space="preserve">. </w:t>
      </w:r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believe</w:t>
      </w:r>
      <w:r>
        <w:t>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gramStart"/>
      <w:r>
        <w:t xml:space="preserve">is  </w:t>
      </w:r>
      <w:proofErr w:type="spellStart"/>
      <w:r w:rsidRPr="00285334">
        <w:t>lon</w:t>
      </w:r>
      <w:r>
        <w:t>g</w:t>
      </w:r>
      <w:proofErr w:type="spellEnd"/>
      <w:proofErr w:type="gramEnd"/>
      <w:r>
        <w:t xml:space="preserve"> </w:t>
      </w:r>
      <w:proofErr w:type="spellStart"/>
      <w:proofErr w:type="gramStart"/>
      <w:r>
        <w:t>term</w:t>
      </w:r>
      <w:proofErr w:type="spellEnd"/>
      <w:r>
        <w:t xml:space="preserve"> </w:t>
      </w:r>
      <w:r w:rsidRPr="00285334">
        <w:t xml:space="preserve"> </w:t>
      </w:r>
      <w:proofErr w:type="spellStart"/>
      <w:r w:rsidRPr="00285334">
        <w:t>peace</w:t>
      </w:r>
      <w:proofErr w:type="spellEnd"/>
      <w:proofErr w:type="gramEnd"/>
      <w:r w:rsidRPr="00285334">
        <w:t xml:space="preserve"> </w:t>
      </w:r>
      <w:r>
        <w:t xml:space="preserve"> </w:t>
      </w:r>
      <w:proofErr w:type="spellStart"/>
      <w:r>
        <w:t>and</w:t>
      </w:r>
      <w:proofErr w:type="spellEnd"/>
      <w:r>
        <w:t xml:space="preserve"> it </w:t>
      </w:r>
      <w:proofErr w:type="spellStart"/>
      <w:r>
        <w:t>firstly</w:t>
      </w:r>
      <w:proofErr w:type="spellEnd"/>
      <w:r>
        <w:t xml:space="preserve"> </w:t>
      </w:r>
      <w:proofErr w:type="spellStart"/>
      <w:r w:rsidRPr="00285334">
        <w:t>must</w:t>
      </w:r>
      <w:proofErr w:type="spellEnd"/>
      <w:r w:rsidRPr="00285334">
        <w:t xml:space="preserve"> </w:t>
      </w:r>
      <w:proofErr w:type="spellStart"/>
      <w:r w:rsidRPr="00285334">
        <w:t>come</w:t>
      </w:r>
      <w:proofErr w:type="spellEnd"/>
      <w:r w:rsidRPr="00285334">
        <w:t xml:space="preserve"> </w:t>
      </w:r>
      <w:proofErr w:type="spellStart"/>
      <w:r w:rsidRPr="00285334">
        <w:t>from</w:t>
      </w:r>
      <w:proofErr w:type="spellEnd"/>
      <w:r w:rsidRPr="00285334">
        <w:t xml:space="preserve"> </w:t>
      </w:r>
      <w:proofErr w:type="spellStart"/>
      <w:r w:rsidRPr="00285334">
        <w:t>dialogue</w:t>
      </w:r>
      <w:proofErr w:type="spellEnd"/>
      <w:r w:rsidRPr="00285334">
        <w:t xml:space="preserve"> </w:t>
      </w:r>
      <w:proofErr w:type="spellStart"/>
      <w:r w:rsidRPr="00285334">
        <w:t>between</w:t>
      </w:r>
      <w:proofErr w:type="spellEnd"/>
      <w:r w:rsidRPr="00285334">
        <w:t xml:space="preserve"> </w:t>
      </w:r>
      <w:proofErr w:type="spellStart"/>
      <w:r w:rsidRPr="00285334">
        <w:t>Armenia</w:t>
      </w:r>
      <w:proofErr w:type="spellEnd"/>
      <w:r w:rsidRPr="00285334">
        <w:t xml:space="preserve">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Azerbaijan</w:t>
      </w:r>
      <w:proofErr w:type="spellEnd"/>
      <w:r w:rsidRPr="00285334">
        <w:t>.</w:t>
      </w:r>
    </w:p>
    <w:p w14:paraId="571679D4" w14:textId="77777777" w:rsidR="00950BF0" w:rsidRPr="00285334" w:rsidRDefault="00950BF0" w:rsidP="00950BF0">
      <w:pPr>
        <w:rPr>
          <w:sz w:val="32"/>
          <w:szCs w:val="32"/>
        </w:rPr>
      </w:pPr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supports</w:t>
      </w:r>
      <w:proofErr w:type="spellEnd"/>
      <w:r w:rsidRPr="00285334">
        <w:t xml:space="preserve"> EU </w:t>
      </w:r>
      <w:proofErr w:type="spellStart"/>
      <w:r w:rsidRPr="00285334">
        <w:t>and</w:t>
      </w:r>
      <w:proofErr w:type="spellEnd"/>
      <w:r w:rsidRPr="00285334">
        <w:t xml:space="preserve"> UN </w:t>
      </w:r>
      <w:proofErr w:type="spellStart"/>
      <w:r w:rsidRPr="00285334">
        <w:t>efforts</w:t>
      </w:r>
      <w:proofErr w:type="spellEnd"/>
      <w:r w:rsidRPr="00285334">
        <w:t xml:space="preserve"> </w:t>
      </w:r>
      <w:proofErr w:type="spellStart"/>
      <w:r w:rsidRPr="00285334">
        <w:t>to</w:t>
      </w:r>
      <w:proofErr w:type="spellEnd"/>
      <w:r w:rsidRPr="00285334">
        <w:t xml:space="preserve"> </w:t>
      </w:r>
      <w:proofErr w:type="spellStart"/>
      <w:r w:rsidRPr="00285334">
        <w:t>help</w:t>
      </w:r>
      <w:proofErr w:type="spellEnd"/>
      <w:r w:rsidRPr="00285334">
        <w:t xml:space="preserve"> </w:t>
      </w:r>
      <w:proofErr w:type="spellStart"/>
      <w:r w:rsidRPr="00285334">
        <w:t>communication</w:t>
      </w:r>
      <w:proofErr w:type="spellEnd"/>
      <w:r w:rsidRPr="00285334">
        <w:t xml:space="preserve">. Small </w:t>
      </w:r>
      <w:proofErr w:type="spellStart"/>
      <w:r w:rsidRPr="00285334">
        <w:t>steps</w:t>
      </w:r>
      <w:proofErr w:type="spellEnd"/>
      <w:r w:rsidRPr="00285334">
        <w:t xml:space="preserve"> </w:t>
      </w:r>
      <w:proofErr w:type="spellStart"/>
      <w:r w:rsidRPr="00285334">
        <w:t>like</w:t>
      </w:r>
      <w:proofErr w:type="spellEnd"/>
      <w:r w:rsidRPr="00285334">
        <w:t xml:space="preserve"> </w:t>
      </w:r>
      <w:proofErr w:type="spellStart"/>
      <w:r w:rsidRPr="00285334">
        <w:t>opening</w:t>
      </w:r>
      <w:proofErr w:type="spellEnd"/>
      <w:r w:rsidRPr="00285334">
        <w:t xml:space="preserve"> </w:t>
      </w:r>
      <w:proofErr w:type="spellStart"/>
      <w:r w:rsidRPr="00285334">
        <w:t>borders</w:t>
      </w:r>
      <w:proofErr w:type="spellEnd"/>
      <w:r w:rsidRPr="00285334">
        <w:t xml:space="preserve">, </w:t>
      </w:r>
      <w:proofErr w:type="spellStart"/>
      <w:r w:rsidRPr="00285334">
        <w:t>freeing</w:t>
      </w:r>
      <w:proofErr w:type="spellEnd"/>
      <w:r w:rsidRPr="00285334">
        <w:t xml:space="preserve"> </w:t>
      </w:r>
      <w:proofErr w:type="spellStart"/>
      <w:r w:rsidRPr="00285334">
        <w:t>detainees</w:t>
      </w:r>
      <w:proofErr w:type="spellEnd"/>
      <w:r w:rsidRPr="00285334">
        <w:t xml:space="preserve">, </w:t>
      </w:r>
      <w:proofErr w:type="spellStart"/>
      <w:r w:rsidRPr="00285334">
        <w:t>and</w:t>
      </w:r>
      <w:proofErr w:type="spellEnd"/>
      <w:r w:rsidRPr="00285334">
        <w:t xml:space="preserve"> de-</w:t>
      </w:r>
      <w:proofErr w:type="spellStart"/>
      <w:r w:rsidRPr="00285334">
        <w:t>mining</w:t>
      </w:r>
      <w:proofErr w:type="spellEnd"/>
      <w:r w:rsidRPr="00285334">
        <w:t xml:space="preserve"> </w:t>
      </w:r>
      <w:proofErr w:type="spellStart"/>
      <w:r w:rsidRPr="00285334">
        <w:t>dangerous</w:t>
      </w:r>
      <w:proofErr w:type="spellEnd"/>
      <w:r w:rsidRPr="00285334">
        <w:t xml:space="preserve"> </w:t>
      </w:r>
      <w:proofErr w:type="spellStart"/>
      <w:r w:rsidRPr="00285334">
        <w:t>areas</w:t>
      </w:r>
      <w:proofErr w:type="spellEnd"/>
      <w:r w:rsidRPr="00285334">
        <w:t xml:space="preserve"> </w:t>
      </w:r>
      <w:proofErr w:type="spellStart"/>
      <w:r w:rsidRPr="00285334">
        <w:t>are</w:t>
      </w:r>
      <w:proofErr w:type="spellEnd"/>
      <w:r w:rsidRPr="00285334">
        <w:t xml:space="preserve"> </w:t>
      </w:r>
      <w:proofErr w:type="spellStart"/>
      <w:r w:rsidRPr="00285334">
        <w:t>important</w:t>
      </w:r>
      <w:proofErr w:type="spellEnd"/>
      <w:r w:rsidRPr="00285334">
        <w:t xml:space="preserve">. </w:t>
      </w:r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also</w:t>
      </w:r>
      <w:proofErr w:type="spellEnd"/>
      <w:r w:rsidRPr="00285334">
        <w:t xml:space="preserve"> </w:t>
      </w:r>
      <w:proofErr w:type="spellStart"/>
      <w:r w:rsidRPr="00285334">
        <w:t>believes</w:t>
      </w:r>
      <w:proofErr w:type="spellEnd"/>
      <w:r w:rsidRPr="00285334">
        <w:t xml:space="preserve"> </w:t>
      </w:r>
      <w:proofErr w:type="spellStart"/>
      <w:r w:rsidRPr="00285334">
        <w:t>that</w:t>
      </w:r>
      <w:proofErr w:type="spellEnd"/>
      <w:r w:rsidRPr="00285334">
        <w:t xml:space="preserve"> </w:t>
      </w:r>
      <w:proofErr w:type="spellStart"/>
      <w:r w:rsidRPr="00285334">
        <w:t>reducing</w:t>
      </w:r>
      <w:proofErr w:type="spellEnd"/>
      <w:r w:rsidRPr="00285334">
        <w:t xml:space="preserve"> </w:t>
      </w:r>
      <w:proofErr w:type="spellStart"/>
      <w:r w:rsidRPr="00285334">
        <w:t>heavy</w:t>
      </w:r>
      <w:proofErr w:type="spellEnd"/>
      <w:r w:rsidRPr="00285334">
        <w:t xml:space="preserve"> </w:t>
      </w:r>
      <w:proofErr w:type="spellStart"/>
      <w:r w:rsidRPr="00285334">
        <w:t>weapons</w:t>
      </w:r>
      <w:proofErr w:type="spellEnd"/>
      <w:r w:rsidRPr="00285334">
        <w:t xml:space="preserve">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controlling</w:t>
      </w:r>
      <w:proofErr w:type="spellEnd"/>
      <w:r w:rsidRPr="00285334">
        <w:t xml:space="preserve"> </w:t>
      </w:r>
      <w:proofErr w:type="spellStart"/>
      <w:r w:rsidRPr="00285334">
        <w:t>small</w:t>
      </w:r>
      <w:proofErr w:type="spellEnd"/>
      <w:r w:rsidRPr="00285334">
        <w:t xml:space="preserve"> </w:t>
      </w:r>
      <w:proofErr w:type="spellStart"/>
      <w:r w:rsidRPr="00285334">
        <w:t>arms</w:t>
      </w:r>
      <w:proofErr w:type="spellEnd"/>
      <w:r w:rsidRPr="00285334">
        <w:t xml:space="preserve"> in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region</w:t>
      </w:r>
      <w:proofErr w:type="spellEnd"/>
      <w:r w:rsidRPr="00285334">
        <w:t xml:space="preserve"> </w:t>
      </w:r>
      <w:proofErr w:type="spellStart"/>
      <w:r w:rsidRPr="00285334">
        <w:t>will</w:t>
      </w:r>
      <w:proofErr w:type="spellEnd"/>
      <w:r w:rsidRPr="00285334">
        <w:t xml:space="preserve"> </w:t>
      </w:r>
      <w:proofErr w:type="spellStart"/>
      <w:r w:rsidRPr="00285334">
        <w:t>help</w:t>
      </w:r>
      <w:proofErr w:type="spellEnd"/>
      <w:r w:rsidRPr="00285334">
        <w:t xml:space="preserve"> </w:t>
      </w:r>
      <w:r>
        <w:rPr>
          <w:sz w:val="32"/>
          <w:szCs w:val="32"/>
        </w:rPr>
        <w:t xml:space="preserve"> </w:t>
      </w:r>
    </w:p>
    <w:p w14:paraId="144C9A60" w14:textId="77777777" w:rsidR="00950BF0" w:rsidRPr="00285334" w:rsidRDefault="00950BF0" w:rsidP="00950BF0">
      <w:proofErr w:type="spellStart"/>
      <w:r w:rsidRPr="00285334">
        <w:t>Humanitarian</w:t>
      </w:r>
      <w:proofErr w:type="spellEnd"/>
      <w:r w:rsidRPr="00285334">
        <w:t xml:space="preserve"> </w:t>
      </w:r>
      <w:proofErr w:type="spellStart"/>
      <w:r w:rsidRPr="00285334">
        <w:t>aid</w:t>
      </w:r>
      <w:proofErr w:type="spellEnd"/>
      <w:r w:rsidRPr="00285334">
        <w:t xml:space="preserve"> is </w:t>
      </w:r>
      <w:proofErr w:type="spellStart"/>
      <w:r w:rsidRPr="00285334">
        <w:t>also</w:t>
      </w:r>
      <w:proofErr w:type="spellEnd"/>
      <w:r w:rsidRPr="00285334">
        <w:t xml:space="preserve"> </w:t>
      </w:r>
      <w:proofErr w:type="spellStart"/>
      <w:r w:rsidRPr="00285334">
        <w:t>needed</w:t>
      </w:r>
      <w:proofErr w:type="spellEnd"/>
      <w:r w:rsidRPr="00285334">
        <w:t xml:space="preserve">, </w:t>
      </w:r>
      <w:proofErr w:type="spellStart"/>
      <w:r w:rsidRPr="00285334">
        <w:t>because</w:t>
      </w:r>
      <w:proofErr w:type="spellEnd"/>
      <w:r w:rsidRPr="00285334">
        <w:t xml:space="preserve"> </w:t>
      </w:r>
      <w:proofErr w:type="spellStart"/>
      <w:r w:rsidRPr="00285334">
        <w:t>many</w:t>
      </w:r>
      <w:proofErr w:type="spellEnd"/>
      <w:r w:rsidRPr="00285334">
        <w:t xml:space="preserve"> </w:t>
      </w:r>
      <w:proofErr w:type="spellStart"/>
      <w:r w:rsidRPr="00285334">
        <w:t>civilians</w:t>
      </w:r>
      <w:proofErr w:type="spellEnd"/>
      <w:r w:rsidRPr="00285334">
        <w:t xml:space="preserve"> </w:t>
      </w:r>
      <w:proofErr w:type="spellStart"/>
      <w:r w:rsidRPr="00285334">
        <w:t>suffered</w:t>
      </w:r>
      <w:proofErr w:type="spellEnd"/>
      <w:r w:rsidRPr="00285334">
        <w:t xml:space="preserve"> </w:t>
      </w:r>
      <w:proofErr w:type="spellStart"/>
      <w:r w:rsidRPr="00285334">
        <w:t>from</w:t>
      </w:r>
      <w:proofErr w:type="spellEnd"/>
      <w:r w:rsidRPr="00285334">
        <w:t xml:space="preserve"> </w:t>
      </w:r>
      <w:proofErr w:type="spellStart"/>
      <w:r w:rsidRPr="00285334">
        <w:t>the</w:t>
      </w:r>
      <w:proofErr w:type="spellEnd"/>
      <w:r w:rsidRPr="00285334">
        <w:t xml:space="preserve"> </w:t>
      </w:r>
      <w:proofErr w:type="spellStart"/>
      <w:r w:rsidRPr="00285334">
        <w:t>conflict</w:t>
      </w:r>
      <w:proofErr w:type="spellEnd"/>
      <w:r w:rsidRPr="00285334">
        <w:t xml:space="preserve">. </w:t>
      </w:r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thinks</w:t>
      </w:r>
      <w:proofErr w:type="spellEnd"/>
      <w:r w:rsidRPr="00285334">
        <w:t xml:space="preserve"> </w:t>
      </w:r>
      <w:proofErr w:type="spellStart"/>
      <w:r w:rsidRPr="00285334">
        <w:t>that</w:t>
      </w:r>
      <w:proofErr w:type="spellEnd"/>
      <w:r w:rsidRPr="00285334">
        <w:t xml:space="preserve"> </w:t>
      </w:r>
      <w:proofErr w:type="spellStart"/>
      <w:r w:rsidRPr="00285334">
        <w:t>stability</w:t>
      </w:r>
      <w:proofErr w:type="spellEnd"/>
      <w:r w:rsidRPr="00285334">
        <w:t xml:space="preserve"> can </w:t>
      </w:r>
      <w:proofErr w:type="spellStart"/>
      <w:r w:rsidRPr="00285334">
        <w:t>only</w:t>
      </w:r>
      <w:proofErr w:type="spellEnd"/>
      <w:r w:rsidRPr="00285334">
        <w:t xml:space="preserve"> be </w:t>
      </w:r>
      <w:proofErr w:type="spellStart"/>
      <w:r w:rsidRPr="00285334">
        <w:t>real</w:t>
      </w:r>
      <w:proofErr w:type="spellEnd"/>
      <w:r w:rsidRPr="00285334">
        <w:t xml:space="preserve"> </w:t>
      </w:r>
      <w:proofErr w:type="spellStart"/>
      <w:r w:rsidRPr="00285334">
        <w:t>if</w:t>
      </w:r>
      <w:proofErr w:type="spellEnd"/>
      <w:r w:rsidRPr="00285334">
        <w:t xml:space="preserve"> </w:t>
      </w:r>
      <w:proofErr w:type="spellStart"/>
      <w:r w:rsidRPr="00285334">
        <w:t>people</w:t>
      </w:r>
      <w:proofErr w:type="spellEnd"/>
      <w:r w:rsidRPr="00285334">
        <w:t xml:space="preserve"> </w:t>
      </w:r>
      <w:proofErr w:type="spellStart"/>
      <w:r w:rsidRPr="00285334">
        <w:t>feel</w:t>
      </w:r>
      <w:proofErr w:type="spellEnd"/>
      <w:r w:rsidRPr="00285334">
        <w:t xml:space="preserve"> </w:t>
      </w:r>
      <w:proofErr w:type="spellStart"/>
      <w:r w:rsidRPr="00285334">
        <w:t>safe</w:t>
      </w:r>
      <w:proofErr w:type="spellEnd"/>
      <w:r w:rsidRPr="00285334">
        <w:t xml:space="preserve"> </w:t>
      </w:r>
      <w:proofErr w:type="spellStart"/>
      <w:r w:rsidRPr="00285334">
        <w:t>and</w:t>
      </w:r>
      <w:proofErr w:type="spellEnd"/>
      <w:r w:rsidRPr="00285334">
        <w:t xml:space="preserve"> can </w:t>
      </w:r>
      <w:proofErr w:type="spellStart"/>
      <w:r w:rsidRPr="00285334">
        <w:t>rebuild</w:t>
      </w:r>
      <w:proofErr w:type="spellEnd"/>
      <w:r w:rsidRPr="00285334">
        <w:t xml:space="preserve"> </w:t>
      </w:r>
      <w:proofErr w:type="spellStart"/>
      <w:r w:rsidRPr="00285334">
        <w:t>their</w:t>
      </w:r>
      <w:proofErr w:type="spellEnd"/>
      <w:r w:rsidRPr="00285334">
        <w:t xml:space="preserve"> </w:t>
      </w:r>
      <w:proofErr w:type="spellStart"/>
      <w:r w:rsidRPr="00285334">
        <w:t>lives</w:t>
      </w:r>
      <w:proofErr w:type="spellEnd"/>
      <w:r w:rsidRPr="00285334">
        <w:t>.</w:t>
      </w:r>
    </w:p>
    <w:p w14:paraId="54161B86" w14:textId="33DF5298" w:rsidR="00930955" w:rsidRDefault="00950BF0">
      <w:proofErr w:type="spellStart"/>
      <w:r w:rsidRPr="00285334">
        <w:t>Belgium</w:t>
      </w:r>
      <w:proofErr w:type="spellEnd"/>
      <w:r w:rsidRPr="00285334">
        <w:t xml:space="preserve"> </w:t>
      </w:r>
      <w:proofErr w:type="spellStart"/>
      <w:r w:rsidRPr="00285334">
        <w:t>hopes</w:t>
      </w:r>
      <w:proofErr w:type="spellEnd"/>
      <w:r w:rsidRPr="00285334">
        <w:t xml:space="preserve"> </w:t>
      </w:r>
      <w:proofErr w:type="spellStart"/>
      <w:r w:rsidRPr="00285334">
        <w:t>that</w:t>
      </w:r>
      <w:proofErr w:type="spellEnd"/>
      <w:r w:rsidRPr="00285334">
        <w:t xml:space="preserve"> DISEC </w:t>
      </w:r>
      <w:proofErr w:type="spellStart"/>
      <w:r w:rsidRPr="00285334">
        <w:t>will</w:t>
      </w:r>
      <w:proofErr w:type="spellEnd"/>
      <w:r w:rsidRPr="00285334">
        <w:t xml:space="preserve"> </w:t>
      </w:r>
      <w:proofErr w:type="spellStart"/>
      <w:r w:rsidRPr="00285334">
        <w:t>focus</w:t>
      </w:r>
      <w:proofErr w:type="spellEnd"/>
      <w:r w:rsidRPr="00285334">
        <w:t xml:space="preserve"> on </w:t>
      </w:r>
      <w:proofErr w:type="spellStart"/>
      <w:r w:rsidRPr="00285334">
        <w:t>peaceful</w:t>
      </w:r>
      <w:proofErr w:type="spellEnd"/>
      <w:r w:rsidRPr="00285334">
        <w:t xml:space="preserve"> </w:t>
      </w:r>
      <w:proofErr w:type="spellStart"/>
      <w:r w:rsidRPr="00285334">
        <w:t>solutions</w:t>
      </w:r>
      <w:proofErr w:type="spellEnd"/>
      <w:r w:rsidRPr="00285334">
        <w:t xml:space="preserve">, </w:t>
      </w:r>
      <w:proofErr w:type="spellStart"/>
      <w:r w:rsidRPr="00285334">
        <w:t>honest</w:t>
      </w:r>
      <w:proofErr w:type="spellEnd"/>
      <w:r w:rsidRPr="00285334">
        <w:t xml:space="preserve"> </w:t>
      </w:r>
      <w:proofErr w:type="spellStart"/>
      <w:r w:rsidRPr="00285334">
        <w:t>dialogue</w:t>
      </w:r>
      <w:proofErr w:type="spellEnd"/>
      <w:r w:rsidRPr="00285334">
        <w:t xml:space="preserve">,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cooperation</w:t>
      </w:r>
      <w:proofErr w:type="spellEnd"/>
      <w:r w:rsidRPr="00285334">
        <w:t xml:space="preserve">. </w:t>
      </w:r>
      <w:proofErr w:type="spellStart"/>
      <w:r w:rsidRPr="00285334">
        <w:t>Belgium</w:t>
      </w:r>
      <w:proofErr w:type="spellEnd"/>
      <w:r w:rsidRPr="00285334">
        <w:t xml:space="preserve"> is </w:t>
      </w:r>
      <w:proofErr w:type="spellStart"/>
      <w:r w:rsidRPr="00285334">
        <w:t>ready</w:t>
      </w:r>
      <w:proofErr w:type="spellEnd"/>
      <w:r w:rsidRPr="00285334">
        <w:t xml:space="preserve"> </w:t>
      </w:r>
      <w:proofErr w:type="spellStart"/>
      <w:r w:rsidRPr="00285334">
        <w:t>to</w:t>
      </w:r>
      <w:proofErr w:type="spellEnd"/>
      <w:r w:rsidRPr="00285334">
        <w:t xml:space="preserve"> </w:t>
      </w:r>
      <w:proofErr w:type="spellStart"/>
      <w:r w:rsidRPr="00285334">
        <w:t>work</w:t>
      </w:r>
      <w:proofErr w:type="spellEnd"/>
      <w:r w:rsidRPr="00285334">
        <w:t xml:space="preserve"> </w:t>
      </w:r>
      <w:proofErr w:type="spellStart"/>
      <w:r w:rsidRPr="00285334">
        <w:t>with</w:t>
      </w:r>
      <w:proofErr w:type="spellEnd"/>
      <w:r w:rsidRPr="00285334">
        <w:t xml:space="preserve"> </w:t>
      </w:r>
      <w:proofErr w:type="spellStart"/>
      <w:r w:rsidRPr="00285334">
        <w:t>all</w:t>
      </w:r>
      <w:proofErr w:type="spellEnd"/>
      <w:r w:rsidRPr="00285334">
        <w:t xml:space="preserve"> </w:t>
      </w:r>
      <w:proofErr w:type="spellStart"/>
      <w:r w:rsidRPr="00285334">
        <w:t>member</w:t>
      </w:r>
      <w:proofErr w:type="spellEnd"/>
      <w:r w:rsidRPr="00285334">
        <w:t xml:space="preserve"> </w:t>
      </w:r>
      <w:proofErr w:type="spellStart"/>
      <w:r w:rsidRPr="00285334">
        <w:t>states</w:t>
      </w:r>
      <w:proofErr w:type="spellEnd"/>
      <w:r w:rsidRPr="00285334">
        <w:t xml:space="preserve"> </w:t>
      </w:r>
      <w:proofErr w:type="spellStart"/>
      <w:r w:rsidRPr="00285334">
        <w:t>to</w:t>
      </w:r>
      <w:proofErr w:type="spellEnd"/>
      <w:r w:rsidRPr="00285334">
        <w:t xml:space="preserve"> </w:t>
      </w:r>
      <w:proofErr w:type="spellStart"/>
      <w:r w:rsidRPr="00285334">
        <w:t>support</w:t>
      </w:r>
      <w:proofErr w:type="spellEnd"/>
      <w:r w:rsidRPr="00285334">
        <w:t xml:space="preserve"> </w:t>
      </w:r>
      <w:proofErr w:type="spellStart"/>
      <w:r w:rsidRPr="00285334">
        <w:t>nuclear</w:t>
      </w:r>
      <w:proofErr w:type="spellEnd"/>
      <w:r w:rsidRPr="00285334">
        <w:t xml:space="preserve"> </w:t>
      </w:r>
      <w:proofErr w:type="spellStart"/>
      <w:r w:rsidRPr="00285334">
        <w:t>non-proliferation</w:t>
      </w:r>
      <w:proofErr w:type="spellEnd"/>
      <w:r w:rsidRPr="00285334">
        <w:t xml:space="preserve">, </w:t>
      </w:r>
      <w:proofErr w:type="spellStart"/>
      <w:r w:rsidRPr="00285334">
        <w:t>reduce</w:t>
      </w:r>
      <w:proofErr w:type="spellEnd"/>
      <w:r w:rsidRPr="00285334">
        <w:t xml:space="preserve"> </w:t>
      </w:r>
      <w:proofErr w:type="spellStart"/>
      <w:r w:rsidRPr="00285334">
        <w:t>tensions</w:t>
      </w:r>
      <w:proofErr w:type="spellEnd"/>
      <w:r w:rsidRPr="00285334">
        <w:t xml:space="preserve">, </w:t>
      </w:r>
      <w:proofErr w:type="spellStart"/>
      <w:r w:rsidRPr="00285334">
        <w:t>and</w:t>
      </w:r>
      <w:proofErr w:type="spellEnd"/>
      <w:r w:rsidRPr="00285334">
        <w:t xml:space="preserve"> </w:t>
      </w:r>
      <w:proofErr w:type="spellStart"/>
      <w:r w:rsidRPr="00285334">
        <w:t>build</w:t>
      </w:r>
      <w:proofErr w:type="spellEnd"/>
      <w:r w:rsidRPr="00285334">
        <w:t xml:space="preserve"> a safer </w:t>
      </w:r>
      <w:proofErr w:type="spellStart"/>
      <w:r w:rsidRPr="00285334">
        <w:t>international</w:t>
      </w:r>
      <w:proofErr w:type="spellEnd"/>
      <w:r w:rsidRPr="00285334">
        <w:t xml:space="preserve"> </w:t>
      </w:r>
      <w:proofErr w:type="spellStart"/>
      <w:r w:rsidRPr="00285334">
        <w:t>community</w:t>
      </w:r>
      <w:proofErr w:type="spellEnd"/>
      <w:r w:rsidRPr="00285334">
        <w:t>.</w:t>
      </w:r>
    </w:p>
    <w:p w14:paraId="1880D341" w14:textId="435ADDAF" w:rsidR="00D91653" w:rsidRDefault="00D91653">
      <w:proofErr w:type="gramStart"/>
      <w:r w:rsidRPr="00D91653">
        <w:rPr>
          <w:b/>
          <w:bCs/>
        </w:rPr>
        <w:lastRenderedPageBreak/>
        <w:t>REFRENCES</w:t>
      </w:r>
      <w:r>
        <w:rPr>
          <w:b/>
          <w:bCs/>
        </w:rPr>
        <w:t>:</w:t>
      </w:r>
      <w:r>
        <w:t xml:space="preserve">  </w:t>
      </w:r>
      <w:r w:rsidRPr="00D91653">
        <w:t>2023</w:t>
      </w:r>
      <w:proofErr w:type="gramEnd"/>
      <w:r w:rsidRPr="00D91653">
        <w:t xml:space="preserve"> </w:t>
      </w:r>
      <w:proofErr w:type="spellStart"/>
      <w:r w:rsidRPr="00D91653">
        <w:t>Azerbaijani</w:t>
      </w:r>
      <w:proofErr w:type="spellEnd"/>
      <w:r w:rsidRPr="00D91653">
        <w:t xml:space="preserve"> </w:t>
      </w:r>
      <w:proofErr w:type="spellStart"/>
      <w:r w:rsidRPr="00D91653">
        <w:t>Offensive</w:t>
      </w:r>
      <w:proofErr w:type="spellEnd"/>
      <w:r w:rsidRPr="00D91653">
        <w:t xml:space="preserve"> in </w:t>
      </w:r>
      <w:proofErr w:type="spellStart"/>
      <w:r w:rsidRPr="00D91653">
        <w:t>Nagorno-Karabakh</w:t>
      </w:r>
      <w:proofErr w:type="spellEnd"/>
      <w:r w:rsidRPr="00D91653">
        <w:t>.” Wikipedia, https:// en.wikipedia.org/wiki/2023_Azerbaijani_offensive_in_Nagorno-Karabakh.</w:t>
      </w:r>
    </w:p>
    <w:p w14:paraId="63C56B39" w14:textId="60D3FF3C" w:rsidR="00D91653" w:rsidRDefault="00D91653">
      <w:hyperlink r:id="rId7" w:history="1">
        <w:r w:rsidRPr="00A472B6">
          <w:rPr>
            <w:rStyle w:val="Kpr"/>
          </w:rPr>
          <w:t>https://www.munpoint.com/mun/documentcenter/studyguide-14116-1764624312-6695.pdf</w:t>
        </w:r>
      </w:hyperlink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guıde</w:t>
      </w:r>
      <w:proofErr w:type="spellEnd"/>
    </w:p>
    <w:p w14:paraId="7F7A39EB" w14:textId="082C4A4E" w:rsidR="00D91653" w:rsidRDefault="00D91653">
      <w:hyperlink r:id="rId8" w:history="1">
        <w:r w:rsidRPr="00A472B6">
          <w:rPr>
            <w:rStyle w:val="Kpr"/>
          </w:rPr>
          <w:t>https://www.munpoint.com/profile/conference-documents/472</w:t>
        </w:r>
      </w:hyperlink>
      <w:r>
        <w:t xml:space="preserve"> </w:t>
      </w:r>
    </w:p>
    <w:p w14:paraId="71671AA4" w14:textId="4EE0252D" w:rsidR="00D91653" w:rsidRDefault="00D91653">
      <w:r w:rsidRPr="00D91653">
        <w:t>“</w:t>
      </w:r>
      <w:proofErr w:type="spellStart"/>
      <w:r w:rsidRPr="00D91653">
        <w:t>Historical</w:t>
      </w:r>
      <w:proofErr w:type="spellEnd"/>
      <w:r w:rsidRPr="00D91653">
        <w:t xml:space="preserve"> Background of </w:t>
      </w:r>
      <w:proofErr w:type="spellStart"/>
      <w:r w:rsidRPr="00D91653">
        <w:t>Armenian-Azerbaijan</w:t>
      </w:r>
      <w:proofErr w:type="spellEnd"/>
      <w:r w:rsidRPr="00D91653">
        <w:t xml:space="preserve"> </w:t>
      </w:r>
      <w:proofErr w:type="spellStart"/>
      <w:r w:rsidRPr="00D91653">
        <w:t>Conflict</w:t>
      </w:r>
      <w:proofErr w:type="spellEnd"/>
      <w:r w:rsidRPr="00D91653">
        <w:t>.” Karabakh.org, https:// karabakh.org/conflict/historical-background/the-armenia-azerbaij</w:t>
      </w:r>
      <w:r>
        <w:t xml:space="preserve">an </w:t>
      </w:r>
      <w:proofErr w:type="spellStart"/>
      <w:r>
        <w:t>conflict</w:t>
      </w:r>
      <w:proofErr w:type="spellEnd"/>
      <w:r>
        <w:t xml:space="preserve"> </w:t>
      </w:r>
    </w:p>
    <w:p w14:paraId="1F1F6B76" w14:textId="49F74EA7" w:rsidR="001F4A23" w:rsidRDefault="001F4A23">
      <w:hyperlink r:id="rId9" w:history="1">
        <w:r w:rsidRPr="009F7BDD">
          <w:rPr>
            <w:rStyle w:val="Kpr"/>
          </w:rPr>
          <w:t>https://www.pacificatrocities.org/newsletter-update.html?gad_source=1&amp;gad_campaignid=1386516688&amp;gbraid=0AAAAADp0h4G9kpD-poeBIuZKA3g3FxyIP&amp;gclid=CjwKCAiA3L_JBhAlEiwAlcWO57x2izUdyQdbDre2r-HDqqCaG-ZFF6-CrekfqeB69p54bAStlsjbGRoCVTYQAvD_BwE</w:t>
        </w:r>
      </w:hyperlink>
      <w:r>
        <w:t xml:space="preserve"> </w:t>
      </w:r>
    </w:p>
    <w:p w14:paraId="1BD28551" w14:textId="5B30A7BD" w:rsidR="00D7177F" w:rsidRDefault="00D7177F">
      <w:hyperlink r:id="rId10" w:history="1">
        <w:r w:rsidRPr="009F7BDD">
          <w:rPr>
            <w:rStyle w:val="Kpr"/>
          </w:rPr>
          <w:t>https://www.un.org/en/</w:t>
        </w:r>
      </w:hyperlink>
      <w:r>
        <w:t xml:space="preserve"> </w:t>
      </w:r>
    </w:p>
    <w:p w14:paraId="35851F5E" w14:textId="767DB5C5" w:rsidR="00D7177F" w:rsidRDefault="00D7177F">
      <w:hyperlink r:id="rId11" w:history="1">
        <w:r w:rsidRPr="009F7BDD">
          <w:rPr>
            <w:rStyle w:val="Kpr"/>
          </w:rPr>
          <w:t>https://www.cfr.org/backgrounder/what-iran-nuclear-deal</w:t>
        </w:r>
      </w:hyperlink>
      <w:r>
        <w:t xml:space="preserve"> </w:t>
      </w:r>
    </w:p>
    <w:p w14:paraId="756E0038" w14:textId="41FECA59" w:rsidR="00D7177F" w:rsidRPr="00D91653" w:rsidRDefault="00D7177F">
      <w:hyperlink r:id="rId12" w:history="1">
        <w:r w:rsidRPr="009F7BDD">
          <w:rPr>
            <w:rStyle w:val="Kpr"/>
          </w:rPr>
          <w:t>https://israeled.org/joint-comprehensive-plan-of-action-jcpoa-containing-irans-access-to-a-nuclear-weapon/?gad_source=1&amp;gad_campaignid=22588673882&amp;gbraid=0AAAAAqrH3eg1Kr-LKeQqFCjz-UzAxIL_n&amp;gclid=CjwKCAiA3L_JBhAlEiwAlcWO51Pk8uRfGpbgKQ3jULBXmi4iI-CRgaVz_os-wX54hmQDhFphDeTy8RoCS-wQAvD_BwE</w:t>
        </w:r>
      </w:hyperlink>
      <w:r>
        <w:t xml:space="preserve"> </w:t>
      </w:r>
    </w:p>
    <w:sectPr w:rsidR="00D7177F" w:rsidRPr="00D916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7F24" w14:textId="77777777" w:rsidR="00963355" w:rsidRDefault="00963355" w:rsidP="00350B3B">
      <w:pPr>
        <w:spacing w:after="0" w:line="240" w:lineRule="auto"/>
      </w:pPr>
      <w:r>
        <w:separator/>
      </w:r>
    </w:p>
  </w:endnote>
  <w:endnote w:type="continuationSeparator" w:id="0">
    <w:p w14:paraId="443065F6" w14:textId="77777777" w:rsidR="00963355" w:rsidRDefault="00963355" w:rsidP="0035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081D" w14:textId="77777777" w:rsidR="00350B3B" w:rsidRDefault="00350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CAC3" w14:textId="77777777" w:rsidR="00350B3B" w:rsidRDefault="00350B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B214" w14:textId="77777777" w:rsidR="00350B3B" w:rsidRDefault="00350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1971" w14:textId="77777777" w:rsidR="00963355" w:rsidRDefault="00963355" w:rsidP="00350B3B">
      <w:pPr>
        <w:spacing w:after="0" w:line="240" w:lineRule="auto"/>
      </w:pPr>
      <w:r>
        <w:separator/>
      </w:r>
    </w:p>
  </w:footnote>
  <w:footnote w:type="continuationSeparator" w:id="0">
    <w:p w14:paraId="450C34D6" w14:textId="77777777" w:rsidR="00963355" w:rsidRDefault="00963355" w:rsidP="0035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E9BA" w14:textId="77777777" w:rsidR="00350B3B" w:rsidRDefault="00350B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6919" w14:textId="77777777" w:rsidR="00350B3B" w:rsidRDefault="00350B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06B4" w14:textId="77777777" w:rsidR="00350B3B" w:rsidRDefault="00350B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5"/>
    <w:rsid w:val="00163F7B"/>
    <w:rsid w:val="001E4F3C"/>
    <w:rsid w:val="001F4A23"/>
    <w:rsid w:val="002B1470"/>
    <w:rsid w:val="00350B3B"/>
    <w:rsid w:val="003713A8"/>
    <w:rsid w:val="003837E2"/>
    <w:rsid w:val="003D3DF7"/>
    <w:rsid w:val="00576224"/>
    <w:rsid w:val="005B26E0"/>
    <w:rsid w:val="006A6480"/>
    <w:rsid w:val="008C19D7"/>
    <w:rsid w:val="00930955"/>
    <w:rsid w:val="00950BF0"/>
    <w:rsid w:val="009625F9"/>
    <w:rsid w:val="00963355"/>
    <w:rsid w:val="00A72AE6"/>
    <w:rsid w:val="00D7177F"/>
    <w:rsid w:val="00D91653"/>
    <w:rsid w:val="00DD03C6"/>
    <w:rsid w:val="00E467F7"/>
    <w:rsid w:val="00EC24C0"/>
    <w:rsid w:val="00ED667C"/>
    <w:rsid w:val="00FA2252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C9C8"/>
  <w15:chartTrackingRefBased/>
  <w15:docId w15:val="{6B7477DD-5705-47C1-93CF-C842C88B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55"/>
  </w:style>
  <w:style w:type="paragraph" w:styleId="Balk1">
    <w:name w:val="heading 1"/>
    <w:basedOn w:val="Normal"/>
    <w:next w:val="Normal"/>
    <w:link w:val="Balk1Char"/>
    <w:uiPriority w:val="9"/>
    <w:qFormat/>
    <w:rsid w:val="0093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0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0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0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0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0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0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0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0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0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0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095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9165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165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50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0B3B"/>
  </w:style>
  <w:style w:type="paragraph" w:styleId="AltBilgi">
    <w:name w:val="footer"/>
    <w:basedOn w:val="Normal"/>
    <w:link w:val="AltBilgiChar"/>
    <w:uiPriority w:val="99"/>
    <w:unhideWhenUsed/>
    <w:rsid w:val="00350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point.com/profile/conference-documents/47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munpoint.com/mun/documentcenter/studyguide-14116-1764624312-6695.pdf" TargetMode="External"/><Relationship Id="rId12" Type="http://schemas.openxmlformats.org/officeDocument/2006/relationships/hyperlink" Target="https://israeled.org/joint-comprehensive-plan-of-action-jcpoa-containing-irans-access-to-a-nuclear-weapon/?gad_source=1&amp;gad_campaignid=22588673882&amp;gbraid=0AAAAAqrH3eg1Kr-LKeQqFCjz-UzAxIL_n&amp;gclid=CjwKCAiA3L_JBhAlEiwAlcWO51Pk8uRfGpbgKQ3jULBXmi4iI-CRgaVz_os-wX54hmQDhFphDeTy8RoCS-wQAvD_BwE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fr.org/backgrounder/what-iran-nuclear-dea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un.org/e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pacificatrocities.org/newsletter-update.html?gad_source=1&amp;gad_campaignid=1386516688&amp;gbraid=0AAAAADp0h4G9kpD-poeBIuZKA3g3FxyIP&amp;gclid=CjwKCAiA3L_JBhAlEiwAlcWO57x2izUdyQdbDre2r-HDqqCaG-ZFF6-CrekfqeB69p54bAStlsjbGRoCVTYQAvD_Bw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3587</Characters>
  <Application>Microsoft Office Word</Application>
  <DocSecurity>0</DocSecurity>
  <Lines>58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 BİNBUĞA</dc:creator>
  <cp:keywords/>
  <dc:description/>
  <cp:lastModifiedBy>Duran BİNBUĞA</cp:lastModifiedBy>
  <cp:revision>2</cp:revision>
  <cp:lastPrinted>2025-12-03T07:40:00Z</cp:lastPrinted>
  <dcterms:created xsi:type="dcterms:W3CDTF">2025-12-03T16:53:00Z</dcterms:created>
  <dcterms:modified xsi:type="dcterms:W3CDTF">2025-12-03T16:53:00Z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66e2fe2c-d8ee-4df4-a1bb-20e4f07a4cb5</vt:lpwstr>
  </property>
</Properties>
</file>