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POSITION PAPER</w:t>
      </w:r>
    </w:p>
    <w:p w:rsidR="00000000" w:rsidDel="00000000" w:rsidP="00000000" w:rsidRDefault="00000000" w:rsidRPr="00000000" w14:paraId="00000002">
      <w:pPr>
        <w:jc w:val="both"/>
        <w:rPr/>
      </w:pPr>
      <w:r w:rsidDel="00000000" w:rsidR="00000000" w:rsidRPr="00000000">
        <w:rPr>
          <w:rtl w:val="0"/>
        </w:rPr>
        <w:t xml:space="preserve">Delegation:New Zealand</w:t>
      </w:r>
    </w:p>
    <w:p w:rsidR="00000000" w:rsidDel="00000000" w:rsidP="00000000" w:rsidRDefault="00000000" w:rsidRPr="00000000" w14:paraId="00000003">
      <w:pPr>
        <w:jc w:val="both"/>
        <w:rPr/>
      </w:pPr>
      <w:r w:rsidDel="00000000" w:rsidR="00000000" w:rsidRPr="00000000">
        <w:rPr>
          <w:rtl w:val="0"/>
        </w:rPr>
        <w:t xml:space="preserve">Issue:Promoting the green economy and renewable energy investments.</w:t>
      </w:r>
    </w:p>
    <w:p w:rsidR="00000000" w:rsidDel="00000000" w:rsidP="00000000" w:rsidRDefault="00000000" w:rsidRPr="00000000" w14:paraId="00000004">
      <w:pPr>
        <w:jc w:val="both"/>
        <w:rPr/>
      </w:pPr>
      <w:r w:rsidDel="00000000" w:rsidR="00000000" w:rsidRPr="00000000">
        <w:rPr>
          <w:rtl w:val="0"/>
        </w:rPr>
        <w:t xml:space="preserve">Honorable Chairs,Dear Delegates,</w:t>
      </w:r>
    </w:p>
    <w:p w:rsidR="00000000" w:rsidDel="00000000" w:rsidP="00000000" w:rsidRDefault="00000000" w:rsidRPr="00000000" w14:paraId="00000005">
      <w:pPr>
        <w:jc w:val="both"/>
        <w:rPr/>
      </w:pPr>
      <w:bookmarkStart w:colFirst="0" w:colLast="0" w:name="_heading=h.ju9ka88nk3s8" w:id="0"/>
      <w:bookmarkEnd w:id="0"/>
      <w:r w:rsidDel="00000000" w:rsidR="00000000" w:rsidRPr="00000000">
        <w:rPr>
          <w:rtl w:val="0"/>
        </w:rPr>
        <w:t xml:space="preserve">New Zealand is the biggest country of the southern hemisphere. It is famous for its Maori culture, rugby, stunning landscapes and Haka. New Zealand has a highly developed free-market economy, as of 2025,the nominal GDP is US248 dollars. We care about our citizens’ happiness and peace. Since 2022,New Zealand has had the 51th biggest economy in the world. Even though we care about our developing economy, we are always trying to use our green developing economy resources. But unfortunately not all of the countries use an equal green economy, and we are deeply aware of that.</w:t>
      </w:r>
    </w:p>
    <w:p w:rsidR="00000000" w:rsidDel="00000000" w:rsidP="00000000" w:rsidRDefault="00000000" w:rsidRPr="00000000" w14:paraId="00000006">
      <w:pPr>
        <w:jc w:val="both"/>
        <w:rPr/>
      </w:pPr>
      <w:r w:rsidDel="00000000" w:rsidR="00000000" w:rsidRPr="00000000">
        <w:rPr>
          <w:rtl w:val="0"/>
        </w:rPr>
        <w:t xml:space="preserve">New Zealand along with Australia is playing a key role to solve the problem of equality to use green resources in all of the countries. So as New Zealand has a really good access to the seas from all sides of the country, we use hydroelectric energy, geothermal energy and highly developing everyday wind energy. Plus, New Zealand has a low-emission electricity system that provides over 80% of its electricity from renewable sources. New Zealand can work together with ECOFIN and try to make all the countries use equal green economy resources. For emerging and developing economies to meet their energy development and net-zero climate goals, tens of trillions of dollars in renewable energy investment will be required.</w:t>
      </w:r>
    </w:p>
    <w:p w:rsidR="00000000" w:rsidDel="00000000" w:rsidP="00000000" w:rsidRDefault="00000000" w:rsidRPr="00000000" w14:paraId="00000007">
      <w:pPr>
        <w:jc w:val="both"/>
        <w:rPr/>
      </w:pPr>
      <w:r w:rsidDel="00000000" w:rsidR="00000000" w:rsidRPr="00000000">
        <w:rPr>
          <w:rtl w:val="0"/>
        </w:rPr>
        <w:t xml:space="preserve">In conclusion, we believe that the actions above can solve the problem. Even though there are better and easier solutions to solve the problem. We are open minded and ready to work with other countries and create better solutions.</w:t>
      </w:r>
    </w:p>
    <w:p w:rsidR="00000000" w:rsidDel="00000000" w:rsidP="00000000" w:rsidRDefault="00000000" w:rsidRPr="00000000" w14:paraId="00000008">
      <w:pPr>
        <w:jc w:val="both"/>
        <w:rPr/>
      </w:pPr>
      <w:r w:rsidDel="00000000" w:rsidR="00000000" w:rsidRPr="00000000">
        <w:rPr>
          <w:rtl w:val="0"/>
        </w:rPr>
        <w:t xml:space="preserve">We yield the floor back to the chair.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Resources</w:t>
      </w:r>
    </w:p>
    <w:p w:rsidR="00000000" w:rsidDel="00000000" w:rsidP="00000000" w:rsidRDefault="00000000" w:rsidRPr="00000000" w14:paraId="0000000B">
      <w:pPr>
        <w:rPr/>
      </w:pPr>
      <w:hyperlink r:id="rId7">
        <w:r w:rsidDel="00000000" w:rsidR="00000000" w:rsidRPr="00000000">
          <w:rPr>
            <w:color w:val="0563c1"/>
            <w:u w:val="single"/>
            <w:rtl w:val="0"/>
          </w:rPr>
          <w:t xml:space="preserve">https://www.weforum.org</w:t>
        </w:r>
      </w:hyperlink>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European Union:Economics and Policies</w:t>
      </w:r>
    </w:p>
    <w:p w:rsidR="00000000" w:rsidDel="00000000" w:rsidP="00000000" w:rsidRDefault="00000000" w:rsidRPr="00000000" w14:paraId="0000000D">
      <w:pPr>
        <w:rPr/>
      </w:pPr>
      <w:r w:rsidDel="00000000" w:rsidR="00000000" w:rsidRPr="00000000">
        <w:rPr>
          <w:rtl w:val="0"/>
        </w:rPr>
        <w:t xml:space="preserve">https://tr.wikipedia.org</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Kpr">
    <w:name w:val="Hyperlink"/>
    <w:basedOn w:val="VarsaylanParagrafYazTipi"/>
    <w:uiPriority w:val="99"/>
    <w:unhideWhenUsed w:val="1"/>
    <w:rsid w:val="009A3C6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eforum.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7W3m9rAT8ophaOUfXKMYHHYPtg==">CgMxLjAyDmguanU5a2E4OG5rM3M4OAByITFFeWpqOWF3YVhpM0thNnNpbW5NU1Q5Wjdsd2FBMmpXbw==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2025-11-26T18:22:00Z</dcterms:created>
  <dc:creator>SONY</dc:creator>
</cp:coreProperties>
</file>