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45" w:before="0" w:line="240" w:lineRule="auto"/>
        <w:ind w:left="0" w:right="0" w:firstLine="0"/>
        <w:jc w:val="left"/>
        <w:rPr>
          <w:rFonts w:ascii="Arial" w:cs="Arial" w:eastAsia="Arial" w:hAnsi="Arial"/>
          <w:b w:val="0"/>
          <w:bCs w:val="0"/>
          <w:i w:val="0"/>
          <w:iCs w:val="0"/>
          <w:smallCaps w:val="0"/>
          <w:strike w:val="0"/>
          <w:color w:val="222222"/>
          <w:sz w:val="42"/>
          <w:szCs w:val="42"/>
          <w:u w:val="none"/>
          <w:shd w:fill="auto" w:val="clear"/>
          <w:vertAlign w:val="baseline"/>
        </w:rPr>
      </w:pPr>
      <w:r w:rsidDel="00000000" w:rsidR="00000000" w:rsidRPr="00000000">
        <w:rPr>
          <w:rFonts w:ascii="UICTFontTextStyleBody" w:cs="UICTFontTextStyleBody" w:eastAsia="UICTFontTextStyleBody" w:hAnsi="UICTFontTextStyleBody"/>
          <w:b w:val="1"/>
          <w:bCs w:val="1"/>
          <w:i w:val="0"/>
          <w:iCs w:val="0"/>
          <w:smallCaps w:val="0"/>
          <w:strike w:val="0"/>
          <w:color w:val="222222"/>
          <w:sz w:val="42"/>
          <w:szCs w:val="42"/>
          <w:u w:val="none"/>
          <w:shd w:fill="auto" w:val="clear"/>
          <w:vertAlign w:val="baseline"/>
          <w:rtl w:val="0"/>
        </w:rPr>
        <w:t xml:space="preserve">POSITION PAPER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Committee: United Nations Commission on Science and Technology for Development (UNCSTD)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Topic: The Role of Technology in Combating the Climate Crisis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Afghanistan isn’t a very safe place to live in right now due to the dangerous living conditions in the country. With high rates of natural disasters, Afghanistan has been seen as a weak and dangerous country for years. Luckily, we are ready to fix these issues now by </w:t>
      </w:r>
      <w:r w:rsidDel="00000000" w:rsidR="00000000" w:rsidRPr="00000000">
        <w:rPr>
          <w:rFonts w:ascii="UICTFontTextStyleBody" w:cs="UICTFontTextStyleBody" w:eastAsia="UICTFontTextStyleBody" w:hAnsi="UICTFontTextStyleBody"/>
          <w:color w:val="222222"/>
          <w:sz w:val="26"/>
          <w:szCs w:val="26"/>
          <w:rtl w:val="0"/>
        </w:rPr>
        <w:t xml:space="preserve">working cooperatively with</w:t>
      </w: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 the other UN members.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Here in Afghanistan, there are many natural disasters happening in the country. Many other countries worldwide use technology to stop these disasters. We’re looking for help from the UN as our country doesn’t have many organizations to work on technology to prevent harm from these disasters or stop them completely. Heavy rainfall and flash floods struck northeastern Afghanistan in May, affecting 21 districts across Badakhshan, Baghlan and Takhar provinces.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Afghanistan suggests developing powerful technologies and focusing more on this problem as it affects many countries worldwide. We should work together to stop natural disasters from causing harm. This will make most countries much more safe.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6"/>
          <w:szCs w:val="26"/>
          <w:u w:val="none"/>
          <w:shd w:fill="auto" w:val="clear"/>
          <w:vertAlign w:val="baseline"/>
        </w:rPr>
      </w:pPr>
      <w:hyperlink r:id="rId7">
        <w:r w:rsidDel="00000000" w:rsidR="00000000" w:rsidRPr="00000000">
          <w:rPr>
            <w:rFonts w:ascii="UICTFontTextStyleBody" w:cs="UICTFontTextStyleBody" w:eastAsia="UICTFontTextStyleBody" w:hAnsi="UICTFontTextStyleBody"/>
            <w:b w:val="0"/>
            <w:bCs w:val="0"/>
            <w:i w:val="0"/>
            <w:iCs w:val="0"/>
            <w:smallCaps w:val="0"/>
            <w:strike w:val="0"/>
            <w:color w:val="1155cc"/>
            <w:sz w:val="26"/>
            <w:szCs w:val="26"/>
            <w:u w:val="single"/>
            <w:shd w:fill="auto" w:val="clear"/>
            <w:vertAlign w:val="baseline"/>
            <w:rtl w:val="0"/>
          </w:rPr>
          <w:t xml:space="preserve">https://www.unicef.org/afghanistan/topics/natural-disasters</w:t>
        </w:r>
      </w:hyperlink>
      <w:r w:rsidDel="00000000" w:rsidR="00000000" w:rsidRPr="00000000">
        <w:rPr>
          <w:rFonts w:ascii="UICTFontTextStyleBody" w:cs="UICTFontTextStyleBody" w:eastAsia="UICTFontTextStyleBody" w:hAnsi="UICTFontTextStyleBody"/>
          <w:b w:val="0"/>
          <w:bCs w:val="0"/>
          <w:i w:val="0"/>
          <w:iCs w:val="0"/>
          <w:smallCaps w:val="0"/>
          <w:strike w:val="0"/>
          <w:color w:val="222222"/>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rPr/>
      </w:pPr>
      <w:bookmarkStart w:colFirst="0" w:colLast="0" w:name="_heading=h.8kcv5vpjbmby" w:id="0"/>
      <w:bookmarkEnd w:id="0"/>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UICTFontTextStyleBod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5318D5"/>
    <w:pPr>
      <w:spacing w:after="100" w:afterAutospacing="1" w:before="100" w:beforeAutospacing="1"/>
    </w:pPr>
    <w:rPr>
      <w:rFonts w:ascii="Times New Roman" w:cs="Times New Roman" w:eastAsia="Times New Roman" w:hAnsi="Times New Roman"/>
      <w:lang w:eastAsia="tr-TR"/>
    </w:rPr>
  </w:style>
  <w:style w:type="character" w:styleId="Kpr">
    <w:name w:val="Hyperlink"/>
    <w:basedOn w:val="VarsaylanParagrafYazTipi"/>
    <w:uiPriority w:val="99"/>
    <w:semiHidden w:val="1"/>
    <w:unhideWhenUsed w:val="1"/>
    <w:rsid w:val="005318D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cef.org/afghanistan/topics/natural-disaster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cDSITrT584ibHmv9W60jXoyrg==">CgMxLjAyDmguOGtjdjV2cGpibWJ5OAByITFhWkdhZXNGVmRkZHo3ek1yVGNsX0plR2lKWnM1a3dFYw==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2025-11-26T13:06:00Z</dcterms:created>
  <dc:creator>Microsoft Office User</dc:creator>
</cp:coreProperties>
</file>