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6060" w14:textId="77777777" w:rsidR="00D261B0" w:rsidRDefault="00D261B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hAnsi="Times New Roman"/>
          <w:b/>
          <w:bCs/>
        </w:rPr>
      </w:pPr>
    </w:p>
    <w:p w14:paraId="4D40FC7F" w14:textId="77777777" w:rsidR="00D261B0" w:rsidRDefault="00D261B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hAnsi="Times New Roman"/>
          <w:b/>
          <w:bCs/>
        </w:rPr>
      </w:pPr>
    </w:p>
    <w:p w14:paraId="512361C3" w14:textId="77777777" w:rsidR="00D261B0" w:rsidRDefault="00E615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b/>
          <w:bCs/>
        </w:rPr>
      </w:pPr>
      <w:r>
        <w:rPr>
          <w:rFonts w:ascii="Times New Roman" w:hAnsi="Times New Roman"/>
          <w:b/>
          <w:bCs/>
          <w:lang w:val="en-US"/>
        </w:rPr>
        <w:t>Committee: SOCHUM</w:t>
      </w:r>
    </w:p>
    <w:p w14:paraId="556A5692" w14:textId="77777777" w:rsidR="00D261B0" w:rsidRDefault="00E615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b/>
          <w:bCs/>
        </w:rPr>
      </w:pPr>
      <w:r>
        <w:rPr>
          <w:rFonts w:ascii="Times New Roman" w:hAnsi="Times New Roman"/>
          <w:b/>
          <w:bCs/>
          <w:lang w:val="en-US"/>
        </w:rPr>
        <w:t>Country: Russia</w:t>
      </w:r>
    </w:p>
    <w:p w14:paraId="6B880BFC" w14:textId="77777777" w:rsidR="00D261B0" w:rsidRDefault="00E615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b/>
          <w:bCs/>
        </w:rPr>
      </w:pPr>
      <w:r>
        <w:rPr>
          <w:rFonts w:ascii="Times New Roman" w:hAnsi="Times New Roman"/>
          <w:b/>
          <w:bCs/>
          <w:lang w:val="en-US"/>
        </w:rPr>
        <w:t>Agenda: Ensuring Access to Education for Refugee Children</w:t>
      </w:r>
    </w:p>
    <w:p w14:paraId="5D40A06E"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13578CBB"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20BEA393"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4C95F660" w14:textId="77777777" w:rsidR="00D261B0" w:rsidRDefault="00E6153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r>
        <w:rPr>
          <w:rFonts w:ascii="Times New Roman" w:hAnsi="Times New Roman"/>
          <w:shd w:val="clear" w:color="auto" w:fill="FFFFFF"/>
          <w:lang w:val="en-US"/>
          <w14:textFill>
            <w14:solidFill>
              <w14:srgbClr w14:val="000000">
                <w14:alpha w14:val="12941"/>
              </w14:srgbClr>
            </w14:solidFill>
          </w14:textFill>
        </w:rPr>
        <w:t>Russia is the largest country in the World and it is in both Asia and Europe. Russia</w:t>
      </w:r>
      <w:r>
        <w:rPr>
          <w:rFonts w:ascii="Times New Roman" w:hAnsi="Times New Roman"/>
          <w:shd w:val="clear" w:color="auto" w:fill="FFFFFF"/>
          <w:lang w:val="en-US"/>
          <w14:textFill>
            <w14:solidFill>
              <w14:srgbClr w14:val="000000">
                <w14:alpha w14:val="12941"/>
              </w14:srgbClr>
            </w14:solidFill>
          </w14:textFill>
        </w:rPr>
        <w:t>’</w:t>
      </w:r>
      <w:r>
        <w:rPr>
          <w:rFonts w:ascii="Times New Roman" w:hAnsi="Times New Roman"/>
          <w:shd w:val="clear" w:color="auto" w:fill="FFFFFF"/>
          <w:lang w:val="en-US"/>
          <w14:textFill>
            <w14:solidFill>
              <w14:srgbClr w14:val="000000">
                <w14:alpha w14:val="12941"/>
              </w14:srgbClr>
            </w14:solidFill>
          </w14:textFill>
        </w:rPr>
        <w:t xml:space="preserve">s economy generally depends on natural gas and industry and also gives importance on education.Russia sincerely believes that, every child should have opportunity to learn as much as possible, especially the children who are seperated from their homeland due to war. </w:t>
      </w:r>
    </w:p>
    <w:p w14:paraId="30198EA7" w14:textId="77777777" w:rsidR="00D261B0" w:rsidRDefault="00E6153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r>
        <w:rPr>
          <w:rFonts w:ascii="Times New Roman" w:hAnsi="Times New Roman"/>
          <w:shd w:val="clear" w:color="auto" w:fill="FFFFFF"/>
          <w:lang w:val="en-US"/>
          <w14:textFill>
            <w14:solidFill>
              <w14:srgbClr w14:val="000000">
                <w14:alpha w14:val="12941"/>
              </w14:srgbClr>
            </w14:solidFill>
          </w14:textFill>
        </w:rPr>
        <w:t>Education is not a luxury for anyone. It allows refugee children to learn and adapt the new circumstances. Without this, unfortunately they are forced to work like adults under harsh conditions.Russia has welcomed large numbers of refugees from places like Syria and Ukraine but these little vulnerable learners often face barriers to language and financial difficulties which are hard to deal with.Russia is always aware of the problems and its policy is persistently devoted to providing equal standards for ev</w:t>
      </w:r>
      <w:r>
        <w:rPr>
          <w:rFonts w:ascii="Times New Roman" w:hAnsi="Times New Roman"/>
          <w:shd w:val="clear" w:color="auto" w:fill="FFFFFF"/>
          <w:lang w:val="en-US"/>
          <w14:textFill>
            <w14:solidFill>
              <w14:srgbClr w14:val="000000">
                <w14:alpha w14:val="12941"/>
              </w14:srgbClr>
            </w14:solidFill>
          </w14:textFill>
        </w:rPr>
        <w:t xml:space="preserve">ery child regardless of where they belong to. Education is a long journey and Russia has literal strategies to make it perfect. Without discrimination, each student is given educational opportunities. The country underlines the importance of international cooperation. Joining together with other countries can provide resources, money and teaching staff to improve them. When refugee kids learn local language they can easily socialize with their friends and their daily tasks can be more soluble and they will </w:t>
      </w:r>
      <w:r>
        <w:rPr>
          <w:rFonts w:ascii="Times New Roman" w:hAnsi="Times New Roman"/>
          <w:shd w:val="clear" w:color="auto" w:fill="FFFFFF"/>
          <w:lang w:val="en-US"/>
          <w14:textFill>
            <w14:solidFill>
              <w14:srgbClr w14:val="000000">
                <w14:alpha w14:val="12941"/>
              </w14:srgbClr>
            </w14:solidFill>
          </w14:textFill>
        </w:rPr>
        <w:t>definetely have sense of belonging. Moreover, with the help of technology, online learning programs and digital tools enable them to continue their education without interruption.</w:t>
      </w:r>
    </w:p>
    <w:p w14:paraId="5F8264F9" w14:textId="77777777" w:rsidR="00D261B0" w:rsidRDefault="00E6153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r>
        <w:rPr>
          <w:rFonts w:ascii="Times New Roman" w:hAnsi="Times New Roman"/>
          <w:shd w:val="clear" w:color="auto" w:fill="FFFFFF"/>
          <w:lang w:val="en-US"/>
          <w14:textFill>
            <w14:solidFill>
              <w14:srgbClr w14:val="000000">
                <w14:alpha w14:val="12941"/>
              </w14:srgbClr>
            </w14:solidFill>
          </w14:textFill>
        </w:rPr>
        <w:t>Russia wants to work with other countries so that every refugee child will have an opportunity for quality education. By working together, searching new solutions and possibilities we can support them and for a healthy generation we should believe that we can do it.</w:t>
      </w:r>
    </w:p>
    <w:p w14:paraId="2868892A"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4D62C887"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61B3CCB1"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49C0807C"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790DFB3F"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286C96CD"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68E1F423"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3F5FCF5C"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59A2E4CC"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593040EC"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2B377D45"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0ACD8A40"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0A3D65FC"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707E38E1"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355902C1"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32CB790F"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42F01136"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0ED11984"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06CC88B7" w14:textId="77777777" w:rsidR="00D261B0" w:rsidRDefault="00D261B0">
      <w:pPr>
        <w:pStyle w:val="Default"/>
        <w:suppressAutoHyphens/>
        <w:spacing w:before="0" w:line="240" w:lineRule="auto"/>
        <w:ind w:left="1440" w:right="1440"/>
        <w:jc w:val="both"/>
        <w:rPr>
          <w:rFonts w:ascii="Times New Roman" w:eastAsia="Times New Roman" w:hAnsi="Times New Roman" w:cs="Times New Roman"/>
          <w:shd w:val="clear" w:color="auto" w:fill="FFFFFF"/>
          <w14:textFill>
            <w14:solidFill>
              <w14:srgbClr w14:val="000000">
                <w14:alpha w14:val="12941"/>
              </w14:srgbClr>
            </w14:solidFill>
          </w14:textFill>
        </w:rPr>
      </w:pPr>
    </w:p>
    <w:p w14:paraId="6FA58AF3" w14:textId="77777777" w:rsidR="00D261B0" w:rsidRDefault="00E615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b/>
          <w:bCs/>
        </w:rPr>
      </w:pPr>
      <w:r>
        <w:rPr>
          <w:rFonts w:ascii="Times New Roman" w:hAnsi="Times New Roman"/>
          <w:b/>
          <w:bCs/>
          <w:lang w:val="de-DE"/>
        </w:rPr>
        <w:t>REFERENCES</w:t>
      </w:r>
    </w:p>
    <w:p w14:paraId="3CD08E81" w14:textId="77777777" w:rsidR="00D261B0" w:rsidRDefault="00D261B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b/>
          <w:bCs/>
        </w:rPr>
      </w:pPr>
    </w:p>
    <w:p w14:paraId="27F7B8DE" w14:textId="77777777" w:rsidR="00D261B0" w:rsidRDefault="00E615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rPr>
      </w:pPr>
      <w:r>
        <w:rPr>
          <w:rFonts w:ascii="Times New Roman" w:hAnsi="Times New Roman"/>
          <w:lang w:val="en-US"/>
        </w:rPr>
        <w:t>https://www.unhcr.org/ru/sites/ru/files/2025-04/bi-annual-fact-sheet-2025-02-russian-</w:t>
      </w:r>
    </w:p>
    <w:p w14:paraId="657BD37E" w14:textId="77777777" w:rsidR="00D261B0" w:rsidRDefault="00E615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rPr>
      </w:pPr>
      <w:r>
        <w:rPr>
          <w:rFonts w:ascii="Times New Roman" w:hAnsi="Times New Roman"/>
        </w:rPr>
        <w:t>federation.pdf?utm</w:t>
      </w:r>
    </w:p>
    <w:p w14:paraId="5A6D877A" w14:textId="77777777" w:rsidR="00D261B0" w:rsidRDefault="00E615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rPr>
      </w:pPr>
      <w:r>
        <w:rPr>
          <w:rFonts w:ascii="Times New Roman" w:hAnsi="Times New Roman"/>
          <w:lang w:val="en-US"/>
        </w:rPr>
        <w:t>https://www.hrw.org/news/2025/05/19/discriminatory-testing-blocks-migrant-childrens-right-</w:t>
      </w:r>
    </w:p>
    <w:p w14:paraId="36F33314" w14:textId="77777777" w:rsidR="00D261B0" w:rsidRDefault="00E615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rPr>
      </w:pPr>
      <w:r>
        <w:rPr>
          <w:rFonts w:ascii="Times New Roman" w:hAnsi="Times New Roman"/>
          <w:lang w:val="en-US"/>
        </w:rPr>
        <w:t>education-russia</w:t>
      </w:r>
    </w:p>
    <w:p w14:paraId="2AFB655A" w14:textId="77777777" w:rsidR="00D261B0" w:rsidRDefault="00E615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rPr>
          <w:rFonts w:ascii="Times New Roman" w:eastAsia="Times New Roman" w:hAnsi="Times New Roman" w:cs="Times New Roman"/>
        </w:rPr>
      </w:pPr>
      <w:r>
        <w:rPr>
          <w:rFonts w:ascii="Times New Roman" w:hAnsi="Times New Roman"/>
        </w:rPr>
        <w:t>https://en.wikipedia.org/wiki/Russia</w:t>
      </w:r>
    </w:p>
    <w:p w14:paraId="096BF46E" w14:textId="77777777" w:rsidR="00D261B0" w:rsidRDefault="00E6153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ind w:left="1440" w:right="1440"/>
        <w:jc w:val="both"/>
      </w:pPr>
      <w:r>
        <w:rPr>
          <w:rFonts w:ascii="Times New Roman" w:hAnsi="Times New Roman"/>
          <w:lang w:val="en-US"/>
        </w:rPr>
        <w:t>Study guide</w:t>
      </w:r>
    </w:p>
    <w:sectPr w:rsidR="00D261B0">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2374" w14:textId="77777777" w:rsidR="00E61530" w:rsidRDefault="00E61530">
      <w:r>
        <w:separator/>
      </w:r>
    </w:p>
  </w:endnote>
  <w:endnote w:type="continuationSeparator" w:id="0">
    <w:p w14:paraId="776FF03E" w14:textId="77777777" w:rsidR="00E61530" w:rsidRDefault="00E6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B5E4" w14:textId="77777777" w:rsidR="00D261B0" w:rsidRDefault="00D261B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38592" w14:textId="77777777" w:rsidR="00E61530" w:rsidRDefault="00E61530">
      <w:r>
        <w:separator/>
      </w:r>
    </w:p>
  </w:footnote>
  <w:footnote w:type="continuationSeparator" w:id="0">
    <w:p w14:paraId="362BC591" w14:textId="77777777" w:rsidR="00E61530" w:rsidRDefault="00E61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723F" w14:textId="77777777" w:rsidR="00D261B0" w:rsidRDefault="00D261B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displayBackgroundShape/>
  <w:revisionView w:formatting="0"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1B0"/>
    <w:rsid w:val="00D261B0"/>
    <w:rsid w:val="00E61530"/>
    <w:rsid w:val="00ED01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349060D"/>
  <w15:docId w15:val="{D3728AD0-E88C-DC47-AA08-C766E4F1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Efsun ÇAĞLIYAN</cp:lastModifiedBy>
  <cp:revision>2</cp:revision>
  <dcterms:created xsi:type="dcterms:W3CDTF">2025-12-15T20:15:00Z</dcterms:created>
  <dcterms:modified xsi:type="dcterms:W3CDTF">2025-12-15T20:15:00Z</dcterms:modified>
</cp:coreProperties>
</file>