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D70" w:rsidRDefault="00A73FF3" w:rsidP="00117D70">
      <w:pPr>
        <w:rPr>
          <w:rFonts w:asciiTheme="majorHAnsi" w:hAnsiTheme="majorHAnsi"/>
          <w:b/>
          <w:sz w:val="28"/>
          <w:szCs w:val="28"/>
        </w:rPr>
      </w:pPr>
      <w:r w:rsidRPr="00117D70">
        <w:rPr>
          <w:rFonts w:asciiTheme="majorHAnsi" w:hAnsiTheme="majorHAnsi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-290195</wp:posOffset>
            </wp:positionV>
            <wp:extent cx="2255520" cy="1592580"/>
            <wp:effectExtent l="0" t="0" r="0" b="7620"/>
            <wp:wrapTight wrapText="bothSides">
              <wp:wrapPolygon edited="0">
                <wp:start x="0" y="0"/>
                <wp:lineTo x="0" y="21445"/>
                <wp:lineTo x="21345" y="21445"/>
                <wp:lineTo x="21345" y="0"/>
                <wp:lineTo x="0" y="0"/>
              </wp:wrapPolygon>
            </wp:wrapTight>
            <wp:docPr id="5" name="Resim 5" descr="Kosta Rika - Vikip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ta Rika - Vikipe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7D70">
        <w:rPr>
          <w:rFonts w:asciiTheme="majorHAnsi" w:hAnsiTheme="majorHAnsi"/>
          <w:b/>
          <w:sz w:val="28"/>
          <w:szCs w:val="28"/>
        </w:rPr>
        <w:t>DELEGATION OF COSTA RICA</w:t>
      </w:r>
    </w:p>
    <w:p w:rsidR="00117D70" w:rsidRDefault="00117D70" w:rsidP="00117D70">
      <w:pPr>
        <w:rPr>
          <w:rFonts w:asciiTheme="majorHAnsi" w:hAnsiTheme="majorHAnsi"/>
          <w:sz w:val="26"/>
          <w:szCs w:val="26"/>
        </w:rPr>
      </w:pPr>
      <w:proofErr w:type="spellStart"/>
      <w:proofErr w:type="gramStart"/>
      <w:r>
        <w:rPr>
          <w:rFonts w:asciiTheme="majorHAnsi" w:hAnsiTheme="majorHAnsi"/>
          <w:b/>
          <w:sz w:val="26"/>
          <w:szCs w:val="26"/>
        </w:rPr>
        <w:t>Committee</w:t>
      </w:r>
      <w:proofErr w:type="spellEnd"/>
      <w:r>
        <w:rPr>
          <w:rFonts w:asciiTheme="majorHAnsi" w:hAnsiTheme="majorHAnsi"/>
          <w:sz w:val="26"/>
          <w:szCs w:val="26"/>
        </w:rPr>
        <w:t xml:space="preserve">  :  CSW</w:t>
      </w:r>
      <w:proofErr w:type="gramEnd"/>
    </w:p>
    <w:p w:rsidR="00117D70" w:rsidRDefault="00117D70" w:rsidP="00117D70">
      <w:pPr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Country</w:t>
      </w:r>
      <w:r>
        <w:rPr>
          <w:rFonts w:asciiTheme="majorHAnsi" w:hAnsiTheme="majorHAnsi"/>
          <w:sz w:val="26"/>
          <w:szCs w:val="26"/>
        </w:rPr>
        <w:t xml:space="preserve">     :  </w:t>
      </w:r>
      <w:proofErr w:type="spellStart"/>
      <w:r>
        <w:rPr>
          <w:rFonts w:asciiTheme="majorHAnsi" w:hAnsiTheme="majorHAnsi"/>
          <w:sz w:val="26"/>
          <w:szCs w:val="26"/>
        </w:rPr>
        <w:t>Costa</w:t>
      </w:r>
      <w:proofErr w:type="spellEnd"/>
      <w:proofErr w:type="gramEnd"/>
      <w:r>
        <w:rPr>
          <w:rFonts w:asciiTheme="majorHAnsi" w:hAnsiTheme="majorHAnsi"/>
          <w:sz w:val="26"/>
          <w:szCs w:val="26"/>
        </w:rPr>
        <w:t xml:space="preserve"> Rica</w:t>
      </w:r>
    </w:p>
    <w:p w:rsidR="00117D70" w:rsidRDefault="00117D70" w:rsidP="00117D70">
      <w:pPr>
        <w:tabs>
          <w:tab w:val="left" w:pos="5773"/>
        </w:tabs>
        <w:jc w:val="both"/>
        <w:rPr>
          <w:sz w:val="32"/>
          <w:szCs w:val="32"/>
        </w:rPr>
      </w:pPr>
    </w:p>
    <w:p w:rsidR="00E429E7" w:rsidRPr="00A73FF3" w:rsidRDefault="00117D70" w:rsidP="00A73FF3">
      <w:pPr>
        <w:tabs>
          <w:tab w:val="left" w:pos="5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Rica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in 1821</w:t>
      </w:r>
      <w:r w:rsidR="0093468A" w:rsidRPr="00A73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city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is San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Hose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Rica is Spanish.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Rica’s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population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million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Rica is a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small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middle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America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continent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="0093468A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468A" w:rsidRPr="00A73FF3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Panama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Nikaragua.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meber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of United Nations in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Nowember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second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, 1945.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members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of UN,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joined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later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formed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>.</w:t>
      </w:r>
    </w:p>
    <w:p w:rsidR="00E429E7" w:rsidRPr="00A73FF3" w:rsidRDefault="00A73FF3" w:rsidP="00A73FF3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agenda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status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is a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huge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problem in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World of 21th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World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gathered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rank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3rd in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highest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levels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representation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globally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president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Laura </w:t>
      </w:r>
      <w:proofErr w:type="spellStart"/>
      <w:r w:rsidR="00E429E7" w:rsidRPr="00A73FF3">
        <w:rPr>
          <w:rFonts w:ascii="Times New Roman" w:hAnsi="Times New Roman" w:cs="Times New Roman"/>
          <w:sz w:val="24"/>
          <w:szCs w:val="24"/>
        </w:rPr>
        <w:t>Chinchilla</w:t>
      </w:r>
      <w:proofErr w:type="spellEnd"/>
      <w:r w:rsidR="00E429E7" w:rsidRPr="00A73FF3">
        <w:rPr>
          <w:rFonts w:ascii="Times New Roman" w:hAnsi="Times New Roman" w:cs="Times New Roman"/>
          <w:sz w:val="24"/>
          <w:szCs w:val="24"/>
        </w:rPr>
        <w:t xml:space="preserve"> Miranda, in 2010. </w:t>
      </w:r>
      <w:proofErr w:type="spellStart"/>
      <w:r w:rsidR="008C0D4F" w:rsidRPr="00A73F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C0D4F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D4F" w:rsidRPr="00A73FF3">
        <w:rPr>
          <w:rFonts w:ascii="Times New Roman" w:hAnsi="Times New Roman" w:cs="Times New Roman"/>
          <w:sz w:val="24"/>
          <w:szCs w:val="24"/>
        </w:rPr>
        <w:t>historically</w:t>
      </w:r>
      <w:proofErr w:type="spellEnd"/>
      <w:r w:rsidR="008C0D4F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D4F" w:rsidRPr="00A73FF3">
        <w:rPr>
          <w:rFonts w:ascii="Times New Roman" w:hAnsi="Times New Roman" w:cs="Times New Roman"/>
          <w:sz w:val="24"/>
          <w:szCs w:val="24"/>
        </w:rPr>
        <w:t>place</w:t>
      </w:r>
      <w:proofErr w:type="spellEnd"/>
      <w:r w:rsidR="008C0D4F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D4F" w:rsidRPr="00A73FF3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="008C0D4F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D4F" w:rsidRPr="00A73FF3">
        <w:rPr>
          <w:rFonts w:ascii="Times New Roman" w:hAnsi="Times New Roman" w:cs="Times New Roman"/>
          <w:sz w:val="24"/>
          <w:szCs w:val="24"/>
        </w:rPr>
        <w:t>emphasis</w:t>
      </w:r>
      <w:proofErr w:type="spellEnd"/>
      <w:r w:rsidR="008C0D4F" w:rsidRPr="00A73FF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8C0D4F" w:rsidRPr="00A73FF3">
        <w:rPr>
          <w:rFonts w:ascii="Times New Roman" w:hAnsi="Times New Roman" w:cs="Times New Roman"/>
          <w:sz w:val="24"/>
          <w:szCs w:val="24"/>
        </w:rPr>
        <w:t>promoting</w:t>
      </w:r>
      <w:proofErr w:type="spellEnd"/>
      <w:r w:rsidR="008C0D4F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D4F" w:rsidRPr="00A73FF3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8C0D4F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D4F" w:rsidRPr="00A73FF3">
        <w:rPr>
          <w:rFonts w:ascii="Times New Roman" w:hAnsi="Times New Roman" w:cs="Times New Roman"/>
          <w:sz w:val="24"/>
          <w:szCs w:val="24"/>
        </w:rPr>
        <w:t>equality</w:t>
      </w:r>
      <w:proofErr w:type="spellEnd"/>
      <w:r w:rsidR="008C0D4F" w:rsidRPr="00A73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0D4F"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C0D4F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D4F" w:rsidRPr="00A73FF3">
        <w:rPr>
          <w:rFonts w:ascii="Times New Roman" w:hAnsi="Times New Roman" w:cs="Times New Roman"/>
          <w:sz w:val="24"/>
          <w:szCs w:val="24"/>
        </w:rPr>
        <w:t>constituon</w:t>
      </w:r>
      <w:proofErr w:type="spellEnd"/>
      <w:r w:rsidR="008C0D4F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D4F" w:rsidRPr="00A73FF3">
        <w:rPr>
          <w:rFonts w:ascii="Times New Roman" w:hAnsi="Times New Roman" w:cs="Times New Roman"/>
          <w:sz w:val="24"/>
          <w:szCs w:val="24"/>
        </w:rPr>
        <w:t>pledges</w:t>
      </w:r>
      <w:proofErr w:type="spellEnd"/>
      <w:r w:rsidR="008C0D4F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D4F" w:rsidRPr="00A73FF3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="008C0D4F"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0D4F" w:rsidRPr="00A73FF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8C0D4F" w:rsidRPr="00A73FF3">
        <w:rPr>
          <w:rFonts w:ascii="Times New Roman" w:hAnsi="Times New Roman" w:cs="Times New Roman"/>
          <w:sz w:val="24"/>
          <w:szCs w:val="24"/>
        </w:rPr>
        <w:t>.</w:t>
      </w:r>
    </w:p>
    <w:p w:rsidR="00666352" w:rsidRPr="00A73FF3" w:rsidRDefault="00666352" w:rsidP="00A73FF3">
      <w:pPr>
        <w:tabs>
          <w:tab w:val="left" w:pos="5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rica,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solutions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>;</w:t>
      </w:r>
    </w:p>
    <w:p w:rsidR="00666352" w:rsidRPr="00A73FF3" w:rsidRDefault="00666352" w:rsidP="00A73FF3">
      <w:pPr>
        <w:tabs>
          <w:tab w:val="left" w:pos="5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 xml:space="preserve">-it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be legal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elections</w:t>
      </w:r>
      <w:proofErr w:type="spellEnd"/>
    </w:p>
    <w:p w:rsidR="00666352" w:rsidRPr="00A73FF3" w:rsidRDefault="00666352" w:rsidP="00A73FF3">
      <w:pPr>
        <w:tabs>
          <w:tab w:val="left" w:pos="5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equal</w:t>
      </w:r>
      <w:proofErr w:type="spellEnd"/>
    </w:p>
    <w:p w:rsidR="00666352" w:rsidRPr="00A73FF3" w:rsidRDefault="00666352" w:rsidP="00A73FF3">
      <w:pPr>
        <w:tabs>
          <w:tab w:val="left" w:pos="5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punishmenst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unequal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made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>.</w:t>
      </w:r>
    </w:p>
    <w:p w:rsidR="00666352" w:rsidRPr="00A73FF3" w:rsidRDefault="00666352" w:rsidP="00A73FF3">
      <w:pPr>
        <w:tabs>
          <w:tab w:val="left" w:pos="5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>.</w:t>
      </w:r>
    </w:p>
    <w:p w:rsidR="00666352" w:rsidRPr="00A73FF3" w:rsidRDefault="00666352" w:rsidP="00A73FF3">
      <w:pPr>
        <w:tabs>
          <w:tab w:val="left" w:pos="5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special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mothers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>.</w:t>
      </w:r>
    </w:p>
    <w:p w:rsidR="00666352" w:rsidRPr="00A73FF3" w:rsidRDefault="00666352" w:rsidP="00A73FF3">
      <w:pPr>
        <w:tabs>
          <w:tab w:val="left" w:pos="5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tob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oys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girls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>.</w:t>
      </w:r>
    </w:p>
    <w:p w:rsidR="00666352" w:rsidRPr="00A73FF3" w:rsidRDefault="00666352" w:rsidP="00A73FF3">
      <w:pPr>
        <w:tabs>
          <w:tab w:val="left" w:pos="5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organized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teach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men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>.</w:t>
      </w:r>
    </w:p>
    <w:p w:rsidR="00666352" w:rsidRPr="00A73FF3" w:rsidRDefault="00666352" w:rsidP="00A73FF3">
      <w:pPr>
        <w:tabs>
          <w:tab w:val="left" w:pos="577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FF3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conferance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Costa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Rica is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act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equal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FF3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A73FF3">
        <w:rPr>
          <w:rFonts w:ascii="Times New Roman" w:hAnsi="Times New Roman" w:cs="Times New Roman"/>
          <w:sz w:val="24"/>
          <w:szCs w:val="24"/>
        </w:rPr>
        <w:t>.</w:t>
      </w:r>
    </w:p>
    <w:p w:rsidR="00E429E7" w:rsidRPr="00A73FF3" w:rsidRDefault="0093468A" w:rsidP="00A73FF3">
      <w:pPr>
        <w:tabs>
          <w:tab w:val="left" w:pos="577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3F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E7" w:rsidRPr="00A73FF3" w:rsidRDefault="00E429E7" w:rsidP="00A73FF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468A" w:rsidRDefault="0093468A" w:rsidP="00117D70">
      <w:pPr>
        <w:tabs>
          <w:tab w:val="left" w:pos="5773"/>
        </w:tabs>
        <w:jc w:val="both"/>
        <w:rPr>
          <w:rFonts w:asciiTheme="majorHAnsi" w:hAnsiTheme="majorHAnsi" w:cs="Times New Roman"/>
          <w:sz w:val="24"/>
          <w:szCs w:val="24"/>
        </w:rPr>
      </w:pPr>
    </w:p>
    <w:p w:rsidR="00515277" w:rsidRDefault="00515277"/>
    <w:sectPr w:rsidR="00515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5E32"/>
    <w:multiLevelType w:val="hybridMultilevel"/>
    <w:tmpl w:val="C60A0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70"/>
    <w:rsid w:val="00117D70"/>
    <w:rsid w:val="00515277"/>
    <w:rsid w:val="00666352"/>
    <w:rsid w:val="008C0D4F"/>
    <w:rsid w:val="0093468A"/>
    <w:rsid w:val="00A73FF3"/>
    <w:rsid w:val="00B67247"/>
    <w:rsid w:val="00E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42B766"/>
  <w15:docId w15:val="{042434AF-7F5F-4C6D-ADDF-96E6CBD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D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17D7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D7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429E7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66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666352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66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serkan bodur</cp:lastModifiedBy>
  <cp:revision>5</cp:revision>
  <dcterms:created xsi:type="dcterms:W3CDTF">2021-12-19T12:51:00Z</dcterms:created>
  <dcterms:modified xsi:type="dcterms:W3CDTF">2021-12-21T20:52:00Z</dcterms:modified>
</cp:coreProperties>
</file>