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01" w:rsidRDefault="00C93A01">
      <w:pPr>
        <w:rPr>
          <w:rFonts w:ascii="Arial Black" w:hAnsi="Arial Black"/>
          <w:i/>
        </w:rPr>
      </w:pPr>
      <w:r>
        <w:rPr>
          <w:noProof/>
          <w:lang w:eastAsia="tr-TR"/>
        </w:rPr>
        <w:drawing>
          <wp:inline distT="0" distB="0" distL="0" distR="0">
            <wp:extent cx="3829050" cy="2552700"/>
            <wp:effectExtent l="19050" t="0" r="0" b="0"/>
            <wp:docPr id="3" name="Resim 1" descr="Avrupa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rupa bayrağı - Vikipedi"/>
                    <pic:cNvPicPr>
                      <a:picLocks noChangeAspect="1" noChangeArrowheads="1"/>
                    </pic:cNvPicPr>
                  </pic:nvPicPr>
                  <pic:blipFill>
                    <a:blip r:embed="rId5" cstate="print"/>
                    <a:srcRect/>
                    <a:stretch>
                      <a:fillRect/>
                    </a:stretch>
                  </pic:blipFill>
                  <pic:spPr bwMode="auto">
                    <a:xfrm>
                      <a:off x="0" y="0"/>
                      <a:ext cx="3830950" cy="2553967"/>
                    </a:xfrm>
                    <a:prstGeom prst="rect">
                      <a:avLst/>
                    </a:prstGeom>
                    <a:noFill/>
                    <a:ln w="9525">
                      <a:noFill/>
                      <a:miter lim="800000"/>
                      <a:headEnd/>
                      <a:tailEnd/>
                    </a:ln>
                  </pic:spPr>
                </pic:pic>
              </a:graphicData>
            </a:graphic>
          </wp:inline>
        </w:drawing>
      </w:r>
    </w:p>
    <w:p w:rsidR="00C93A01" w:rsidRPr="00EB1EC8" w:rsidRDefault="00EB4F4D">
      <w:pPr>
        <w:rPr>
          <w:i/>
        </w:rPr>
      </w:pPr>
      <w:proofErr w:type="spellStart"/>
      <w:proofErr w:type="gramStart"/>
      <w:r w:rsidRPr="00EB1EC8">
        <w:rPr>
          <w:rFonts w:ascii="Arial Black" w:hAnsi="Arial Black"/>
          <w:i/>
        </w:rPr>
        <w:t>Conference</w:t>
      </w:r>
      <w:proofErr w:type="spellEnd"/>
      <w:r w:rsidRPr="00EB1EC8">
        <w:rPr>
          <w:rFonts w:ascii="Arial Black" w:hAnsi="Arial Black"/>
          <w:i/>
        </w:rPr>
        <w:t>:</w:t>
      </w:r>
      <w:r w:rsidR="009D11D6" w:rsidRPr="00EB1EC8">
        <w:rPr>
          <w:i/>
        </w:rPr>
        <w:t>Model</w:t>
      </w:r>
      <w:proofErr w:type="gramEnd"/>
      <w:r w:rsidR="009D11D6" w:rsidRPr="00EB1EC8">
        <w:rPr>
          <w:i/>
        </w:rPr>
        <w:t xml:space="preserve"> United </w:t>
      </w:r>
      <w:proofErr w:type="spellStart"/>
      <w:r w:rsidR="009D11D6" w:rsidRPr="00EB1EC8">
        <w:rPr>
          <w:i/>
        </w:rPr>
        <w:t>Nations</w:t>
      </w:r>
      <w:proofErr w:type="spellEnd"/>
      <w:r w:rsidR="009D11D6" w:rsidRPr="00EB1EC8">
        <w:rPr>
          <w:i/>
        </w:rPr>
        <w:t xml:space="preserve"> </w:t>
      </w:r>
      <w:r w:rsidR="00C93A01">
        <w:rPr>
          <w:i/>
        </w:rPr>
        <w:t xml:space="preserve">TOBB </w:t>
      </w:r>
      <w:proofErr w:type="spellStart"/>
      <w:r w:rsidR="00C93A01">
        <w:rPr>
          <w:i/>
        </w:rPr>
        <w:t>University</w:t>
      </w:r>
      <w:proofErr w:type="spellEnd"/>
      <w:r w:rsidR="00C93A01">
        <w:rPr>
          <w:i/>
        </w:rPr>
        <w:t xml:space="preserve"> </w:t>
      </w:r>
      <w:proofErr w:type="spellStart"/>
      <w:r w:rsidR="00C93A01">
        <w:rPr>
          <w:i/>
        </w:rPr>
        <w:t>Conference</w:t>
      </w:r>
      <w:proofErr w:type="spellEnd"/>
      <w:r w:rsidR="00C93A01">
        <w:rPr>
          <w:i/>
        </w:rPr>
        <w:t xml:space="preserve"> 2025 </w:t>
      </w:r>
    </w:p>
    <w:p w:rsidR="00EB4F4D" w:rsidRPr="00EB1EC8" w:rsidRDefault="00EB4F4D">
      <w:pPr>
        <w:rPr>
          <w:i/>
        </w:rPr>
      </w:pPr>
      <w:proofErr w:type="spellStart"/>
      <w:proofErr w:type="gramStart"/>
      <w:r w:rsidRPr="00EB1EC8">
        <w:rPr>
          <w:rFonts w:ascii="Arial Black" w:hAnsi="Arial Black"/>
          <w:i/>
        </w:rPr>
        <w:t>Committee</w:t>
      </w:r>
      <w:proofErr w:type="spellEnd"/>
      <w:r w:rsidRPr="00EB1EC8">
        <w:rPr>
          <w:rFonts w:ascii="Arial Black" w:hAnsi="Arial Black"/>
          <w:i/>
        </w:rPr>
        <w:t>:</w:t>
      </w:r>
      <w:r w:rsidR="009D11D6" w:rsidRPr="00EB1EC8">
        <w:rPr>
          <w:i/>
        </w:rPr>
        <w:t>EUROPEAN</w:t>
      </w:r>
      <w:proofErr w:type="gramEnd"/>
      <w:r w:rsidR="009D11D6" w:rsidRPr="00EB1EC8">
        <w:rPr>
          <w:i/>
        </w:rPr>
        <w:t xml:space="preserve">  PARLIAMENT</w:t>
      </w:r>
    </w:p>
    <w:p w:rsidR="00EB4F4D" w:rsidRPr="00EB1EC8" w:rsidRDefault="00EB4F4D">
      <w:pPr>
        <w:rPr>
          <w:i/>
        </w:rPr>
      </w:pPr>
      <w:proofErr w:type="spellStart"/>
      <w:r w:rsidRPr="00EB1EC8">
        <w:rPr>
          <w:rFonts w:ascii="Arial Black" w:hAnsi="Arial Black"/>
          <w:i/>
        </w:rPr>
        <w:t>Deputy</w:t>
      </w:r>
      <w:proofErr w:type="spellEnd"/>
      <w:r w:rsidRPr="00EB1EC8">
        <w:rPr>
          <w:rFonts w:ascii="Arial Black" w:hAnsi="Arial Black"/>
          <w:i/>
        </w:rPr>
        <w:t>:</w:t>
      </w:r>
      <w:r w:rsidR="009D11D6" w:rsidRPr="00EB1EC8">
        <w:rPr>
          <w:i/>
        </w:rPr>
        <w:t xml:space="preserve"> Francisco ASSIS</w:t>
      </w:r>
    </w:p>
    <w:p w:rsidR="00EB4F4D" w:rsidRPr="00EB1EC8" w:rsidRDefault="00EB4F4D">
      <w:pPr>
        <w:rPr>
          <w:rFonts w:ascii="Arial Black" w:hAnsi="Arial Black"/>
          <w:i/>
        </w:rPr>
      </w:pPr>
      <w:proofErr w:type="spellStart"/>
      <w:r w:rsidRPr="00EB1EC8">
        <w:rPr>
          <w:rFonts w:ascii="Arial Black" w:hAnsi="Arial Black"/>
          <w:i/>
        </w:rPr>
        <w:t>Agenda</w:t>
      </w:r>
      <w:proofErr w:type="spellEnd"/>
      <w:r w:rsidRPr="00EB1EC8">
        <w:rPr>
          <w:rFonts w:ascii="Arial Black" w:hAnsi="Arial Black"/>
          <w:i/>
        </w:rPr>
        <w:t xml:space="preserve"> </w:t>
      </w:r>
      <w:proofErr w:type="spellStart"/>
      <w:r w:rsidRPr="00EB1EC8">
        <w:rPr>
          <w:rFonts w:ascii="Arial Black" w:hAnsi="Arial Black"/>
          <w:i/>
        </w:rPr>
        <w:t>Item</w:t>
      </w:r>
      <w:proofErr w:type="spellEnd"/>
      <w:r w:rsidRPr="00EB1EC8">
        <w:rPr>
          <w:rFonts w:ascii="Arial Black" w:hAnsi="Arial Black"/>
          <w:i/>
        </w:rPr>
        <w:t>:</w:t>
      </w:r>
    </w:p>
    <w:p w:rsidR="00EB4F4D" w:rsidRPr="00EB1EC8" w:rsidRDefault="00EB4F4D" w:rsidP="00EB4F4D">
      <w:pPr>
        <w:pStyle w:val="ListeParagraf"/>
        <w:numPr>
          <w:ilvl w:val="0"/>
          <w:numId w:val="1"/>
        </w:numPr>
        <w:rPr>
          <w:i/>
        </w:rPr>
      </w:pPr>
      <w:r w:rsidRPr="00EB1EC8">
        <w:rPr>
          <w:i/>
        </w:rPr>
        <w:t xml:space="preserve">  </w:t>
      </w:r>
      <w:proofErr w:type="spellStart"/>
      <w:proofErr w:type="gramStart"/>
      <w:r w:rsidRPr="00EB1EC8">
        <w:rPr>
          <w:i/>
        </w:rPr>
        <w:t>Amending</w:t>
      </w:r>
      <w:proofErr w:type="spellEnd"/>
      <w:r w:rsidRPr="00EB1EC8">
        <w:rPr>
          <w:i/>
        </w:rPr>
        <w:t xml:space="preserve">  </w:t>
      </w:r>
      <w:proofErr w:type="spellStart"/>
      <w:r w:rsidRPr="00EB1EC8">
        <w:rPr>
          <w:i/>
        </w:rPr>
        <w:t>Council</w:t>
      </w:r>
      <w:proofErr w:type="spellEnd"/>
      <w:proofErr w:type="gramEnd"/>
      <w:r w:rsidRPr="00EB1EC8">
        <w:rPr>
          <w:i/>
        </w:rPr>
        <w:t xml:space="preserve">  </w:t>
      </w:r>
      <w:proofErr w:type="spellStart"/>
      <w:r w:rsidRPr="00EB1EC8">
        <w:rPr>
          <w:i/>
        </w:rPr>
        <w:t>Decision</w:t>
      </w:r>
      <w:proofErr w:type="spellEnd"/>
      <w:r w:rsidRPr="00EB1EC8">
        <w:rPr>
          <w:i/>
        </w:rPr>
        <w:t xml:space="preserve">  2009/917/JHA, as </w:t>
      </w:r>
      <w:proofErr w:type="spellStart"/>
      <w:r w:rsidRPr="00EB1EC8">
        <w:rPr>
          <w:i/>
        </w:rPr>
        <w:t>regards</w:t>
      </w:r>
      <w:proofErr w:type="spellEnd"/>
      <w:r w:rsidRPr="00EB1EC8">
        <w:rPr>
          <w:i/>
        </w:rPr>
        <w:t xml:space="preserve">  </w:t>
      </w:r>
      <w:proofErr w:type="spellStart"/>
      <w:r w:rsidRPr="00EB1EC8">
        <w:rPr>
          <w:i/>
        </w:rPr>
        <w:t>its</w:t>
      </w:r>
      <w:proofErr w:type="spellEnd"/>
      <w:r w:rsidR="00E2116A" w:rsidRPr="00EB1EC8">
        <w:rPr>
          <w:i/>
        </w:rPr>
        <w:t xml:space="preserve"> </w:t>
      </w:r>
      <w:proofErr w:type="spellStart"/>
      <w:r w:rsidR="00E2116A" w:rsidRPr="00EB1EC8">
        <w:rPr>
          <w:i/>
        </w:rPr>
        <w:t>aligment</w:t>
      </w:r>
      <w:proofErr w:type="spellEnd"/>
      <w:r w:rsidR="00E2116A" w:rsidRPr="00EB1EC8">
        <w:rPr>
          <w:i/>
        </w:rPr>
        <w:t xml:space="preserve"> </w:t>
      </w:r>
      <w:proofErr w:type="spellStart"/>
      <w:r w:rsidR="00E2116A" w:rsidRPr="00EB1EC8">
        <w:rPr>
          <w:i/>
        </w:rPr>
        <w:t>with</w:t>
      </w:r>
      <w:proofErr w:type="spellEnd"/>
      <w:r w:rsidR="00E2116A" w:rsidRPr="00EB1EC8">
        <w:rPr>
          <w:i/>
        </w:rPr>
        <w:t xml:space="preserve"> </w:t>
      </w:r>
      <w:proofErr w:type="spellStart"/>
      <w:r w:rsidR="00E2116A" w:rsidRPr="00EB1EC8">
        <w:rPr>
          <w:i/>
        </w:rPr>
        <w:t>Union</w:t>
      </w:r>
      <w:proofErr w:type="spellEnd"/>
      <w:r w:rsidR="00E2116A" w:rsidRPr="00EB1EC8">
        <w:rPr>
          <w:i/>
        </w:rPr>
        <w:t xml:space="preserve"> </w:t>
      </w:r>
      <w:proofErr w:type="spellStart"/>
      <w:r w:rsidR="00E2116A" w:rsidRPr="00EB1EC8">
        <w:rPr>
          <w:i/>
        </w:rPr>
        <w:t>rules</w:t>
      </w:r>
      <w:proofErr w:type="spellEnd"/>
      <w:r w:rsidR="00E2116A" w:rsidRPr="00EB1EC8">
        <w:rPr>
          <w:i/>
        </w:rPr>
        <w:t xml:space="preserve"> on </w:t>
      </w:r>
      <w:proofErr w:type="spellStart"/>
      <w:r w:rsidR="00E2116A" w:rsidRPr="00EB1EC8">
        <w:rPr>
          <w:i/>
        </w:rPr>
        <w:t>the</w:t>
      </w:r>
      <w:proofErr w:type="spellEnd"/>
      <w:r w:rsidR="00E2116A" w:rsidRPr="00EB1EC8">
        <w:rPr>
          <w:i/>
        </w:rPr>
        <w:t xml:space="preserve"> </w:t>
      </w:r>
      <w:proofErr w:type="spellStart"/>
      <w:r w:rsidR="00E2116A" w:rsidRPr="00EB1EC8">
        <w:rPr>
          <w:i/>
        </w:rPr>
        <w:t>protection</w:t>
      </w:r>
      <w:proofErr w:type="spellEnd"/>
      <w:r w:rsidR="00E2116A" w:rsidRPr="00EB1EC8">
        <w:rPr>
          <w:i/>
        </w:rPr>
        <w:t xml:space="preserve"> of </w:t>
      </w:r>
      <w:proofErr w:type="spellStart"/>
      <w:r w:rsidR="00E2116A" w:rsidRPr="00EB1EC8">
        <w:rPr>
          <w:i/>
        </w:rPr>
        <w:t>personal</w:t>
      </w:r>
      <w:proofErr w:type="spellEnd"/>
      <w:r w:rsidR="00E2116A" w:rsidRPr="00EB1EC8">
        <w:rPr>
          <w:i/>
        </w:rPr>
        <w:t xml:space="preserve"> data.</w:t>
      </w:r>
    </w:p>
    <w:p w:rsidR="00E2116A" w:rsidRPr="00EB1EC8" w:rsidRDefault="00E2116A" w:rsidP="00E2116A">
      <w:pPr>
        <w:pStyle w:val="ListeParagraf"/>
        <w:rPr>
          <w:i/>
        </w:rPr>
      </w:pPr>
    </w:p>
    <w:p w:rsidR="00EB4F4D" w:rsidRDefault="00EB4F4D" w:rsidP="00EB4F4D">
      <w:pPr>
        <w:ind w:left="360"/>
      </w:pPr>
    </w:p>
    <w:p w:rsidR="00C93A01" w:rsidRDefault="00C81827" w:rsidP="00C93A01">
      <w:pPr>
        <w:rPr>
          <w:rStyle w:val="y2qfc"/>
          <w:rFonts w:cstheme="minorHAnsi"/>
          <w:color w:val="1F1F1F"/>
          <w:szCs w:val="42"/>
        </w:rPr>
      </w:pPr>
      <w:r>
        <w:t xml:space="preserve">           </w:t>
      </w:r>
      <w:r w:rsidR="009D11D6" w:rsidRPr="009D11D6">
        <w:rPr>
          <w:rFonts w:cstheme="minorHAnsi"/>
        </w:rPr>
        <w:t xml:space="preserve"> 1</w:t>
      </w:r>
      <w:r w:rsidR="009D11D6">
        <w:rPr>
          <w:rFonts w:cstheme="minorHAnsi"/>
        </w:rPr>
        <w:t>-</w:t>
      </w:r>
      <w:r w:rsidR="009D11D6">
        <w:rPr>
          <w:rFonts w:cstheme="minorHAnsi"/>
          <w:sz w:val="8"/>
        </w:rPr>
        <w:t>-</w:t>
      </w:r>
      <w:r w:rsidR="00193145" w:rsidRPr="004435BC">
        <w:rPr>
          <w:rStyle w:val="HTMLncedenBiimlendirilmiChar"/>
          <w:rFonts w:ascii="inherit" w:eastAsiaTheme="minorHAnsi" w:hAnsi="inherit"/>
          <w:color w:val="1F1F1F"/>
          <w:sz w:val="30"/>
          <w:szCs w:val="42"/>
        </w:rPr>
        <w:t xml:space="preserve"> </w:t>
      </w:r>
      <w:r w:rsidR="00193145" w:rsidRPr="004435BC">
        <w:rPr>
          <w:rStyle w:val="y2qfc"/>
          <w:rFonts w:cstheme="minorHAnsi"/>
          <w:color w:val="1F1F1F"/>
          <w:szCs w:val="42"/>
        </w:rPr>
        <w:t xml:space="preserve">The confidentiality of our </w:t>
      </w:r>
      <w:proofErr w:type="gramStart"/>
      <w:r w:rsidR="00193145" w:rsidRPr="004435BC">
        <w:rPr>
          <w:rStyle w:val="y2qfc"/>
          <w:rFonts w:cstheme="minorHAnsi"/>
          <w:color w:val="1F1F1F"/>
          <w:szCs w:val="42"/>
        </w:rPr>
        <w:t>data</w:t>
      </w:r>
      <w:proofErr w:type="gramEnd"/>
      <w:r w:rsidR="00193145" w:rsidRPr="004435BC">
        <w:rPr>
          <w:rStyle w:val="y2qfc"/>
          <w:rFonts w:cstheme="minorHAnsi"/>
          <w:color w:val="1F1F1F"/>
          <w:szCs w:val="42"/>
        </w:rPr>
        <w:t xml:space="preserve"> is important to all of us, we all want information that closely concerns our private lives to remain with us unless necessary because that information is private data that we all use personally and that can be used by a person with bad intentions to blackmail, take over accounts, fraud and even identity theft if it </w:t>
      </w:r>
      <w:proofErr w:type="spellStart"/>
      <w:r w:rsidR="00193145" w:rsidRPr="004435BC">
        <w:rPr>
          <w:rStyle w:val="y2qfc"/>
          <w:rFonts w:cstheme="minorHAnsi"/>
          <w:color w:val="1F1F1F"/>
          <w:szCs w:val="42"/>
        </w:rPr>
        <w:t>falls</w:t>
      </w:r>
      <w:proofErr w:type="spellEnd"/>
      <w:r w:rsidR="00193145" w:rsidRPr="004435BC">
        <w:rPr>
          <w:rStyle w:val="y2qfc"/>
          <w:rFonts w:cstheme="minorHAnsi"/>
          <w:color w:val="1F1F1F"/>
          <w:szCs w:val="42"/>
        </w:rPr>
        <w:t xml:space="preserve"> </w:t>
      </w:r>
      <w:proofErr w:type="spellStart"/>
      <w:r w:rsidR="00193145" w:rsidRPr="004435BC">
        <w:rPr>
          <w:rStyle w:val="y2qfc"/>
          <w:rFonts w:cstheme="minorHAnsi"/>
          <w:color w:val="1F1F1F"/>
          <w:szCs w:val="42"/>
        </w:rPr>
        <w:t>into</w:t>
      </w:r>
      <w:proofErr w:type="spellEnd"/>
      <w:r w:rsidR="00193145" w:rsidRPr="004435BC">
        <w:rPr>
          <w:rStyle w:val="y2qfc"/>
          <w:rFonts w:cstheme="minorHAnsi"/>
          <w:color w:val="1F1F1F"/>
          <w:szCs w:val="42"/>
        </w:rPr>
        <w:t xml:space="preserve"> </w:t>
      </w:r>
      <w:proofErr w:type="spellStart"/>
      <w:r w:rsidR="00193145" w:rsidRPr="004435BC">
        <w:rPr>
          <w:rStyle w:val="y2qfc"/>
          <w:rFonts w:cstheme="minorHAnsi"/>
          <w:color w:val="1F1F1F"/>
          <w:szCs w:val="42"/>
        </w:rPr>
        <w:t>their</w:t>
      </w:r>
      <w:proofErr w:type="spellEnd"/>
      <w:r w:rsidR="00193145" w:rsidRPr="004435BC">
        <w:rPr>
          <w:rStyle w:val="y2qfc"/>
          <w:rFonts w:cstheme="minorHAnsi"/>
          <w:color w:val="1F1F1F"/>
          <w:szCs w:val="42"/>
        </w:rPr>
        <w:t xml:space="preserve"> </w:t>
      </w:r>
      <w:proofErr w:type="spellStart"/>
      <w:r w:rsidR="00193145" w:rsidRPr="004435BC">
        <w:rPr>
          <w:rStyle w:val="y2qfc"/>
          <w:rFonts w:cstheme="minorHAnsi"/>
          <w:color w:val="1F1F1F"/>
          <w:szCs w:val="42"/>
        </w:rPr>
        <w:t>hands</w:t>
      </w:r>
      <w:proofErr w:type="spellEnd"/>
      <w:r w:rsidR="00193145" w:rsidRPr="004435BC">
        <w:rPr>
          <w:rStyle w:val="y2qfc"/>
          <w:rFonts w:cstheme="minorHAnsi"/>
          <w:color w:val="1F1F1F"/>
          <w:szCs w:val="42"/>
        </w:rPr>
        <w:t>.</w:t>
      </w:r>
    </w:p>
    <w:p w:rsidR="00C93A01" w:rsidRDefault="00193145" w:rsidP="00C93A01">
      <w:pPr>
        <w:rPr>
          <w:rStyle w:val="y2qfc"/>
          <w:rFonts w:cstheme="minorHAnsi"/>
          <w:color w:val="1F1F1F"/>
          <w:szCs w:val="42"/>
        </w:rPr>
      </w:pPr>
      <w:proofErr w:type="spellStart"/>
      <w:r w:rsidRPr="004435BC">
        <w:rPr>
          <w:rStyle w:val="y2qfc"/>
          <w:rFonts w:cstheme="minorHAnsi"/>
          <w:color w:val="1F1F1F"/>
          <w:szCs w:val="42"/>
        </w:rPr>
        <w:t>Every</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day</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hundreds</w:t>
      </w:r>
      <w:proofErr w:type="spellEnd"/>
      <w:r w:rsidRPr="004435BC">
        <w:rPr>
          <w:rStyle w:val="y2qfc"/>
          <w:rFonts w:cstheme="minorHAnsi"/>
          <w:color w:val="1F1F1F"/>
          <w:szCs w:val="42"/>
        </w:rPr>
        <w:t xml:space="preserve"> of people's personal </w:t>
      </w:r>
      <w:proofErr w:type="gramStart"/>
      <w:r w:rsidRPr="004435BC">
        <w:rPr>
          <w:rStyle w:val="y2qfc"/>
          <w:rFonts w:cstheme="minorHAnsi"/>
          <w:color w:val="1F1F1F"/>
          <w:szCs w:val="42"/>
        </w:rPr>
        <w:t>data</w:t>
      </w:r>
      <w:proofErr w:type="gramEnd"/>
      <w:r w:rsidRPr="004435BC">
        <w:rPr>
          <w:rStyle w:val="y2qfc"/>
          <w:rFonts w:cstheme="minorHAnsi"/>
          <w:color w:val="1F1F1F"/>
          <w:szCs w:val="42"/>
        </w:rPr>
        <w:t xml:space="preserve"> is taken from dozens of people by unauthorized people. This situation has been on the agenda of the whole world from past to present, but unfortunately, a clear solution has not yet been found. At this point, I will talk about the decision numbered 2009/917/JHA issued by the European Union in 2009. According to this decision; information sharing is provided between the customs administrations of member countries, in other words, the private information of the company or the relevant persons for a product that will pass through customs is circulated and </w:t>
      </w:r>
      <w:proofErr w:type="gramStart"/>
      <w:r w:rsidRPr="004435BC">
        <w:rPr>
          <w:rStyle w:val="y2qfc"/>
          <w:rFonts w:cstheme="minorHAnsi"/>
          <w:color w:val="1F1F1F"/>
          <w:szCs w:val="42"/>
        </w:rPr>
        <w:t>spread</w:t>
      </w:r>
      <w:proofErr w:type="gramEnd"/>
      <w:r w:rsidRPr="004435BC">
        <w:rPr>
          <w:rStyle w:val="y2qfc"/>
          <w:rFonts w:cstheme="minorHAnsi"/>
          <w:color w:val="1F1F1F"/>
          <w:szCs w:val="42"/>
        </w:rPr>
        <w:t xml:space="preserve"> by many </w:t>
      </w:r>
      <w:proofErr w:type="spellStart"/>
      <w:r w:rsidRPr="004435BC">
        <w:rPr>
          <w:rStyle w:val="y2qfc"/>
          <w:rFonts w:cstheme="minorHAnsi"/>
          <w:color w:val="1F1F1F"/>
          <w:szCs w:val="42"/>
        </w:rPr>
        <w:t>people</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with</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this</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application</w:t>
      </w:r>
      <w:proofErr w:type="spellEnd"/>
      <w:r w:rsidRPr="004435BC">
        <w:rPr>
          <w:rStyle w:val="y2qfc"/>
          <w:rFonts w:cstheme="minorHAnsi"/>
          <w:color w:val="1F1F1F"/>
          <w:szCs w:val="42"/>
        </w:rPr>
        <w:t>.</w:t>
      </w:r>
    </w:p>
    <w:p w:rsidR="00C93A01" w:rsidRDefault="009656DD" w:rsidP="00C93A01">
      <w:pPr>
        <w:rPr>
          <w:rStyle w:val="y2qfc"/>
          <w:rFonts w:cstheme="minorHAnsi"/>
          <w:color w:val="1F1F1F"/>
          <w:szCs w:val="42"/>
        </w:rPr>
      </w:pPr>
      <w:r w:rsidRPr="004435BC">
        <w:rPr>
          <w:rFonts w:cstheme="minorHAnsi"/>
          <w:sz w:val="8"/>
        </w:rPr>
        <w:t xml:space="preserve"> </w:t>
      </w:r>
      <w:r w:rsidR="00193145" w:rsidRPr="004435BC">
        <w:rPr>
          <w:rStyle w:val="y2qfc"/>
          <w:rFonts w:cstheme="minorHAnsi"/>
          <w:color w:val="1F1F1F"/>
          <w:szCs w:val="42"/>
        </w:rPr>
        <w:t xml:space="preserve">Another feature of this decision is to ensure that information regarding customs investigations of member countries is shared. To be more specific, the private data of a company or firm that has undergone a customs investigation will be spread internationally and private data will be sent from hand to hand to all of Europe. Yes, this feature may accelerate international integration and </w:t>
      </w:r>
      <w:proofErr w:type="gramStart"/>
      <w:r w:rsidR="00193145" w:rsidRPr="004435BC">
        <w:rPr>
          <w:rStyle w:val="y2qfc"/>
          <w:rFonts w:cstheme="minorHAnsi"/>
          <w:color w:val="1F1F1F"/>
          <w:szCs w:val="42"/>
        </w:rPr>
        <w:t>data</w:t>
      </w:r>
      <w:proofErr w:type="gramEnd"/>
      <w:r w:rsidR="00193145" w:rsidRPr="004435BC">
        <w:rPr>
          <w:rStyle w:val="y2qfc"/>
          <w:rFonts w:cstheme="minorHAnsi"/>
          <w:color w:val="1F1F1F"/>
          <w:szCs w:val="42"/>
        </w:rPr>
        <w:t xml:space="preserve"> flow and thus help European countries work more quickly and practically, but the fact that the companies or firms whose information is spread are not guaranteed that the data will not be </w:t>
      </w:r>
      <w:r w:rsidR="00193145" w:rsidRPr="004435BC">
        <w:rPr>
          <w:rStyle w:val="y2qfc"/>
          <w:rFonts w:cstheme="minorHAnsi"/>
          <w:color w:val="1F1F1F"/>
          <w:szCs w:val="42"/>
        </w:rPr>
        <w:lastRenderedPageBreak/>
        <w:t xml:space="preserve">destroyed after the rapid spread of the data and the use of this information where necessary will reduce the number of companies and firms that want to sell to the country and this poses a threat </w:t>
      </w:r>
      <w:proofErr w:type="spellStart"/>
      <w:r w:rsidR="00193145" w:rsidRPr="004435BC">
        <w:rPr>
          <w:rStyle w:val="y2qfc"/>
          <w:rFonts w:cstheme="minorHAnsi"/>
          <w:color w:val="1F1F1F"/>
          <w:szCs w:val="42"/>
        </w:rPr>
        <w:t>to</w:t>
      </w:r>
      <w:proofErr w:type="spellEnd"/>
      <w:r w:rsidR="00193145" w:rsidRPr="004435BC">
        <w:rPr>
          <w:rStyle w:val="y2qfc"/>
          <w:rFonts w:cstheme="minorHAnsi"/>
          <w:color w:val="1F1F1F"/>
          <w:szCs w:val="42"/>
        </w:rPr>
        <w:t xml:space="preserve"> </w:t>
      </w:r>
      <w:proofErr w:type="spellStart"/>
      <w:r w:rsidR="00193145" w:rsidRPr="004435BC">
        <w:rPr>
          <w:rStyle w:val="y2qfc"/>
          <w:rFonts w:cstheme="minorHAnsi"/>
          <w:color w:val="1F1F1F"/>
          <w:szCs w:val="42"/>
        </w:rPr>
        <w:t>the</w:t>
      </w:r>
      <w:proofErr w:type="spellEnd"/>
      <w:r w:rsidR="00193145" w:rsidRPr="004435BC">
        <w:rPr>
          <w:rStyle w:val="y2qfc"/>
          <w:rFonts w:cstheme="minorHAnsi"/>
          <w:color w:val="1F1F1F"/>
          <w:szCs w:val="42"/>
        </w:rPr>
        <w:t xml:space="preserve"> </w:t>
      </w:r>
      <w:proofErr w:type="spellStart"/>
      <w:r w:rsidR="00193145" w:rsidRPr="004435BC">
        <w:rPr>
          <w:rStyle w:val="y2qfc"/>
          <w:rFonts w:cstheme="minorHAnsi"/>
          <w:color w:val="1F1F1F"/>
          <w:szCs w:val="42"/>
        </w:rPr>
        <w:t>country's</w:t>
      </w:r>
      <w:proofErr w:type="spellEnd"/>
      <w:r w:rsidR="00193145" w:rsidRPr="004435BC">
        <w:rPr>
          <w:rStyle w:val="y2qfc"/>
          <w:rFonts w:cstheme="minorHAnsi"/>
          <w:color w:val="1F1F1F"/>
          <w:szCs w:val="42"/>
        </w:rPr>
        <w:t xml:space="preserve"> </w:t>
      </w:r>
      <w:proofErr w:type="spellStart"/>
      <w:r w:rsidR="00193145" w:rsidRPr="004435BC">
        <w:rPr>
          <w:rStyle w:val="y2qfc"/>
          <w:rFonts w:cstheme="minorHAnsi"/>
          <w:color w:val="1F1F1F"/>
          <w:szCs w:val="42"/>
        </w:rPr>
        <w:t>economy</w:t>
      </w:r>
      <w:proofErr w:type="spellEnd"/>
      <w:r w:rsidR="00193145" w:rsidRPr="004435BC">
        <w:rPr>
          <w:rStyle w:val="y2qfc"/>
          <w:rFonts w:cstheme="minorHAnsi"/>
          <w:color w:val="1F1F1F"/>
          <w:szCs w:val="42"/>
        </w:rPr>
        <w:t>.</w:t>
      </w:r>
    </w:p>
    <w:p w:rsidR="00C93A01" w:rsidRDefault="004435BC" w:rsidP="00C93A01">
      <w:pPr>
        <w:rPr>
          <w:rStyle w:val="y2qfc"/>
          <w:rFonts w:cstheme="minorHAnsi"/>
          <w:color w:val="1F1F1F"/>
          <w:szCs w:val="42"/>
        </w:rPr>
      </w:pPr>
      <w:proofErr w:type="spellStart"/>
      <w:r w:rsidRPr="004435BC">
        <w:rPr>
          <w:rStyle w:val="y2qfc"/>
          <w:rFonts w:cstheme="minorHAnsi"/>
          <w:color w:val="1F1F1F"/>
          <w:szCs w:val="42"/>
        </w:rPr>
        <w:t>My</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party</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and</w:t>
      </w:r>
      <w:proofErr w:type="spellEnd"/>
      <w:r w:rsidRPr="004435BC">
        <w:rPr>
          <w:rStyle w:val="y2qfc"/>
          <w:rFonts w:cstheme="minorHAnsi"/>
          <w:color w:val="1F1F1F"/>
          <w:szCs w:val="42"/>
        </w:rPr>
        <w:t xml:space="preserve"> I believe that these decisions should be revised to give more importance to human rights and to pay more attention to the protection of private </w:t>
      </w:r>
      <w:proofErr w:type="gramStart"/>
      <w:r w:rsidRPr="004435BC">
        <w:rPr>
          <w:rStyle w:val="y2qfc"/>
          <w:rFonts w:cstheme="minorHAnsi"/>
          <w:color w:val="1F1F1F"/>
          <w:szCs w:val="42"/>
        </w:rPr>
        <w:t>data</w:t>
      </w:r>
      <w:proofErr w:type="gramEnd"/>
      <w:r w:rsidRPr="004435BC">
        <w:rPr>
          <w:rStyle w:val="y2qfc"/>
          <w:rFonts w:cstheme="minorHAnsi"/>
          <w:color w:val="1F1F1F"/>
          <w:szCs w:val="42"/>
        </w:rPr>
        <w:t xml:space="preserve">. The regulations we want to see </w:t>
      </w:r>
      <w:proofErr w:type="spellStart"/>
      <w:r w:rsidRPr="004435BC">
        <w:rPr>
          <w:rStyle w:val="y2qfc"/>
          <w:rFonts w:cstheme="minorHAnsi"/>
          <w:color w:val="1F1F1F"/>
          <w:szCs w:val="42"/>
        </w:rPr>
        <w:t>made</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are</w:t>
      </w:r>
      <w:proofErr w:type="spellEnd"/>
      <w:r w:rsidRPr="004435BC">
        <w:rPr>
          <w:rStyle w:val="y2qfc"/>
          <w:rFonts w:cstheme="minorHAnsi"/>
          <w:color w:val="1F1F1F"/>
          <w:szCs w:val="42"/>
        </w:rPr>
        <w:t xml:space="preserve"> as </w:t>
      </w:r>
      <w:proofErr w:type="spellStart"/>
      <w:r w:rsidRPr="004435BC">
        <w:rPr>
          <w:rStyle w:val="y2qfc"/>
          <w:rFonts w:cstheme="minorHAnsi"/>
          <w:color w:val="1F1F1F"/>
          <w:szCs w:val="42"/>
        </w:rPr>
        <w:t>follows</w:t>
      </w:r>
      <w:proofErr w:type="spellEnd"/>
      <w:r w:rsidRPr="004435BC">
        <w:rPr>
          <w:rStyle w:val="y2qfc"/>
          <w:rFonts w:cstheme="minorHAnsi"/>
          <w:color w:val="1F1F1F"/>
          <w:szCs w:val="42"/>
        </w:rPr>
        <w:t>:</w:t>
      </w:r>
    </w:p>
    <w:p w:rsidR="00C93A01" w:rsidRPr="00C93A01" w:rsidRDefault="004435BC" w:rsidP="00C93A01">
      <w:pPr>
        <w:pStyle w:val="ListeParagraf"/>
        <w:numPr>
          <w:ilvl w:val="0"/>
          <w:numId w:val="9"/>
        </w:numPr>
        <w:rPr>
          <w:rStyle w:val="y2qfc"/>
        </w:rPr>
      </w:pPr>
      <w:r w:rsidRPr="00C93A01">
        <w:rPr>
          <w:rStyle w:val="y2qfc"/>
          <w:rFonts w:cstheme="minorHAnsi"/>
          <w:color w:val="1F1F1F"/>
          <w:szCs w:val="42"/>
        </w:rPr>
        <w:t xml:space="preserve"> After the customs investigation, the private information received will be completely destroyed, otherwise heavy penalties will be applied and strict control will be </w:t>
      </w:r>
      <w:proofErr w:type="spellStart"/>
      <w:r w:rsidRPr="00C93A01">
        <w:rPr>
          <w:rStyle w:val="y2qfc"/>
          <w:rFonts w:cstheme="minorHAnsi"/>
          <w:color w:val="1F1F1F"/>
          <w:szCs w:val="42"/>
        </w:rPr>
        <w:t>maintained</w:t>
      </w:r>
      <w:proofErr w:type="spellEnd"/>
      <w:r w:rsidRPr="00C93A01">
        <w:rPr>
          <w:rStyle w:val="y2qfc"/>
          <w:rFonts w:cstheme="minorHAnsi"/>
          <w:color w:val="1F1F1F"/>
          <w:szCs w:val="42"/>
        </w:rPr>
        <w:t xml:space="preserve"> in </w:t>
      </w:r>
      <w:proofErr w:type="spellStart"/>
      <w:r w:rsidRPr="00C93A01">
        <w:rPr>
          <w:rStyle w:val="y2qfc"/>
          <w:rFonts w:cstheme="minorHAnsi"/>
          <w:color w:val="1F1F1F"/>
          <w:szCs w:val="42"/>
        </w:rPr>
        <w:t>this</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regard</w:t>
      </w:r>
      <w:proofErr w:type="spellEnd"/>
      <w:r w:rsidRPr="00C93A01">
        <w:rPr>
          <w:rStyle w:val="y2qfc"/>
          <w:rFonts w:cstheme="minorHAnsi"/>
          <w:color w:val="1F1F1F"/>
          <w:szCs w:val="42"/>
        </w:rPr>
        <w:t>.</w:t>
      </w:r>
    </w:p>
    <w:p w:rsidR="00C93A01" w:rsidRPr="00C93A01" w:rsidRDefault="00C93A01" w:rsidP="00C93A01">
      <w:pPr>
        <w:ind w:left="360"/>
        <w:rPr>
          <w:rStyle w:val="y2qfc"/>
        </w:rPr>
      </w:pPr>
    </w:p>
    <w:p w:rsidR="00C93A01" w:rsidRPr="00C93A01" w:rsidRDefault="004435BC" w:rsidP="00C93A01">
      <w:pPr>
        <w:pStyle w:val="ListeParagraf"/>
        <w:numPr>
          <w:ilvl w:val="0"/>
          <w:numId w:val="9"/>
        </w:numPr>
        <w:rPr>
          <w:rStyle w:val="y2qfc"/>
        </w:rPr>
      </w:pPr>
      <w:r w:rsidRPr="00C93A01">
        <w:rPr>
          <w:rStyle w:val="y2qfc"/>
          <w:rFonts w:cstheme="minorHAnsi"/>
          <w:color w:val="1F1F1F"/>
          <w:szCs w:val="42"/>
        </w:rPr>
        <w:t xml:space="preserve"> The above article will be deemed invalid on the condition that in cases where a problem (product safety and seller) is encountered during the customs investigation, only the necessary information will remain and this information will be destroyed after </w:t>
      </w:r>
      <w:proofErr w:type="spellStart"/>
      <w:r w:rsidRPr="00C93A01">
        <w:rPr>
          <w:rStyle w:val="y2qfc"/>
          <w:rFonts w:cstheme="minorHAnsi"/>
          <w:color w:val="1F1F1F"/>
          <w:szCs w:val="42"/>
        </w:rPr>
        <w:t>the</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situation</w:t>
      </w:r>
      <w:proofErr w:type="spellEnd"/>
      <w:r w:rsidRPr="00C93A01">
        <w:rPr>
          <w:rStyle w:val="y2qfc"/>
          <w:rFonts w:cstheme="minorHAnsi"/>
          <w:color w:val="1F1F1F"/>
          <w:szCs w:val="42"/>
        </w:rPr>
        <w:t xml:space="preserve"> is </w:t>
      </w:r>
      <w:proofErr w:type="spellStart"/>
      <w:r w:rsidRPr="00C93A01">
        <w:rPr>
          <w:rStyle w:val="y2qfc"/>
          <w:rFonts w:cstheme="minorHAnsi"/>
          <w:color w:val="1F1F1F"/>
          <w:szCs w:val="42"/>
        </w:rPr>
        <w:t>resolved</w:t>
      </w:r>
      <w:proofErr w:type="spellEnd"/>
      <w:r w:rsidRPr="00C93A01">
        <w:rPr>
          <w:rStyle w:val="y2qfc"/>
          <w:rFonts w:cstheme="minorHAnsi"/>
          <w:color w:val="1F1F1F"/>
          <w:szCs w:val="42"/>
        </w:rPr>
        <w:t>.</w:t>
      </w:r>
    </w:p>
    <w:p w:rsidR="00C93A01" w:rsidRPr="00C93A01" w:rsidRDefault="00C93A01" w:rsidP="00C93A01">
      <w:pPr>
        <w:pStyle w:val="ListeParagraf"/>
        <w:rPr>
          <w:rStyle w:val="y2qfc"/>
          <w:rFonts w:cstheme="minorHAnsi"/>
          <w:color w:val="1F1F1F"/>
          <w:szCs w:val="42"/>
        </w:rPr>
      </w:pPr>
    </w:p>
    <w:p w:rsidR="00C93A01" w:rsidRPr="00C93A01" w:rsidRDefault="004435BC" w:rsidP="00C93A01">
      <w:pPr>
        <w:pStyle w:val="ListeParagraf"/>
        <w:numPr>
          <w:ilvl w:val="0"/>
          <w:numId w:val="9"/>
        </w:numPr>
        <w:rPr>
          <w:rStyle w:val="y2qfc"/>
        </w:rPr>
      </w:pPr>
      <w:r w:rsidRPr="00C93A01">
        <w:rPr>
          <w:rStyle w:val="y2qfc"/>
          <w:rFonts w:cstheme="minorHAnsi"/>
          <w:color w:val="1F1F1F"/>
          <w:szCs w:val="42"/>
        </w:rPr>
        <w:t xml:space="preserve"> Only the necessary information of the company or companies or responsible </w:t>
      </w:r>
      <w:proofErr w:type="spellStart"/>
      <w:r w:rsidRPr="00C93A01">
        <w:rPr>
          <w:rStyle w:val="y2qfc"/>
          <w:rFonts w:cstheme="minorHAnsi"/>
          <w:color w:val="1F1F1F"/>
          <w:szCs w:val="42"/>
        </w:rPr>
        <w:t>persons</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will</w:t>
      </w:r>
      <w:proofErr w:type="spellEnd"/>
      <w:r w:rsidRPr="00C93A01">
        <w:rPr>
          <w:rStyle w:val="y2qfc"/>
          <w:rFonts w:cstheme="minorHAnsi"/>
          <w:color w:val="1F1F1F"/>
          <w:szCs w:val="42"/>
        </w:rPr>
        <w:t xml:space="preserve"> be </w:t>
      </w:r>
      <w:proofErr w:type="spellStart"/>
      <w:r w:rsidRPr="00C93A01">
        <w:rPr>
          <w:rStyle w:val="y2qfc"/>
          <w:rFonts w:cstheme="minorHAnsi"/>
          <w:color w:val="1F1F1F"/>
          <w:szCs w:val="42"/>
        </w:rPr>
        <w:t>obtained</w:t>
      </w:r>
      <w:proofErr w:type="spellEnd"/>
      <w:r w:rsidRPr="00C93A01">
        <w:rPr>
          <w:rStyle w:val="y2qfc"/>
          <w:rFonts w:cstheme="minorHAnsi"/>
          <w:color w:val="1F1F1F"/>
          <w:szCs w:val="42"/>
        </w:rPr>
        <w:t>.</w:t>
      </w:r>
    </w:p>
    <w:p w:rsidR="00C93A01" w:rsidRPr="00C93A01" w:rsidRDefault="00C93A01" w:rsidP="00C93A01">
      <w:pPr>
        <w:pStyle w:val="ListeParagraf"/>
        <w:rPr>
          <w:rStyle w:val="y2qfc"/>
          <w:rFonts w:cstheme="minorHAnsi"/>
          <w:color w:val="1F1F1F"/>
          <w:szCs w:val="42"/>
        </w:rPr>
      </w:pPr>
    </w:p>
    <w:p w:rsidR="00C93A01" w:rsidRPr="00C93A01" w:rsidRDefault="009D11D6" w:rsidP="00C93A01">
      <w:pPr>
        <w:pStyle w:val="ListeParagraf"/>
        <w:numPr>
          <w:ilvl w:val="0"/>
          <w:numId w:val="9"/>
        </w:numPr>
        <w:rPr>
          <w:rStyle w:val="y2qfc"/>
        </w:rPr>
      </w:pPr>
      <w:r w:rsidRPr="00C93A01">
        <w:rPr>
          <w:rStyle w:val="y2qfc"/>
          <w:rFonts w:cstheme="minorHAnsi"/>
          <w:color w:val="1F1F1F"/>
          <w:szCs w:val="42"/>
        </w:rPr>
        <w:t xml:space="preserve"> </w:t>
      </w:r>
      <w:r w:rsidR="004435BC" w:rsidRPr="00C93A01">
        <w:rPr>
          <w:rStyle w:val="y2qfc"/>
          <w:rFonts w:cstheme="minorHAnsi"/>
          <w:color w:val="1F1F1F"/>
          <w:szCs w:val="42"/>
        </w:rPr>
        <w:t xml:space="preserve">If no evidence of a crime is reached as a result of the information received from the company or company, the information received will not be shared with any country in the international arena. Otherwise, a monetary </w:t>
      </w:r>
      <w:proofErr w:type="spellStart"/>
      <w:r w:rsidR="004435BC" w:rsidRPr="00C93A01">
        <w:rPr>
          <w:rStyle w:val="y2qfc"/>
          <w:rFonts w:cstheme="minorHAnsi"/>
          <w:color w:val="1F1F1F"/>
          <w:szCs w:val="42"/>
        </w:rPr>
        <w:t>fine</w:t>
      </w:r>
      <w:proofErr w:type="spellEnd"/>
      <w:r w:rsidR="004435BC" w:rsidRPr="00C93A01">
        <w:rPr>
          <w:rStyle w:val="y2qfc"/>
          <w:rFonts w:cstheme="minorHAnsi"/>
          <w:color w:val="1F1F1F"/>
          <w:szCs w:val="42"/>
        </w:rPr>
        <w:t xml:space="preserve"> </w:t>
      </w:r>
      <w:proofErr w:type="spellStart"/>
      <w:r w:rsidR="004435BC" w:rsidRPr="00C93A01">
        <w:rPr>
          <w:rStyle w:val="y2qfc"/>
          <w:rFonts w:cstheme="minorHAnsi"/>
          <w:color w:val="1F1F1F"/>
          <w:szCs w:val="42"/>
        </w:rPr>
        <w:t>will</w:t>
      </w:r>
      <w:proofErr w:type="spellEnd"/>
      <w:r w:rsidR="004435BC" w:rsidRPr="00C93A01">
        <w:rPr>
          <w:rStyle w:val="y2qfc"/>
          <w:rFonts w:cstheme="minorHAnsi"/>
          <w:color w:val="1F1F1F"/>
          <w:szCs w:val="42"/>
        </w:rPr>
        <w:t xml:space="preserve"> be </w:t>
      </w:r>
      <w:proofErr w:type="spellStart"/>
      <w:r w:rsidR="004435BC" w:rsidRPr="00C93A01">
        <w:rPr>
          <w:rStyle w:val="y2qfc"/>
          <w:rFonts w:cstheme="minorHAnsi"/>
          <w:color w:val="1F1F1F"/>
          <w:szCs w:val="42"/>
        </w:rPr>
        <w:t>applied</w:t>
      </w:r>
      <w:proofErr w:type="spellEnd"/>
      <w:r w:rsidR="004435BC" w:rsidRPr="00C93A01">
        <w:rPr>
          <w:rStyle w:val="y2qfc"/>
          <w:rFonts w:cstheme="minorHAnsi"/>
          <w:color w:val="1F1F1F"/>
          <w:szCs w:val="42"/>
        </w:rPr>
        <w:t>.</w:t>
      </w:r>
    </w:p>
    <w:p w:rsidR="00C93A01" w:rsidRPr="00C93A01" w:rsidRDefault="00C93A01" w:rsidP="00C93A01">
      <w:pPr>
        <w:pStyle w:val="ListeParagraf"/>
        <w:rPr>
          <w:rStyle w:val="y2qfc"/>
          <w:rFonts w:cstheme="minorHAnsi"/>
          <w:color w:val="1F1F1F"/>
          <w:szCs w:val="42"/>
        </w:rPr>
      </w:pPr>
    </w:p>
    <w:p w:rsidR="00C93A01" w:rsidRDefault="004435BC" w:rsidP="00C93A01">
      <w:pPr>
        <w:pStyle w:val="ListeParagraf"/>
        <w:rPr>
          <w:rStyle w:val="y2qfc"/>
          <w:rFonts w:cstheme="minorHAnsi"/>
          <w:color w:val="1F1F1F"/>
          <w:szCs w:val="42"/>
        </w:rPr>
      </w:pPr>
      <w:proofErr w:type="spellStart"/>
      <w:r w:rsidRPr="00C93A01">
        <w:rPr>
          <w:rStyle w:val="y2qfc"/>
          <w:rFonts w:cstheme="minorHAnsi"/>
          <w:color w:val="1F1F1F"/>
          <w:szCs w:val="42"/>
        </w:rPr>
        <w:t>Our</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views</w:t>
      </w:r>
      <w:proofErr w:type="spellEnd"/>
      <w:r w:rsidRPr="00C93A01">
        <w:rPr>
          <w:rStyle w:val="y2qfc"/>
          <w:rFonts w:cstheme="minorHAnsi"/>
          <w:color w:val="1F1F1F"/>
          <w:szCs w:val="42"/>
        </w:rPr>
        <w:t xml:space="preserve"> on </w:t>
      </w:r>
      <w:proofErr w:type="spellStart"/>
      <w:r w:rsidRPr="00C93A01">
        <w:rPr>
          <w:rStyle w:val="y2qfc"/>
          <w:rFonts w:cstheme="minorHAnsi"/>
          <w:color w:val="1F1F1F"/>
          <w:szCs w:val="42"/>
        </w:rPr>
        <w:t>this</w:t>
      </w:r>
      <w:proofErr w:type="spellEnd"/>
      <w:r w:rsidRPr="00C93A01">
        <w:rPr>
          <w:rStyle w:val="y2qfc"/>
          <w:rFonts w:cstheme="minorHAnsi"/>
          <w:color w:val="1F1F1F"/>
          <w:szCs w:val="42"/>
        </w:rPr>
        <w:t xml:space="preserve"> issue are as follows, and we are open to and support every idea that will be given in the parliament for the benefit of </w:t>
      </w:r>
      <w:proofErr w:type="spellStart"/>
      <w:r w:rsidRPr="00C93A01">
        <w:rPr>
          <w:rStyle w:val="y2qfc"/>
          <w:rFonts w:cstheme="minorHAnsi"/>
          <w:color w:val="1F1F1F"/>
          <w:szCs w:val="42"/>
        </w:rPr>
        <w:t>the</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people</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and</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humanity</w:t>
      </w:r>
      <w:proofErr w:type="spellEnd"/>
      <w:r w:rsidRPr="00C93A01">
        <w:rPr>
          <w:rStyle w:val="y2qfc"/>
          <w:rFonts w:cstheme="minorHAnsi"/>
          <w:color w:val="1F1F1F"/>
          <w:szCs w:val="42"/>
        </w:rPr>
        <w:t>.</w:t>
      </w:r>
    </w:p>
    <w:p w:rsidR="00C93A01" w:rsidRDefault="00C93A01" w:rsidP="00C93A01">
      <w:pPr>
        <w:pStyle w:val="ListeParagraf"/>
        <w:rPr>
          <w:rStyle w:val="y2qfc"/>
          <w:rFonts w:cstheme="minorHAnsi"/>
          <w:color w:val="1F1F1F"/>
          <w:szCs w:val="42"/>
        </w:rPr>
      </w:pPr>
    </w:p>
    <w:p w:rsidR="00C93A01" w:rsidRDefault="004435BC" w:rsidP="00C93A01">
      <w:pPr>
        <w:pStyle w:val="ListeParagraf"/>
        <w:rPr>
          <w:rStyle w:val="y2qfc"/>
          <w:rFonts w:cstheme="minorHAnsi"/>
          <w:color w:val="1F1F1F"/>
          <w:szCs w:val="42"/>
        </w:rPr>
      </w:pPr>
      <w:r w:rsidRPr="004435BC">
        <w:rPr>
          <w:rStyle w:val="y2qfc"/>
          <w:rFonts w:cstheme="minorHAnsi"/>
          <w:color w:val="1F1F1F"/>
          <w:szCs w:val="42"/>
        </w:rPr>
        <w:t>2-</w:t>
      </w:r>
      <w:proofErr w:type="spellStart"/>
      <w:r w:rsidRPr="004435BC">
        <w:rPr>
          <w:rStyle w:val="y2qfc"/>
          <w:rFonts w:cstheme="minorHAnsi"/>
          <w:color w:val="1F1F1F"/>
          <w:szCs w:val="42"/>
        </w:rPr>
        <w:t>Law</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enforcement</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forces</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are</w:t>
      </w:r>
      <w:proofErr w:type="spellEnd"/>
      <w:r w:rsidRPr="004435BC">
        <w:rPr>
          <w:rStyle w:val="y2qfc"/>
          <w:rFonts w:cstheme="minorHAnsi"/>
          <w:color w:val="1F1F1F"/>
          <w:szCs w:val="42"/>
        </w:rPr>
        <w:t xml:space="preserve"> the protective forces of our countries and they need to protect our personal </w:t>
      </w:r>
      <w:proofErr w:type="gramStart"/>
      <w:r w:rsidRPr="004435BC">
        <w:rPr>
          <w:rStyle w:val="y2qfc"/>
          <w:rFonts w:cstheme="minorHAnsi"/>
          <w:color w:val="1F1F1F"/>
          <w:szCs w:val="42"/>
        </w:rPr>
        <w:t>data</w:t>
      </w:r>
      <w:proofErr w:type="gramEnd"/>
      <w:r w:rsidRPr="004435BC">
        <w:rPr>
          <w:rStyle w:val="y2qfc"/>
          <w:rFonts w:cstheme="minorHAnsi"/>
          <w:color w:val="1F1F1F"/>
          <w:szCs w:val="42"/>
        </w:rPr>
        <w:t xml:space="preserve"> as much as they protect us. They are constantly trying to improve in this regard, but they are still quite inadequate and that is why a lot of private data is leaked to unauthorized people. My party and I think that this situation should also be discussed in the parliament and we are determined to do our best in this regard. Our requests and </w:t>
      </w:r>
      <w:proofErr w:type="spellStart"/>
      <w:r w:rsidRPr="004435BC">
        <w:rPr>
          <w:rStyle w:val="y2qfc"/>
          <w:rFonts w:cstheme="minorHAnsi"/>
          <w:color w:val="1F1F1F"/>
          <w:szCs w:val="42"/>
        </w:rPr>
        <w:t>suggestions</w:t>
      </w:r>
      <w:proofErr w:type="spellEnd"/>
      <w:r w:rsidRPr="004435BC">
        <w:rPr>
          <w:rStyle w:val="y2qfc"/>
          <w:rFonts w:cstheme="minorHAnsi"/>
          <w:color w:val="1F1F1F"/>
          <w:szCs w:val="42"/>
        </w:rPr>
        <w:t xml:space="preserve"> </w:t>
      </w:r>
      <w:proofErr w:type="spellStart"/>
      <w:r w:rsidRPr="004435BC">
        <w:rPr>
          <w:rStyle w:val="y2qfc"/>
          <w:rFonts w:cstheme="minorHAnsi"/>
          <w:color w:val="1F1F1F"/>
          <w:szCs w:val="42"/>
        </w:rPr>
        <w:t>are</w:t>
      </w:r>
      <w:proofErr w:type="spellEnd"/>
      <w:r w:rsidRPr="004435BC">
        <w:rPr>
          <w:rStyle w:val="y2qfc"/>
          <w:rFonts w:cstheme="minorHAnsi"/>
          <w:color w:val="1F1F1F"/>
          <w:szCs w:val="42"/>
        </w:rPr>
        <w:t xml:space="preserve"> as </w:t>
      </w:r>
      <w:proofErr w:type="spellStart"/>
      <w:r w:rsidRPr="004435BC">
        <w:rPr>
          <w:rStyle w:val="y2qfc"/>
          <w:rFonts w:cstheme="minorHAnsi"/>
          <w:color w:val="1F1F1F"/>
          <w:szCs w:val="42"/>
        </w:rPr>
        <w:t>follows</w:t>
      </w:r>
      <w:proofErr w:type="spellEnd"/>
      <w:r w:rsidRPr="004435BC">
        <w:rPr>
          <w:rStyle w:val="y2qfc"/>
          <w:rFonts w:cstheme="minorHAnsi"/>
          <w:color w:val="1F1F1F"/>
          <w:szCs w:val="42"/>
        </w:rPr>
        <w:t>:</w:t>
      </w:r>
    </w:p>
    <w:p w:rsidR="00C93A01" w:rsidRDefault="00C93A01" w:rsidP="00C93A01">
      <w:pPr>
        <w:pStyle w:val="ListeParagraf"/>
        <w:rPr>
          <w:rStyle w:val="y2qfc"/>
          <w:rFonts w:cstheme="minorHAnsi"/>
          <w:color w:val="1F1F1F"/>
          <w:szCs w:val="42"/>
        </w:rPr>
      </w:pPr>
    </w:p>
    <w:p w:rsidR="00C93A01" w:rsidRDefault="004435BC" w:rsidP="00C93A01">
      <w:pPr>
        <w:pStyle w:val="ListeParagraf"/>
        <w:numPr>
          <w:ilvl w:val="0"/>
          <w:numId w:val="8"/>
        </w:numPr>
        <w:rPr>
          <w:rStyle w:val="y2qfc"/>
          <w:rFonts w:cstheme="minorHAnsi"/>
          <w:color w:val="1F1F1F"/>
          <w:szCs w:val="42"/>
        </w:rPr>
      </w:pPr>
      <w:r w:rsidRPr="00C93A01">
        <w:rPr>
          <w:rStyle w:val="y2qfc"/>
          <w:rFonts w:cstheme="minorHAnsi"/>
          <w:color w:val="1F1F1F"/>
          <w:szCs w:val="42"/>
        </w:rPr>
        <w:t xml:space="preserve"> Opening courses in this field and creating more educational areas in order to train people equipped with computers and </w:t>
      </w:r>
      <w:proofErr w:type="gramStart"/>
      <w:r w:rsidRPr="00C93A01">
        <w:rPr>
          <w:rStyle w:val="y2qfc"/>
          <w:rFonts w:cstheme="minorHAnsi"/>
          <w:color w:val="1F1F1F"/>
          <w:szCs w:val="42"/>
        </w:rPr>
        <w:t>software</w:t>
      </w:r>
      <w:proofErr w:type="gramEnd"/>
      <w:r w:rsidRPr="00C93A01">
        <w:rPr>
          <w:rStyle w:val="y2qfc"/>
          <w:rFonts w:cstheme="minorHAnsi"/>
          <w:color w:val="1F1F1F"/>
          <w:szCs w:val="42"/>
        </w:rPr>
        <w:t xml:space="preserve"> in </w:t>
      </w:r>
      <w:proofErr w:type="spellStart"/>
      <w:r w:rsidRPr="00C93A01">
        <w:rPr>
          <w:rStyle w:val="y2qfc"/>
          <w:rFonts w:cstheme="minorHAnsi"/>
          <w:color w:val="1F1F1F"/>
          <w:szCs w:val="42"/>
        </w:rPr>
        <w:t>our</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countries</w:t>
      </w:r>
      <w:proofErr w:type="spellEnd"/>
      <w:r w:rsidRPr="00C93A01">
        <w:rPr>
          <w:rStyle w:val="y2qfc"/>
          <w:rFonts w:cstheme="minorHAnsi"/>
          <w:color w:val="1F1F1F"/>
          <w:szCs w:val="42"/>
        </w:rPr>
        <w:t>.</w:t>
      </w:r>
    </w:p>
    <w:p w:rsidR="00C93A01" w:rsidRPr="00C93A01" w:rsidRDefault="00C93A01" w:rsidP="00C93A01">
      <w:pPr>
        <w:rPr>
          <w:rStyle w:val="y2qfc"/>
          <w:rFonts w:cstheme="minorHAnsi"/>
          <w:color w:val="1F1F1F"/>
          <w:szCs w:val="42"/>
        </w:rPr>
      </w:pPr>
    </w:p>
    <w:p w:rsidR="00C93A01" w:rsidRDefault="004435BC" w:rsidP="00C93A01">
      <w:pPr>
        <w:pStyle w:val="ListeParagraf"/>
        <w:numPr>
          <w:ilvl w:val="0"/>
          <w:numId w:val="8"/>
        </w:numPr>
        <w:rPr>
          <w:rStyle w:val="y2qfc"/>
          <w:rFonts w:cstheme="minorHAnsi"/>
          <w:color w:val="1F1F1F"/>
          <w:szCs w:val="42"/>
        </w:rPr>
      </w:pPr>
      <w:r w:rsidRPr="00C93A01">
        <w:rPr>
          <w:rStyle w:val="y2qfc"/>
          <w:rFonts w:cstheme="minorHAnsi"/>
          <w:color w:val="1F1F1F"/>
          <w:szCs w:val="42"/>
        </w:rPr>
        <w:t xml:space="preserve"> Allocating budgets for computers and engineering and developing countries in this field, paving the way for the bright young people of the country and ensuring that they </w:t>
      </w:r>
      <w:proofErr w:type="spellStart"/>
      <w:r w:rsidRPr="00C93A01">
        <w:rPr>
          <w:rStyle w:val="y2qfc"/>
          <w:rFonts w:cstheme="minorHAnsi"/>
          <w:color w:val="1F1F1F"/>
          <w:szCs w:val="42"/>
        </w:rPr>
        <w:t>focus</w:t>
      </w:r>
      <w:proofErr w:type="spellEnd"/>
      <w:r w:rsidRPr="00C93A01">
        <w:rPr>
          <w:rStyle w:val="y2qfc"/>
          <w:rFonts w:cstheme="minorHAnsi"/>
          <w:color w:val="1F1F1F"/>
          <w:szCs w:val="42"/>
        </w:rPr>
        <w:t xml:space="preserve"> on </w:t>
      </w:r>
      <w:proofErr w:type="spellStart"/>
      <w:r w:rsidRPr="00C93A01">
        <w:rPr>
          <w:rStyle w:val="y2qfc"/>
          <w:rFonts w:cstheme="minorHAnsi"/>
          <w:color w:val="1F1F1F"/>
          <w:szCs w:val="42"/>
        </w:rPr>
        <w:t>this</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field</w:t>
      </w:r>
      <w:proofErr w:type="spellEnd"/>
      <w:r w:rsidRPr="00C93A01">
        <w:rPr>
          <w:rStyle w:val="y2qfc"/>
          <w:rFonts w:cstheme="minorHAnsi"/>
          <w:color w:val="1F1F1F"/>
          <w:szCs w:val="42"/>
        </w:rPr>
        <w:t>.</w:t>
      </w:r>
    </w:p>
    <w:p w:rsidR="00C93A01" w:rsidRPr="00C93A01" w:rsidRDefault="00C93A01" w:rsidP="00C93A01">
      <w:pPr>
        <w:pStyle w:val="ListeParagraf"/>
        <w:rPr>
          <w:rStyle w:val="y2qfc"/>
          <w:rFonts w:cstheme="minorHAnsi"/>
          <w:color w:val="1F1F1F"/>
          <w:szCs w:val="42"/>
        </w:rPr>
      </w:pPr>
    </w:p>
    <w:p w:rsidR="00C93A01" w:rsidRDefault="004435BC" w:rsidP="00C93A01">
      <w:pPr>
        <w:pStyle w:val="ListeParagraf"/>
        <w:numPr>
          <w:ilvl w:val="0"/>
          <w:numId w:val="8"/>
        </w:numPr>
        <w:rPr>
          <w:rStyle w:val="y2qfc"/>
          <w:rFonts w:cstheme="minorHAnsi"/>
          <w:color w:val="1F1F1F"/>
          <w:szCs w:val="42"/>
        </w:rPr>
      </w:pPr>
      <w:proofErr w:type="spellStart"/>
      <w:r w:rsidRPr="00C93A01">
        <w:rPr>
          <w:rStyle w:val="y2qfc"/>
          <w:rFonts w:cstheme="minorHAnsi"/>
          <w:color w:val="1F1F1F"/>
          <w:szCs w:val="42"/>
        </w:rPr>
        <w:lastRenderedPageBreak/>
        <w:t>Constantly</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monitoring</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the</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people</w:t>
      </w:r>
      <w:proofErr w:type="spellEnd"/>
      <w:r w:rsidRPr="00C93A01">
        <w:rPr>
          <w:rStyle w:val="y2qfc"/>
          <w:rFonts w:cstheme="minorHAnsi"/>
          <w:color w:val="1F1F1F"/>
          <w:szCs w:val="42"/>
        </w:rPr>
        <w:t xml:space="preserve"> who have entered the law enforcement forces and are currently there, and including them in these forces after a very detailed investigation. (In order to prevent leaking of </w:t>
      </w:r>
      <w:proofErr w:type="spellStart"/>
      <w:r w:rsidRPr="00C93A01">
        <w:rPr>
          <w:rStyle w:val="y2qfc"/>
          <w:rFonts w:cstheme="minorHAnsi"/>
          <w:color w:val="1F1F1F"/>
          <w:szCs w:val="42"/>
        </w:rPr>
        <w:t>information</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from</w:t>
      </w:r>
      <w:proofErr w:type="spellEnd"/>
      <w:r w:rsidRPr="00C93A01">
        <w:rPr>
          <w:rStyle w:val="y2qfc"/>
          <w:rFonts w:cstheme="minorHAnsi"/>
          <w:color w:val="1F1F1F"/>
          <w:szCs w:val="42"/>
        </w:rPr>
        <w:t xml:space="preserve"> inside).</w:t>
      </w:r>
    </w:p>
    <w:p w:rsidR="00C93A01" w:rsidRPr="00C93A01" w:rsidRDefault="00C93A01" w:rsidP="00C93A01">
      <w:pPr>
        <w:pStyle w:val="ListeParagraf"/>
        <w:rPr>
          <w:rStyle w:val="y2qfc"/>
          <w:rFonts w:cstheme="minorHAnsi"/>
          <w:color w:val="1F1F1F"/>
          <w:szCs w:val="42"/>
        </w:rPr>
      </w:pPr>
    </w:p>
    <w:p w:rsidR="004435BC" w:rsidRPr="00C93A01" w:rsidRDefault="004435BC" w:rsidP="00C93A01">
      <w:pPr>
        <w:pStyle w:val="ListeParagraf"/>
        <w:rPr>
          <w:rFonts w:cstheme="minorHAnsi"/>
          <w:color w:val="1F1F1F"/>
          <w:szCs w:val="42"/>
        </w:rPr>
      </w:pPr>
      <w:proofErr w:type="spellStart"/>
      <w:r w:rsidRPr="00C93A01">
        <w:rPr>
          <w:rStyle w:val="y2qfc"/>
          <w:rFonts w:cstheme="minorHAnsi"/>
          <w:color w:val="1F1F1F"/>
          <w:szCs w:val="42"/>
        </w:rPr>
        <w:t>The</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reason</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we</w:t>
      </w:r>
      <w:proofErr w:type="spellEnd"/>
      <w:r w:rsidRPr="00C93A01">
        <w:rPr>
          <w:rStyle w:val="y2qfc"/>
          <w:rFonts w:cstheme="minorHAnsi"/>
          <w:color w:val="1F1F1F"/>
          <w:szCs w:val="42"/>
        </w:rPr>
        <w:t xml:space="preserve"> </w:t>
      </w:r>
      <w:proofErr w:type="spellStart"/>
      <w:r w:rsidRPr="00C93A01">
        <w:rPr>
          <w:rStyle w:val="y2qfc"/>
          <w:rFonts w:cstheme="minorHAnsi"/>
          <w:color w:val="1F1F1F"/>
          <w:szCs w:val="42"/>
        </w:rPr>
        <w:t>wrote</w:t>
      </w:r>
      <w:proofErr w:type="spellEnd"/>
      <w:r w:rsidRPr="00C93A01">
        <w:rPr>
          <w:rStyle w:val="y2qfc"/>
          <w:rFonts w:cstheme="minorHAnsi"/>
          <w:color w:val="1F1F1F"/>
          <w:szCs w:val="42"/>
        </w:rPr>
        <w:t xml:space="preserve"> the first two of the above items is that many private information is now stored by encrypting it as a result of </w:t>
      </w:r>
      <w:proofErr w:type="gramStart"/>
      <w:r w:rsidRPr="00C93A01">
        <w:rPr>
          <w:rStyle w:val="y2qfc"/>
          <w:rFonts w:cstheme="minorHAnsi"/>
          <w:color w:val="1F1F1F"/>
          <w:szCs w:val="42"/>
        </w:rPr>
        <w:t>software</w:t>
      </w:r>
      <w:proofErr w:type="gramEnd"/>
      <w:r w:rsidRPr="00C93A01">
        <w:rPr>
          <w:rStyle w:val="y2qfc"/>
          <w:rFonts w:cstheme="minorHAnsi"/>
          <w:color w:val="1F1F1F"/>
          <w:szCs w:val="42"/>
        </w:rPr>
        <w:t xml:space="preserve"> developed on the computer. With the development of the new generations in this field, private information will be able to remain confidential not only in law enforcement but also in many areas.</w:t>
      </w:r>
    </w:p>
    <w:p w:rsidR="004435BC" w:rsidRPr="00896910" w:rsidRDefault="009D11D6" w:rsidP="004435BC">
      <w:pPr>
        <w:pStyle w:val="HTMLncedenBiimlendirilmi"/>
        <w:shd w:val="clear" w:color="auto" w:fill="F8F9FA"/>
        <w:spacing w:line="540" w:lineRule="atLeast"/>
        <w:rPr>
          <w:rFonts w:ascii="Britannic Bold" w:hAnsi="Britannic Bold" w:cstheme="minorHAnsi"/>
          <w:color w:val="1F1F1F"/>
          <w:sz w:val="22"/>
          <w:szCs w:val="42"/>
        </w:rPr>
      </w:pPr>
      <w:proofErr w:type="spellStart"/>
      <w:r w:rsidRPr="00896910">
        <w:rPr>
          <w:rFonts w:ascii="Britannic Bold" w:hAnsi="Britannic Bold" w:cstheme="minorHAnsi"/>
          <w:color w:val="1F1F1F"/>
          <w:sz w:val="22"/>
          <w:szCs w:val="42"/>
        </w:rPr>
        <w:t>References</w:t>
      </w:r>
      <w:proofErr w:type="spellEnd"/>
    </w:p>
    <w:p w:rsidR="009D11D6" w:rsidRDefault="00213D93" w:rsidP="004435BC">
      <w:pPr>
        <w:pStyle w:val="HTMLncedenBiimlendirilmi"/>
        <w:shd w:val="clear" w:color="auto" w:fill="F8F9FA"/>
        <w:spacing w:line="540" w:lineRule="atLeast"/>
        <w:rPr>
          <w:rFonts w:asciiTheme="minorHAnsi" w:hAnsiTheme="minorHAnsi" w:cstheme="minorHAnsi"/>
          <w:color w:val="1F1F1F"/>
          <w:sz w:val="22"/>
          <w:szCs w:val="42"/>
        </w:rPr>
      </w:pPr>
      <w:hyperlink r:id="rId6" w:history="1">
        <w:r w:rsidR="00896910" w:rsidRPr="0016015B">
          <w:rPr>
            <w:rStyle w:val="Kpr"/>
            <w:rFonts w:asciiTheme="minorHAnsi" w:hAnsiTheme="minorHAnsi" w:cstheme="minorHAnsi"/>
            <w:sz w:val="22"/>
            <w:szCs w:val="42"/>
          </w:rPr>
          <w:t>https://www.google.com.tr/url?sa=t&amp;rct=j&amp;q=&amp;esrc=s&amp;source=web&amp;cd=&amp;cad=rja&amp;uact=8&amp;ved=2ahUKEwjGsr61reKMAxVDAtsEHWR1BqQQFnoECBQQAw&amp;url=https%3A%2F%2Fen.wikipedia.org%2Fwiki%2FEuropean_Parliament&amp;usg=AOvVaw1xOLAav1hhy7qaKfbB9dqK&amp;opi=89978449</w:t>
        </w:r>
      </w:hyperlink>
    </w:p>
    <w:p w:rsidR="00896910" w:rsidRDefault="00896910" w:rsidP="004435BC">
      <w:pPr>
        <w:pStyle w:val="HTMLncedenBiimlendirilmi"/>
        <w:shd w:val="clear" w:color="auto" w:fill="F8F9FA"/>
        <w:spacing w:line="540" w:lineRule="atLeast"/>
        <w:rPr>
          <w:rFonts w:asciiTheme="minorHAnsi" w:hAnsiTheme="minorHAnsi" w:cstheme="minorHAnsi"/>
          <w:color w:val="1F1F1F"/>
          <w:sz w:val="22"/>
          <w:szCs w:val="42"/>
        </w:rPr>
      </w:pPr>
    </w:p>
    <w:p w:rsidR="00896910" w:rsidRDefault="00213D93" w:rsidP="004435BC">
      <w:pPr>
        <w:pStyle w:val="HTMLncedenBiimlendirilmi"/>
        <w:shd w:val="clear" w:color="auto" w:fill="F8F9FA"/>
        <w:spacing w:line="540" w:lineRule="atLeast"/>
        <w:rPr>
          <w:rFonts w:asciiTheme="minorHAnsi" w:hAnsiTheme="minorHAnsi" w:cstheme="minorHAnsi"/>
          <w:color w:val="1F1F1F"/>
          <w:sz w:val="22"/>
          <w:szCs w:val="42"/>
        </w:rPr>
      </w:pPr>
      <w:hyperlink r:id="rId7" w:history="1">
        <w:r w:rsidR="00896910" w:rsidRPr="0016015B">
          <w:rPr>
            <w:rStyle w:val="Kpr"/>
            <w:rFonts w:asciiTheme="minorHAnsi" w:hAnsiTheme="minorHAnsi" w:cstheme="minorHAnsi"/>
            <w:sz w:val="22"/>
            <w:szCs w:val="42"/>
          </w:rPr>
          <w:t>https://www.google.com.tr/url?sa=t&amp;rct=j&amp;q=&amp;esrc=s&amp;source=web&amp;cd=&amp;cad=rja&amp;uact=8&amp;ved=2ahUKEwigkOX1reKMAxWnVfEDHUc0DWUQFnoECBgQAQ&amp;url=https%3A%2F%2Fitlaw.bilgi.edu.tr%2Fmedia%2F2020%2F3%2F30%2FBilgi_Avrupa_Veri_Koruma_Mevzuat%25C4%25B1_El_Kitab%25C4%25B1_2018_TR_v01_16022019.pdf&amp;usg=AOvVaw25VlREjkY_9DhRUKJCwKk5&amp;opi=89978449</w:t>
        </w:r>
      </w:hyperlink>
    </w:p>
    <w:p w:rsidR="00896910" w:rsidRDefault="00896910" w:rsidP="004435BC">
      <w:pPr>
        <w:pStyle w:val="HTMLncedenBiimlendirilmi"/>
        <w:shd w:val="clear" w:color="auto" w:fill="F8F9FA"/>
        <w:spacing w:line="540" w:lineRule="atLeast"/>
        <w:rPr>
          <w:rFonts w:asciiTheme="minorHAnsi" w:hAnsiTheme="minorHAnsi" w:cstheme="minorHAnsi"/>
          <w:color w:val="1F1F1F"/>
          <w:sz w:val="22"/>
          <w:szCs w:val="42"/>
        </w:rPr>
      </w:pPr>
    </w:p>
    <w:p w:rsidR="009D11D6" w:rsidRDefault="00213D93" w:rsidP="004435BC">
      <w:pPr>
        <w:pStyle w:val="HTMLncedenBiimlendirilmi"/>
        <w:shd w:val="clear" w:color="auto" w:fill="F8F9FA"/>
        <w:spacing w:line="540" w:lineRule="atLeast"/>
        <w:rPr>
          <w:rFonts w:asciiTheme="minorHAnsi" w:hAnsiTheme="minorHAnsi" w:cstheme="minorHAnsi"/>
          <w:color w:val="1F1F1F"/>
          <w:sz w:val="22"/>
          <w:szCs w:val="42"/>
        </w:rPr>
      </w:pPr>
      <w:hyperlink r:id="rId8" w:history="1">
        <w:r w:rsidR="00896910" w:rsidRPr="0016015B">
          <w:rPr>
            <w:rStyle w:val="Kpr"/>
            <w:rFonts w:asciiTheme="minorHAnsi" w:hAnsiTheme="minorHAnsi" w:cstheme="minorHAnsi"/>
            <w:sz w:val="22"/>
            <w:szCs w:val="42"/>
          </w:rPr>
          <w:t>https://www.google.com.tr/url?sa=t&amp;rct=j&amp;q=&amp;esrc=s&amp;source=web&amp;cd=&amp;ved=2ahUKEwjOu5mdruKMAxVAS_EDHUsuDnUQFnoECBUQAQ&amp;url=https%3A%2F%2Fgumrukrehberi.gov.tr%2Fsayfa%2Fg%25C3%25BCmr%25C3%25BCklerde-kullan%25C4%25B1lan-elektronik-sistemler&amp;usg=AOvVaw0jjtQox2_Odxby_mhceBko&amp;opi=89978449</w:t>
        </w:r>
      </w:hyperlink>
    </w:p>
    <w:p w:rsidR="00896910" w:rsidRPr="004435BC" w:rsidRDefault="00896910" w:rsidP="004435BC">
      <w:pPr>
        <w:pStyle w:val="HTMLncedenBiimlendirilmi"/>
        <w:shd w:val="clear" w:color="auto" w:fill="F8F9FA"/>
        <w:spacing w:line="540" w:lineRule="atLeast"/>
        <w:rPr>
          <w:rFonts w:asciiTheme="minorHAnsi" w:hAnsiTheme="minorHAnsi" w:cstheme="minorHAnsi"/>
          <w:color w:val="1F1F1F"/>
          <w:sz w:val="22"/>
          <w:szCs w:val="42"/>
        </w:rPr>
      </w:pPr>
    </w:p>
    <w:p w:rsidR="008D608C" w:rsidRPr="004435BC" w:rsidRDefault="008D608C" w:rsidP="00C81827">
      <w:pPr>
        <w:pStyle w:val="ListeParagraf"/>
        <w:rPr>
          <w:rFonts w:cstheme="minorHAnsi"/>
          <w:sz w:val="10"/>
        </w:rPr>
      </w:pPr>
    </w:p>
    <w:p w:rsidR="008D608C" w:rsidRPr="004435BC" w:rsidRDefault="008D608C" w:rsidP="008D608C">
      <w:pPr>
        <w:pStyle w:val="ListeParagraf"/>
        <w:ind w:left="1080"/>
        <w:rPr>
          <w:rFonts w:cstheme="minorHAnsi"/>
          <w:sz w:val="10"/>
        </w:rPr>
      </w:pPr>
    </w:p>
    <w:p w:rsidR="00C81827" w:rsidRDefault="00213D93" w:rsidP="00896910">
      <w:hyperlink r:id="rId9" w:history="1">
        <w:r w:rsidR="00896910" w:rsidRPr="0016015B">
          <w:rPr>
            <w:rStyle w:val="Kpr"/>
          </w:rPr>
          <w:t>https://www.google.com.tr/url?sa=t&amp;rct=j&amp;q=&amp;esrc=s&amp;source=web&amp;cd=&amp;cad=rja&amp;uact=8&amp;ved=2ahUKEwj0s-m8ruKMAxX3BdsEHXm8FuoQFnoECBoQAQ&amp;url=https%3A%2F%2Fwww.europarl.europa.eu%2Fmeps%2Fen%2F28307%2FFRANCISCO_ASSIS%2Fhome&amp;usg=AOvVaw1jD2AxfROBG9AOH-fm9QfD&amp;opi=89978449</w:t>
        </w:r>
      </w:hyperlink>
    </w:p>
    <w:p w:rsidR="00896910" w:rsidRPr="00896910" w:rsidRDefault="00896910" w:rsidP="00896910"/>
    <w:sectPr w:rsidR="00896910" w:rsidRPr="00896910" w:rsidSect="00B012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C3B64"/>
    <w:multiLevelType w:val="hybridMultilevel"/>
    <w:tmpl w:val="DCC2B46A"/>
    <w:lvl w:ilvl="0" w:tplc="621053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D2A56E7"/>
    <w:multiLevelType w:val="hybridMultilevel"/>
    <w:tmpl w:val="3EFEE3FE"/>
    <w:lvl w:ilvl="0" w:tplc="914A5E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D956092"/>
    <w:multiLevelType w:val="hybridMultilevel"/>
    <w:tmpl w:val="D5C207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4519A6"/>
    <w:multiLevelType w:val="hybridMultilevel"/>
    <w:tmpl w:val="FC6A068E"/>
    <w:lvl w:ilvl="0" w:tplc="BA0E46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4912EFE"/>
    <w:multiLevelType w:val="hybridMultilevel"/>
    <w:tmpl w:val="525CF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B42315A"/>
    <w:multiLevelType w:val="hybridMultilevel"/>
    <w:tmpl w:val="A7A2A1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B735D73"/>
    <w:multiLevelType w:val="hybridMultilevel"/>
    <w:tmpl w:val="AD8205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DA5209F"/>
    <w:multiLevelType w:val="hybridMultilevel"/>
    <w:tmpl w:val="270E9E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A03D1E"/>
    <w:multiLevelType w:val="hybridMultilevel"/>
    <w:tmpl w:val="CCBAB938"/>
    <w:lvl w:ilvl="0" w:tplc="3250798C">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3"/>
  </w:num>
  <w:num w:numId="5">
    <w:abstractNumId w:val="4"/>
  </w:num>
  <w:num w:numId="6">
    <w:abstractNumId w:val="1"/>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4F4D"/>
    <w:rsid w:val="00193145"/>
    <w:rsid w:val="00213D93"/>
    <w:rsid w:val="00337E8F"/>
    <w:rsid w:val="004435BC"/>
    <w:rsid w:val="00601B29"/>
    <w:rsid w:val="00661491"/>
    <w:rsid w:val="006E5B04"/>
    <w:rsid w:val="00896910"/>
    <w:rsid w:val="008D608C"/>
    <w:rsid w:val="009656DD"/>
    <w:rsid w:val="009D11D6"/>
    <w:rsid w:val="00A84C9D"/>
    <w:rsid w:val="00B01276"/>
    <w:rsid w:val="00C81827"/>
    <w:rsid w:val="00C93A01"/>
    <w:rsid w:val="00D8389A"/>
    <w:rsid w:val="00DC4BA5"/>
    <w:rsid w:val="00E2116A"/>
    <w:rsid w:val="00EB1EC8"/>
    <w:rsid w:val="00EB4F4D"/>
    <w:rsid w:val="00EF31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4F4D"/>
    <w:pPr>
      <w:ind w:left="720"/>
      <w:contextualSpacing/>
    </w:pPr>
  </w:style>
  <w:style w:type="paragraph" w:styleId="HTMLncedenBiimlendirilmi">
    <w:name w:val="HTML Preformatted"/>
    <w:basedOn w:val="Normal"/>
    <w:link w:val="HTMLncedenBiimlendirilmiChar"/>
    <w:uiPriority w:val="99"/>
    <w:unhideWhenUsed/>
    <w:rsid w:val="00193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193145"/>
    <w:rPr>
      <w:rFonts w:ascii="Courier New" w:eastAsia="Times New Roman" w:hAnsi="Courier New" w:cs="Courier New"/>
      <w:sz w:val="20"/>
      <w:szCs w:val="20"/>
      <w:lang w:eastAsia="tr-TR"/>
    </w:rPr>
  </w:style>
  <w:style w:type="character" w:customStyle="1" w:styleId="y2qfc">
    <w:name w:val="y2ıqfc"/>
    <w:basedOn w:val="VarsaylanParagrafYazTipi"/>
    <w:rsid w:val="00193145"/>
  </w:style>
  <w:style w:type="character" w:styleId="Kpr">
    <w:name w:val="Hyperlink"/>
    <w:basedOn w:val="VarsaylanParagrafYazTipi"/>
    <w:uiPriority w:val="99"/>
    <w:unhideWhenUsed/>
    <w:rsid w:val="00896910"/>
    <w:rPr>
      <w:color w:val="0000FF" w:themeColor="hyperlink"/>
      <w:u w:val="single"/>
    </w:rPr>
  </w:style>
  <w:style w:type="paragraph" w:styleId="BalonMetni">
    <w:name w:val="Balloon Text"/>
    <w:basedOn w:val="Normal"/>
    <w:link w:val="BalonMetniChar"/>
    <w:uiPriority w:val="99"/>
    <w:semiHidden/>
    <w:unhideWhenUsed/>
    <w:rsid w:val="00C93A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3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03569">
      <w:bodyDiv w:val="1"/>
      <w:marLeft w:val="0"/>
      <w:marRight w:val="0"/>
      <w:marTop w:val="0"/>
      <w:marBottom w:val="0"/>
      <w:divBdr>
        <w:top w:val="none" w:sz="0" w:space="0" w:color="auto"/>
        <w:left w:val="none" w:sz="0" w:space="0" w:color="auto"/>
        <w:bottom w:val="none" w:sz="0" w:space="0" w:color="auto"/>
        <w:right w:val="none" w:sz="0" w:space="0" w:color="auto"/>
      </w:divBdr>
    </w:div>
    <w:div w:id="490030086">
      <w:bodyDiv w:val="1"/>
      <w:marLeft w:val="0"/>
      <w:marRight w:val="0"/>
      <w:marTop w:val="0"/>
      <w:marBottom w:val="0"/>
      <w:divBdr>
        <w:top w:val="none" w:sz="0" w:space="0" w:color="auto"/>
        <w:left w:val="none" w:sz="0" w:space="0" w:color="auto"/>
        <w:bottom w:val="none" w:sz="0" w:space="0" w:color="auto"/>
        <w:right w:val="none" w:sz="0" w:space="0" w:color="auto"/>
      </w:divBdr>
    </w:div>
    <w:div w:id="503669363">
      <w:bodyDiv w:val="1"/>
      <w:marLeft w:val="0"/>
      <w:marRight w:val="0"/>
      <w:marTop w:val="0"/>
      <w:marBottom w:val="0"/>
      <w:divBdr>
        <w:top w:val="none" w:sz="0" w:space="0" w:color="auto"/>
        <w:left w:val="none" w:sz="0" w:space="0" w:color="auto"/>
        <w:bottom w:val="none" w:sz="0" w:space="0" w:color="auto"/>
        <w:right w:val="none" w:sz="0" w:space="0" w:color="auto"/>
      </w:divBdr>
    </w:div>
    <w:div w:id="711541844">
      <w:bodyDiv w:val="1"/>
      <w:marLeft w:val="0"/>
      <w:marRight w:val="0"/>
      <w:marTop w:val="0"/>
      <w:marBottom w:val="0"/>
      <w:divBdr>
        <w:top w:val="none" w:sz="0" w:space="0" w:color="auto"/>
        <w:left w:val="none" w:sz="0" w:space="0" w:color="auto"/>
        <w:bottom w:val="none" w:sz="0" w:space="0" w:color="auto"/>
        <w:right w:val="none" w:sz="0" w:space="0" w:color="auto"/>
      </w:divBdr>
    </w:div>
    <w:div w:id="850292526">
      <w:bodyDiv w:val="1"/>
      <w:marLeft w:val="0"/>
      <w:marRight w:val="0"/>
      <w:marTop w:val="0"/>
      <w:marBottom w:val="0"/>
      <w:divBdr>
        <w:top w:val="none" w:sz="0" w:space="0" w:color="auto"/>
        <w:left w:val="none" w:sz="0" w:space="0" w:color="auto"/>
        <w:bottom w:val="none" w:sz="0" w:space="0" w:color="auto"/>
        <w:right w:val="none" w:sz="0" w:space="0" w:color="auto"/>
      </w:divBdr>
    </w:div>
    <w:div w:id="851844064">
      <w:bodyDiv w:val="1"/>
      <w:marLeft w:val="0"/>
      <w:marRight w:val="0"/>
      <w:marTop w:val="0"/>
      <w:marBottom w:val="0"/>
      <w:divBdr>
        <w:top w:val="none" w:sz="0" w:space="0" w:color="auto"/>
        <w:left w:val="none" w:sz="0" w:space="0" w:color="auto"/>
        <w:bottom w:val="none" w:sz="0" w:space="0" w:color="auto"/>
        <w:right w:val="none" w:sz="0" w:space="0" w:color="auto"/>
      </w:divBdr>
    </w:div>
    <w:div w:id="879974097">
      <w:bodyDiv w:val="1"/>
      <w:marLeft w:val="0"/>
      <w:marRight w:val="0"/>
      <w:marTop w:val="0"/>
      <w:marBottom w:val="0"/>
      <w:divBdr>
        <w:top w:val="none" w:sz="0" w:space="0" w:color="auto"/>
        <w:left w:val="none" w:sz="0" w:space="0" w:color="auto"/>
        <w:bottom w:val="none" w:sz="0" w:space="0" w:color="auto"/>
        <w:right w:val="none" w:sz="0" w:space="0" w:color="auto"/>
      </w:divBdr>
    </w:div>
    <w:div w:id="1165827850">
      <w:bodyDiv w:val="1"/>
      <w:marLeft w:val="0"/>
      <w:marRight w:val="0"/>
      <w:marTop w:val="0"/>
      <w:marBottom w:val="0"/>
      <w:divBdr>
        <w:top w:val="none" w:sz="0" w:space="0" w:color="auto"/>
        <w:left w:val="none" w:sz="0" w:space="0" w:color="auto"/>
        <w:bottom w:val="none" w:sz="0" w:space="0" w:color="auto"/>
        <w:right w:val="none" w:sz="0" w:space="0" w:color="auto"/>
      </w:divBdr>
    </w:div>
    <w:div w:id="20374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url?sa=t&amp;rct=j&amp;q=&amp;esrc=s&amp;source=web&amp;cd=&amp;ved=2ahUKEwjOu5mdruKMAxVAS_EDHUsuDnUQFnoECBUQAQ&amp;url=https%3A%2F%2Fgumrukrehberi.gov.tr%2Fsayfa%2Fg%25C3%25BCmr%25C3%25BCklerde-kullan%25C4%25B1lan-elektronik-sistemler&amp;usg=AOvVaw0jjtQox2_Odxby_mhceBko&amp;opi=89978449" TargetMode="External"/><Relationship Id="rId3" Type="http://schemas.openxmlformats.org/officeDocument/2006/relationships/settings" Target="settings.xml"/><Relationship Id="rId7" Type="http://schemas.openxmlformats.org/officeDocument/2006/relationships/hyperlink" Target="https://www.google.com.tr/url?sa=t&amp;rct=j&amp;q=&amp;esrc=s&amp;source=web&amp;cd=&amp;cad=rja&amp;uact=8&amp;ved=2ahUKEwigkOX1reKMAxWnVfEDHUc0DWUQFnoECBgQAQ&amp;url=https%3A%2F%2Fitlaw.bilgi.edu.tr%2Fmedia%2F2020%2F3%2F30%2FBilgi_Avrupa_Veri_Koruma_Mevzuat%25C4%25B1_El_Kitab%25C4%25B1_2018_TR_v01_16022019.pdf&amp;usg=AOvVaw25VlREjkY_9DhRUKJCwKk5&amp;opi=899784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tr/url?sa=t&amp;rct=j&amp;q=&amp;esrc=s&amp;source=web&amp;cd=&amp;cad=rja&amp;uact=8&amp;ved=2ahUKEwjGsr61reKMAxVDAtsEHWR1BqQQFnoECBQQAw&amp;url=https%3A%2F%2Fen.wikipedia.org%2Fwiki%2FEuropean_Parliament&amp;usg=AOvVaw1xOLAav1hhy7qaKfbB9dqK&amp;opi=8997844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tr/url?sa=t&amp;rct=j&amp;q=&amp;esrc=s&amp;source=web&amp;cd=&amp;cad=rja&amp;uact=8&amp;ved=2ahUKEwj0s-m8ruKMAxX3BdsEHXm8FuoQFnoECBoQAQ&amp;url=https%3A%2F%2Fwww.europarl.europa.eu%2Fmeps%2Fen%2F28307%2FFRANCISCO_ASSIS%2Fhome&amp;usg=AOvVaw1jD2AxfROBG9AOH-fm9QfD&amp;opi=8997844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1041</Words>
  <Characters>5936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olmez</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2025-04-18T17:16:00Z</dcterms:created>
  <dcterms:modified xsi:type="dcterms:W3CDTF">2025-04-18T20:20:00Z</dcterms:modified>
</cp:coreProperties>
</file>