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093A" w14:textId="74F5195B" w:rsidR="00132F0E" w:rsidRPr="00F161FA" w:rsidRDefault="00F161FA">
      <w:pPr>
        <w:rPr>
          <w:rFonts w:ascii="EB Garamond" w:eastAsia="EB Garamond" w:hAnsi="EB Garamond" w:cs="EB Garamond"/>
          <w:sz w:val="26"/>
          <w:szCs w:val="26"/>
          <w:lang w:val="en-GB"/>
        </w:rPr>
      </w:pPr>
      <w:r w:rsidRPr="00F161FA">
        <w:rPr>
          <w:lang w:val="en-GB"/>
        </w:rPr>
        <w:drawing>
          <wp:anchor distT="114300" distB="114300" distL="114300" distR="114300" simplePos="0" relativeHeight="251658240" behindDoc="0" locked="0" layoutInCell="1" hidden="0" allowOverlap="1" wp14:anchorId="4ABEB8FC" wp14:editId="11DFE2A7">
            <wp:simplePos x="0" y="0"/>
            <wp:positionH relativeFrom="column">
              <wp:posOffset>4330700</wp:posOffset>
            </wp:positionH>
            <wp:positionV relativeFrom="paragraph">
              <wp:posOffset>0</wp:posOffset>
            </wp:positionV>
            <wp:extent cx="1798320" cy="1006475"/>
            <wp:effectExtent l="0" t="0" r="0" b="3175"/>
            <wp:wrapThrough wrapText="bothSides">
              <wp:wrapPolygon edited="0">
                <wp:start x="0" y="0"/>
                <wp:lineTo x="0" y="21259"/>
                <wp:lineTo x="21280" y="21259"/>
                <wp:lineTo x="21280" y="0"/>
                <wp:lineTo x="0" y="0"/>
              </wp:wrapPolygon>
            </wp:wrapThrough>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98320" cy="1006475"/>
                    </a:xfrm>
                    <a:prstGeom prst="rect">
                      <a:avLst/>
                    </a:prstGeom>
                    <a:ln/>
                  </pic:spPr>
                </pic:pic>
              </a:graphicData>
            </a:graphic>
            <wp14:sizeRelH relativeFrom="margin">
              <wp14:pctWidth>0</wp14:pctWidth>
            </wp14:sizeRelH>
            <wp14:sizeRelV relativeFrom="margin">
              <wp14:pctHeight>0</wp14:pctHeight>
            </wp14:sizeRelV>
          </wp:anchor>
        </w:drawing>
      </w:r>
      <w:r>
        <w:rPr>
          <w:rFonts w:ascii="EB Garamond" w:eastAsia="EB Garamond" w:hAnsi="EB Garamond" w:cs="EB Garamond"/>
          <w:sz w:val="26"/>
          <w:szCs w:val="26"/>
          <w:lang w:val="en-GB"/>
        </w:rPr>
        <w:t xml:space="preserve">Committee:  </w:t>
      </w:r>
      <w:r w:rsidR="00000000" w:rsidRPr="00F161FA">
        <w:rPr>
          <w:rFonts w:ascii="EB Garamond" w:eastAsia="EB Garamond" w:hAnsi="EB Garamond" w:cs="EB Garamond"/>
          <w:sz w:val="26"/>
          <w:szCs w:val="26"/>
          <w:lang w:val="en-GB"/>
        </w:rPr>
        <w:t>WHO</w:t>
      </w:r>
      <w:r>
        <w:rPr>
          <w:rFonts w:ascii="EB Garamond" w:eastAsia="EB Garamond" w:hAnsi="EB Garamond" w:cs="EB Garamond"/>
          <w:sz w:val="26"/>
          <w:szCs w:val="26"/>
          <w:lang w:val="en-GB"/>
        </w:rPr>
        <w:t xml:space="preserve"> </w:t>
      </w:r>
    </w:p>
    <w:p w14:paraId="71E3D7B3" w14:textId="79DAA168" w:rsidR="00132F0E" w:rsidRPr="00F161FA" w:rsidRDefault="00000000">
      <w:pPr>
        <w:rPr>
          <w:rFonts w:ascii="EB Garamond" w:eastAsia="EB Garamond" w:hAnsi="EB Garamond" w:cs="EB Garamond"/>
          <w:sz w:val="26"/>
          <w:szCs w:val="26"/>
          <w:lang w:val="en-GB"/>
        </w:rPr>
      </w:pPr>
      <w:r w:rsidRPr="00F161FA">
        <w:rPr>
          <w:rFonts w:ascii="EB Garamond" w:eastAsia="EB Garamond" w:hAnsi="EB Garamond" w:cs="EB Garamond"/>
          <w:sz w:val="26"/>
          <w:szCs w:val="26"/>
          <w:lang w:val="en-GB"/>
        </w:rPr>
        <w:t>Topic: Uncontrolled use of technology and digital obesity</w:t>
      </w:r>
    </w:p>
    <w:p w14:paraId="4CD6E1DE" w14:textId="77777777" w:rsidR="00132F0E" w:rsidRPr="00F161FA" w:rsidRDefault="00000000">
      <w:pPr>
        <w:rPr>
          <w:rFonts w:ascii="EB Garamond" w:eastAsia="EB Garamond" w:hAnsi="EB Garamond" w:cs="EB Garamond"/>
          <w:sz w:val="26"/>
          <w:szCs w:val="26"/>
          <w:lang w:val="en-GB"/>
        </w:rPr>
      </w:pPr>
      <w:r w:rsidRPr="00F161FA">
        <w:rPr>
          <w:rFonts w:ascii="EB Garamond" w:eastAsia="EB Garamond" w:hAnsi="EB Garamond" w:cs="EB Garamond"/>
          <w:sz w:val="26"/>
          <w:szCs w:val="26"/>
          <w:lang w:val="en-GB"/>
        </w:rPr>
        <w:t xml:space="preserve">Country: The Kingdom of Sweden </w:t>
      </w:r>
    </w:p>
    <w:p w14:paraId="2A1FA7FB" w14:textId="77777777" w:rsidR="00132F0E" w:rsidRPr="00F161FA" w:rsidRDefault="00132F0E">
      <w:pPr>
        <w:rPr>
          <w:rFonts w:ascii="EB Garamond" w:eastAsia="EB Garamond" w:hAnsi="EB Garamond" w:cs="EB Garamond"/>
          <w:sz w:val="26"/>
          <w:szCs w:val="26"/>
          <w:lang w:val="en-GB"/>
        </w:rPr>
      </w:pPr>
    </w:p>
    <w:p w14:paraId="63B747A4" w14:textId="77777777" w:rsidR="00F161FA" w:rsidRDefault="00000000">
      <w:pPr>
        <w:rPr>
          <w:rFonts w:ascii="EB Garamond" w:eastAsia="EB Garamond" w:hAnsi="EB Garamond" w:cs="EB Garamond"/>
          <w:sz w:val="26"/>
          <w:szCs w:val="26"/>
          <w:lang w:val="en-GB"/>
        </w:rPr>
      </w:pPr>
      <w:r w:rsidRPr="00F161FA">
        <w:rPr>
          <w:rFonts w:ascii="EB Garamond" w:eastAsia="EB Garamond" w:hAnsi="EB Garamond" w:cs="EB Garamond"/>
          <w:sz w:val="26"/>
          <w:szCs w:val="26"/>
          <w:lang w:val="en-GB"/>
        </w:rPr>
        <w:t xml:space="preserve"> </w:t>
      </w:r>
    </w:p>
    <w:p w14:paraId="1D262527" w14:textId="77777777" w:rsidR="00F161FA" w:rsidRDefault="00F161FA">
      <w:pPr>
        <w:rPr>
          <w:rFonts w:ascii="EB Garamond" w:eastAsia="EB Garamond" w:hAnsi="EB Garamond" w:cs="EB Garamond"/>
          <w:sz w:val="26"/>
          <w:szCs w:val="26"/>
          <w:lang w:val="en-GB"/>
        </w:rPr>
      </w:pPr>
    </w:p>
    <w:p w14:paraId="5A68E4DC" w14:textId="77777777" w:rsidR="00F161FA" w:rsidRDefault="00F161FA">
      <w:pPr>
        <w:rPr>
          <w:rFonts w:ascii="EB Garamond" w:eastAsia="EB Garamond" w:hAnsi="EB Garamond" w:cs="EB Garamond"/>
          <w:sz w:val="26"/>
          <w:szCs w:val="26"/>
          <w:lang w:val="en-GB"/>
        </w:rPr>
      </w:pPr>
    </w:p>
    <w:p w14:paraId="1B7C1D14" w14:textId="4A52CC5D" w:rsidR="00132F0E" w:rsidRPr="00F161FA" w:rsidRDefault="00000000" w:rsidP="00F161FA">
      <w:pPr>
        <w:jc w:val="both"/>
        <w:rPr>
          <w:rFonts w:ascii="Times New Roman" w:eastAsia="EB Garamond" w:hAnsi="Times New Roman" w:cs="Times New Roman"/>
          <w:sz w:val="24"/>
          <w:szCs w:val="24"/>
          <w:lang w:val="en-GB"/>
        </w:rPr>
      </w:pPr>
      <w:r w:rsidRPr="00F161FA">
        <w:rPr>
          <w:rFonts w:ascii="Times New Roman" w:eastAsia="EB Garamond" w:hAnsi="Times New Roman" w:cs="Times New Roman"/>
          <w:sz w:val="24"/>
          <w:szCs w:val="24"/>
          <w:lang w:val="en-GB"/>
        </w:rPr>
        <w:t xml:space="preserve">Sweden is a country located in Northern Europe, adjoining Norway to the </w:t>
      </w:r>
      <w:r w:rsidR="00F161FA">
        <w:rPr>
          <w:rFonts w:ascii="Times New Roman" w:eastAsia="EB Garamond" w:hAnsi="Times New Roman" w:cs="Times New Roman"/>
          <w:sz w:val="24"/>
          <w:szCs w:val="24"/>
          <w:lang w:val="en-GB"/>
        </w:rPr>
        <w:t>w</w:t>
      </w:r>
      <w:r w:rsidRPr="00F161FA">
        <w:rPr>
          <w:rFonts w:ascii="Times New Roman" w:eastAsia="EB Garamond" w:hAnsi="Times New Roman" w:cs="Times New Roman"/>
          <w:sz w:val="24"/>
          <w:szCs w:val="24"/>
          <w:lang w:val="en-GB"/>
        </w:rPr>
        <w:t xml:space="preserve">est and </w:t>
      </w:r>
      <w:r w:rsidR="00F161FA">
        <w:rPr>
          <w:rFonts w:ascii="Times New Roman" w:eastAsia="EB Garamond" w:hAnsi="Times New Roman" w:cs="Times New Roman"/>
          <w:sz w:val="24"/>
          <w:szCs w:val="24"/>
          <w:lang w:val="en-GB"/>
        </w:rPr>
        <w:t>n</w:t>
      </w:r>
      <w:r w:rsidRPr="00F161FA">
        <w:rPr>
          <w:rFonts w:ascii="Times New Roman" w:eastAsia="EB Garamond" w:hAnsi="Times New Roman" w:cs="Times New Roman"/>
          <w:sz w:val="24"/>
          <w:szCs w:val="24"/>
          <w:lang w:val="en-GB"/>
        </w:rPr>
        <w:t>orth, Finland to the east and associated with Denmark in the southwest with a population consisting of around 10.5 million indigenous. The percentage of the people who are obese due to the uncontrolled use of technology by the ages of 16 - 29 is 21.1% while by the ages of 45-65 is 40.2%. Sweden ranks 97th out of 191 countries and has a total obese rate of 20.60% (not only uncontrolled use of technology).</w:t>
      </w:r>
    </w:p>
    <w:p w14:paraId="03745A64" w14:textId="77777777" w:rsidR="00132F0E" w:rsidRPr="00F161FA" w:rsidRDefault="00132F0E" w:rsidP="00F161FA">
      <w:pPr>
        <w:jc w:val="both"/>
        <w:rPr>
          <w:rFonts w:ascii="Times New Roman" w:eastAsia="EB Garamond" w:hAnsi="Times New Roman" w:cs="Times New Roman"/>
          <w:sz w:val="24"/>
          <w:szCs w:val="24"/>
          <w:lang w:val="en-GB"/>
        </w:rPr>
      </w:pPr>
    </w:p>
    <w:p w14:paraId="21BC64CE" w14:textId="45D474DC" w:rsidR="00132F0E" w:rsidRPr="00F161FA" w:rsidRDefault="00000000" w:rsidP="00F161FA">
      <w:pPr>
        <w:jc w:val="both"/>
        <w:rPr>
          <w:rFonts w:ascii="Times New Roman" w:eastAsia="EB Garamond" w:hAnsi="Times New Roman" w:cs="Times New Roman"/>
          <w:sz w:val="24"/>
          <w:szCs w:val="24"/>
          <w:lang w:val="en-GB"/>
        </w:rPr>
      </w:pPr>
      <w:r w:rsidRPr="00F161FA">
        <w:rPr>
          <w:rFonts w:ascii="Times New Roman" w:eastAsia="EB Garamond" w:hAnsi="Times New Roman" w:cs="Times New Roman"/>
          <w:sz w:val="24"/>
          <w:szCs w:val="24"/>
          <w:lang w:val="en-GB"/>
        </w:rPr>
        <w:t>The creation of the World Health Organization</w:t>
      </w:r>
      <w:r w:rsidR="00F161FA">
        <w:rPr>
          <w:rFonts w:ascii="Times New Roman" w:eastAsia="EB Garamond" w:hAnsi="Times New Roman" w:cs="Times New Roman"/>
          <w:sz w:val="24"/>
          <w:szCs w:val="24"/>
          <w:lang w:val="en-GB"/>
        </w:rPr>
        <w:t xml:space="preserve"> (WHO)</w:t>
      </w:r>
      <w:r w:rsidRPr="00F161FA">
        <w:rPr>
          <w:rFonts w:ascii="Times New Roman" w:eastAsia="EB Garamond" w:hAnsi="Times New Roman" w:cs="Times New Roman"/>
          <w:sz w:val="24"/>
          <w:szCs w:val="24"/>
          <w:lang w:val="en-GB"/>
        </w:rPr>
        <w:t xml:space="preserve"> in 1948 to help the global public health community respond to the challenges of today and to help share a healthier future for everyone, exclusively for the people who need the most.</w:t>
      </w:r>
      <w:r w:rsidR="00F161FA">
        <w:rPr>
          <w:rFonts w:ascii="Times New Roman" w:eastAsia="EB Garamond" w:hAnsi="Times New Roman" w:cs="Times New Roman"/>
          <w:sz w:val="24"/>
          <w:szCs w:val="24"/>
          <w:lang w:val="en-GB"/>
        </w:rPr>
        <w:t xml:space="preserve"> </w:t>
      </w:r>
      <w:r w:rsidRPr="00F161FA">
        <w:rPr>
          <w:rFonts w:ascii="Times New Roman" w:eastAsia="EB Garamond" w:hAnsi="Times New Roman" w:cs="Times New Roman"/>
          <w:sz w:val="24"/>
          <w:szCs w:val="24"/>
          <w:lang w:val="en-GB"/>
        </w:rPr>
        <w:t>WHO works with all Member States to attain the best standard of health and now, is dedicated staff working in 149 country offices who advise ministries of health. At the first WHO meeting organized in 2014 Tokyo, Japan and a group of experts from different parts of the world discussed the available evidence about the excessive use of the internet</w:t>
      </w:r>
      <w:r w:rsidR="00F161FA">
        <w:rPr>
          <w:rFonts w:ascii="Times New Roman" w:eastAsia="EB Garamond" w:hAnsi="Times New Roman" w:cs="Times New Roman"/>
          <w:sz w:val="24"/>
          <w:szCs w:val="24"/>
          <w:lang w:val="en-GB"/>
        </w:rPr>
        <w:t xml:space="preserve">, </w:t>
      </w:r>
      <w:r w:rsidRPr="00F161FA">
        <w:rPr>
          <w:rFonts w:ascii="Times New Roman" w:eastAsia="EB Garamond" w:hAnsi="Times New Roman" w:cs="Times New Roman"/>
          <w:sz w:val="24"/>
          <w:szCs w:val="24"/>
          <w:lang w:val="en-GB"/>
        </w:rPr>
        <w:t>smart phones and similar electronic devices.</w:t>
      </w:r>
      <w:r w:rsidR="00F161FA">
        <w:rPr>
          <w:rFonts w:ascii="Times New Roman" w:eastAsia="EB Garamond" w:hAnsi="Times New Roman" w:cs="Times New Roman"/>
          <w:sz w:val="24"/>
          <w:szCs w:val="24"/>
          <w:lang w:val="en-GB"/>
        </w:rPr>
        <w:t xml:space="preserve"> </w:t>
      </w:r>
      <w:r w:rsidRPr="00F161FA">
        <w:rPr>
          <w:rFonts w:ascii="Times New Roman" w:eastAsia="EB Garamond" w:hAnsi="Times New Roman" w:cs="Times New Roman"/>
          <w:sz w:val="24"/>
          <w:szCs w:val="24"/>
          <w:lang w:val="en-GB"/>
        </w:rPr>
        <w:t>WHO is crucial by the reason of sharing a healthier future for everyone include yourselves.</w:t>
      </w:r>
    </w:p>
    <w:p w14:paraId="5373E855" w14:textId="77777777" w:rsidR="00132F0E" w:rsidRPr="00F161FA" w:rsidRDefault="00132F0E" w:rsidP="00F161FA">
      <w:pPr>
        <w:jc w:val="both"/>
        <w:rPr>
          <w:rFonts w:ascii="Times New Roman" w:eastAsia="EB Garamond" w:hAnsi="Times New Roman" w:cs="Times New Roman"/>
          <w:sz w:val="24"/>
          <w:szCs w:val="24"/>
          <w:lang w:val="en-GB"/>
        </w:rPr>
      </w:pPr>
    </w:p>
    <w:p w14:paraId="705BB0A2" w14:textId="458F2FCB" w:rsidR="00132F0E" w:rsidRPr="00F161FA" w:rsidRDefault="00000000" w:rsidP="00F161FA">
      <w:pPr>
        <w:jc w:val="both"/>
        <w:rPr>
          <w:rFonts w:ascii="Times New Roman" w:eastAsia="EB Garamond" w:hAnsi="Times New Roman" w:cs="Times New Roman"/>
          <w:sz w:val="24"/>
          <w:szCs w:val="24"/>
          <w:lang w:val="en-GB"/>
        </w:rPr>
      </w:pPr>
      <w:r w:rsidRPr="00F161FA">
        <w:rPr>
          <w:rFonts w:ascii="Times New Roman" w:eastAsia="EB Garamond" w:hAnsi="Times New Roman" w:cs="Times New Roman"/>
          <w:sz w:val="24"/>
          <w:szCs w:val="24"/>
          <w:lang w:val="en-GB"/>
        </w:rPr>
        <w:t>Uncontrolled use of technology,</w:t>
      </w:r>
      <w:r w:rsidR="00F161FA">
        <w:rPr>
          <w:rFonts w:ascii="Times New Roman" w:eastAsia="EB Garamond" w:hAnsi="Times New Roman" w:cs="Times New Roman"/>
          <w:sz w:val="24"/>
          <w:szCs w:val="24"/>
          <w:lang w:val="en-GB"/>
        </w:rPr>
        <w:t xml:space="preserve"> </w:t>
      </w:r>
      <w:r w:rsidRPr="00F161FA">
        <w:rPr>
          <w:rFonts w:ascii="Times New Roman" w:eastAsia="EB Garamond" w:hAnsi="Times New Roman" w:cs="Times New Roman"/>
          <w:sz w:val="24"/>
          <w:szCs w:val="24"/>
          <w:lang w:val="en-GB"/>
        </w:rPr>
        <w:t>especially</w:t>
      </w:r>
      <w:r w:rsidR="00F161FA">
        <w:rPr>
          <w:rFonts w:ascii="Times New Roman" w:eastAsia="EB Garamond" w:hAnsi="Times New Roman" w:cs="Times New Roman"/>
          <w:sz w:val="24"/>
          <w:szCs w:val="24"/>
          <w:lang w:val="en-GB"/>
        </w:rPr>
        <w:t xml:space="preserve"> </w:t>
      </w:r>
      <w:r w:rsidRPr="00F161FA">
        <w:rPr>
          <w:rFonts w:ascii="Times New Roman" w:eastAsia="EB Garamond" w:hAnsi="Times New Roman" w:cs="Times New Roman"/>
          <w:sz w:val="24"/>
          <w:szCs w:val="24"/>
          <w:lang w:val="en-GB"/>
        </w:rPr>
        <w:t>digital devices like smartphones, tablets and computers,</w:t>
      </w:r>
      <w:r w:rsidR="00F161FA">
        <w:rPr>
          <w:rFonts w:ascii="Times New Roman" w:eastAsia="EB Garamond" w:hAnsi="Times New Roman" w:cs="Times New Roman"/>
          <w:sz w:val="24"/>
          <w:szCs w:val="24"/>
          <w:lang w:val="en-GB"/>
        </w:rPr>
        <w:t xml:space="preserve"> means that one’s not</w:t>
      </w:r>
      <w:r w:rsidRPr="00F161FA">
        <w:rPr>
          <w:rFonts w:ascii="Times New Roman" w:eastAsia="EB Garamond" w:hAnsi="Times New Roman" w:cs="Times New Roman"/>
          <w:sz w:val="24"/>
          <w:szCs w:val="24"/>
          <w:lang w:val="en-GB"/>
        </w:rPr>
        <w:t xml:space="preserve"> making any effort to control its usage or the negative effects that may have on a person’s health,</w:t>
      </w:r>
      <w:r w:rsidR="00F161FA">
        <w:rPr>
          <w:rFonts w:ascii="Times New Roman" w:eastAsia="EB Garamond" w:hAnsi="Times New Roman" w:cs="Times New Roman"/>
          <w:sz w:val="24"/>
          <w:szCs w:val="24"/>
          <w:lang w:val="en-GB"/>
        </w:rPr>
        <w:t xml:space="preserve"> </w:t>
      </w:r>
      <w:r w:rsidRPr="00F161FA">
        <w:rPr>
          <w:rFonts w:ascii="Times New Roman" w:eastAsia="EB Garamond" w:hAnsi="Times New Roman" w:cs="Times New Roman"/>
          <w:sz w:val="24"/>
          <w:szCs w:val="24"/>
          <w:lang w:val="en-GB"/>
        </w:rPr>
        <w:t>relationships</w:t>
      </w:r>
      <w:r w:rsidR="00F161FA">
        <w:rPr>
          <w:rFonts w:ascii="Times New Roman" w:eastAsia="EB Garamond" w:hAnsi="Times New Roman" w:cs="Times New Roman"/>
          <w:sz w:val="24"/>
          <w:szCs w:val="24"/>
          <w:lang w:val="en-GB"/>
        </w:rPr>
        <w:t xml:space="preserve"> </w:t>
      </w:r>
      <w:r w:rsidRPr="00F161FA">
        <w:rPr>
          <w:rFonts w:ascii="Times New Roman" w:eastAsia="EB Garamond" w:hAnsi="Times New Roman" w:cs="Times New Roman"/>
          <w:sz w:val="24"/>
          <w:szCs w:val="24"/>
          <w:lang w:val="en-GB"/>
        </w:rPr>
        <w:t>and productivity.</w:t>
      </w:r>
      <w:r w:rsidR="00F161FA">
        <w:rPr>
          <w:rFonts w:ascii="Times New Roman" w:eastAsia="EB Garamond" w:hAnsi="Times New Roman" w:cs="Times New Roman"/>
          <w:sz w:val="24"/>
          <w:szCs w:val="24"/>
          <w:lang w:val="en-GB"/>
        </w:rPr>
        <w:t xml:space="preserve"> </w:t>
      </w:r>
      <w:r w:rsidRPr="00F161FA">
        <w:rPr>
          <w:rFonts w:ascii="Times New Roman" w:eastAsia="EB Garamond" w:hAnsi="Times New Roman" w:cs="Times New Roman"/>
          <w:sz w:val="24"/>
          <w:szCs w:val="24"/>
          <w:lang w:val="en-GB"/>
        </w:rPr>
        <w:t>Using technology much more than you need causes a lot of problems but, there is a problem that can change your life upside down. If the uncontrolled use of technology becomes a habit,</w:t>
      </w:r>
      <w:r w:rsidR="00F161FA">
        <w:rPr>
          <w:rFonts w:ascii="Times New Roman" w:eastAsia="EB Garamond" w:hAnsi="Times New Roman" w:cs="Times New Roman"/>
          <w:sz w:val="24"/>
          <w:szCs w:val="24"/>
          <w:lang w:val="en-GB"/>
        </w:rPr>
        <w:t xml:space="preserve"> </w:t>
      </w:r>
      <w:r w:rsidRPr="00F161FA">
        <w:rPr>
          <w:rFonts w:ascii="Times New Roman" w:eastAsia="EB Garamond" w:hAnsi="Times New Roman" w:cs="Times New Roman"/>
          <w:sz w:val="24"/>
          <w:szCs w:val="24"/>
          <w:lang w:val="en-GB"/>
        </w:rPr>
        <w:t>it will be called technology addiction. During the pandemic, Sweden chose a completely different way than the other countries and it worked. While every country’s technology addiction and digital obesity percentages have gotten higher, Swedes’ percentages decreased and their Covid cases were average when we compared it</w:t>
      </w:r>
      <w:r w:rsidRPr="00F161FA">
        <w:rPr>
          <w:rFonts w:ascii="Times New Roman" w:eastAsia="EB Garamond" w:hAnsi="Times New Roman" w:cs="Times New Roman"/>
          <w:lang w:val="en-GB"/>
        </w:rPr>
        <w:t xml:space="preserve"> </w:t>
      </w:r>
      <w:r w:rsidRPr="00F161FA">
        <w:rPr>
          <w:rFonts w:ascii="Times New Roman" w:eastAsia="EB Garamond" w:hAnsi="Times New Roman" w:cs="Times New Roman"/>
          <w:sz w:val="24"/>
          <w:szCs w:val="24"/>
          <w:lang w:val="en-GB"/>
        </w:rPr>
        <w:t>with the world.</w:t>
      </w:r>
      <w:r w:rsidR="00F161FA">
        <w:rPr>
          <w:rFonts w:ascii="Times New Roman" w:eastAsia="EB Garamond" w:hAnsi="Times New Roman" w:cs="Times New Roman"/>
          <w:sz w:val="24"/>
          <w:szCs w:val="24"/>
          <w:lang w:val="en-GB"/>
        </w:rPr>
        <w:t xml:space="preserve"> </w:t>
      </w:r>
      <w:r w:rsidRPr="00F161FA">
        <w:rPr>
          <w:rFonts w:ascii="Times New Roman" w:eastAsia="EB Garamond" w:hAnsi="Times New Roman" w:cs="Times New Roman"/>
          <w:sz w:val="24"/>
          <w:szCs w:val="24"/>
          <w:lang w:val="en-GB"/>
        </w:rPr>
        <w:t xml:space="preserve">What </w:t>
      </w:r>
      <w:r w:rsidR="00F161FA">
        <w:rPr>
          <w:rFonts w:ascii="Times New Roman" w:eastAsia="EB Garamond" w:hAnsi="Times New Roman" w:cs="Times New Roman"/>
          <w:sz w:val="24"/>
          <w:szCs w:val="24"/>
          <w:lang w:val="en-GB"/>
        </w:rPr>
        <w:t>we</w:t>
      </w:r>
      <w:r w:rsidRPr="00F161FA">
        <w:rPr>
          <w:rFonts w:ascii="Times New Roman" w:eastAsia="EB Garamond" w:hAnsi="Times New Roman" w:cs="Times New Roman"/>
          <w:sz w:val="24"/>
          <w:szCs w:val="24"/>
          <w:lang w:val="en-GB"/>
        </w:rPr>
        <w:t xml:space="preserve"> did is, </w:t>
      </w:r>
      <w:r w:rsidR="00F161FA">
        <w:rPr>
          <w:rFonts w:ascii="Times New Roman" w:eastAsia="EB Garamond" w:hAnsi="Times New Roman" w:cs="Times New Roman"/>
          <w:sz w:val="24"/>
          <w:szCs w:val="24"/>
          <w:lang w:val="en-GB"/>
        </w:rPr>
        <w:t>we</w:t>
      </w:r>
      <w:r w:rsidRPr="00F161FA">
        <w:rPr>
          <w:rFonts w:ascii="Times New Roman" w:eastAsia="EB Garamond" w:hAnsi="Times New Roman" w:cs="Times New Roman"/>
          <w:sz w:val="24"/>
          <w:szCs w:val="24"/>
          <w:lang w:val="en-GB"/>
        </w:rPr>
        <w:t xml:space="preserve"> didn’t do a complete lockdown because </w:t>
      </w:r>
      <w:r w:rsidR="00F161FA">
        <w:rPr>
          <w:rFonts w:ascii="Times New Roman" w:eastAsia="EB Garamond" w:hAnsi="Times New Roman" w:cs="Times New Roman"/>
          <w:sz w:val="24"/>
          <w:szCs w:val="24"/>
          <w:lang w:val="en-GB"/>
        </w:rPr>
        <w:t>we</w:t>
      </w:r>
      <w:r w:rsidRPr="00F161FA">
        <w:rPr>
          <w:rFonts w:ascii="Times New Roman" w:eastAsia="EB Garamond" w:hAnsi="Times New Roman" w:cs="Times New Roman"/>
          <w:sz w:val="24"/>
          <w:szCs w:val="24"/>
          <w:lang w:val="en-GB"/>
        </w:rPr>
        <w:t xml:space="preserve"> knew that if people in the country stay at home for a ve</w:t>
      </w:r>
      <w:r w:rsidR="00F161FA">
        <w:rPr>
          <w:rFonts w:ascii="Times New Roman" w:eastAsia="EB Garamond" w:hAnsi="Times New Roman" w:cs="Times New Roman"/>
          <w:sz w:val="24"/>
          <w:szCs w:val="24"/>
          <w:lang w:val="en-GB"/>
        </w:rPr>
        <w:t xml:space="preserve">ry </w:t>
      </w:r>
      <w:r w:rsidRPr="00F161FA">
        <w:rPr>
          <w:rFonts w:ascii="Times New Roman" w:eastAsia="EB Garamond" w:hAnsi="Times New Roman" w:cs="Times New Roman"/>
          <w:sz w:val="24"/>
          <w:szCs w:val="24"/>
          <w:lang w:val="en-GB"/>
        </w:rPr>
        <w:t>long time, they will get bored and spend their time with technological devices so it will increase</w:t>
      </w:r>
      <w:r w:rsidR="00F161FA">
        <w:rPr>
          <w:rFonts w:ascii="Times New Roman" w:eastAsia="EB Garamond" w:hAnsi="Times New Roman" w:cs="Times New Roman"/>
          <w:sz w:val="24"/>
          <w:szCs w:val="24"/>
          <w:lang w:val="en-GB"/>
        </w:rPr>
        <w:t xml:space="preserve"> </w:t>
      </w:r>
      <w:r w:rsidRPr="00F161FA">
        <w:rPr>
          <w:rFonts w:ascii="Times New Roman" w:eastAsia="EB Garamond" w:hAnsi="Times New Roman" w:cs="Times New Roman"/>
          <w:sz w:val="24"/>
          <w:szCs w:val="24"/>
          <w:lang w:val="en-GB"/>
        </w:rPr>
        <w:t>the rate of the country.</w:t>
      </w:r>
      <w:r w:rsidR="00F161FA">
        <w:rPr>
          <w:rFonts w:ascii="Times New Roman" w:eastAsia="EB Garamond" w:hAnsi="Times New Roman" w:cs="Times New Roman"/>
          <w:sz w:val="24"/>
          <w:szCs w:val="24"/>
          <w:lang w:val="en-GB"/>
        </w:rPr>
        <w:t xml:space="preserve"> </w:t>
      </w:r>
      <w:r w:rsidRPr="00F161FA">
        <w:rPr>
          <w:rFonts w:ascii="Times New Roman" w:eastAsia="EB Garamond" w:hAnsi="Times New Roman" w:cs="Times New Roman"/>
          <w:sz w:val="24"/>
          <w:szCs w:val="24"/>
          <w:lang w:val="en-GB"/>
        </w:rPr>
        <w:t>After the pandemic,</w:t>
      </w:r>
      <w:r w:rsidR="00F161FA">
        <w:rPr>
          <w:rFonts w:ascii="Times New Roman" w:eastAsia="EB Garamond" w:hAnsi="Times New Roman" w:cs="Times New Roman"/>
          <w:sz w:val="24"/>
          <w:szCs w:val="24"/>
          <w:lang w:val="en-GB"/>
        </w:rPr>
        <w:t xml:space="preserve"> </w:t>
      </w:r>
      <w:r w:rsidRPr="00F161FA">
        <w:rPr>
          <w:rFonts w:ascii="Times New Roman" w:eastAsia="EB Garamond" w:hAnsi="Times New Roman" w:cs="Times New Roman"/>
          <w:sz w:val="24"/>
          <w:szCs w:val="24"/>
          <w:lang w:val="en-GB"/>
        </w:rPr>
        <w:t>the percentages increased a lot.</w:t>
      </w:r>
    </w:p>
    <w:p w14:paraId="08943D0D" w14:textId="77777777" w:rsidR="00132F0E" w:rsidRPr="00F161FA" w:rsidRDefault="00132F0E" w:rsidP="00F161FA">
      <w:pPr>
        <w:jc w:val="both"/>
        <w:rPr>
          <w:rFonts w:ascii="Times New Roman" w:eastAsia="EB Garamond" w:hAnsi="Times New Roman" w:cs="Times New Roman"/>
          <w:sz w:val="24"/>
          <w:szCs w:val="24"/>
          <w:lang w:val="en-GB"/>
        </w:rPr>
      </w:pPr>
    </w:p>
    <w:p w14:paraId="39F6DB7D" w14:textId="334FDFDF" w:rsidR="00132F0E" w:rsidRPr="00F161FA" w:rsidRDefault="00000000" w:rsidP="00F161FA">
      <w:pPr>
        <w:jc w:val="both"/>
        <w:rPr>
          <w:rFonts w:ascii="Times New Roman" w:eastAsia="EB Garamond" w:hAnsi="Times New Roman" w:cs="Times New Roman"/>
          <w:sz w:val="24"/>
          <w:szCs w:val="24"/>
          <w:lang w:val="en-GB"/>
        </w:rPr>
      </w:pPr>
      <w:r w:rsidRPr="00F161FA">
        <w:rPr>
          <w:rFonts w:ascii="Times New Roman" w:eastAsia="EB Garamond" w:hAnsi="Times New Roman" w:cs="Times New Roman"/>
          <w:sz w:val="24"/>
          <w:szCs w:val="24"/>
          <w:lang w:val="en-GB"/>
        </w:rPr>
        <w:t>In conclusion,</w:t>
      </w:r>
      <w:r w:rsidR="00F161FA">
        <w:rPr>
          <w:rFonts w:ascii="Times New Roman" w:eastAsia="EB Garamond" w:hAnsi="Times New Roman" w:cs="Times New Roman"/>
          <w:sz w:val="24"/>
          <w:szCs w:val="24"/>
          <w:lang w:val="en-GB"/>
        </w:rPr>
        <w:t xml:space="preserve"> </w:t>
      </w:r>
      <w:r w:rsidRPr="00F161FA">
        <w:rPr>
          <w:rFonts w:ascii="Times New Roman" w:eastAsia="EB Garamond" w:hAnsi="Times New Roman" w:cs="Times New Roman"/>
          <w:sz w:val="24"/>
          <w:szCs w:val="24"/>
          <w:lang w:val="en-GB"/>
        </w:rPr>
        <w:t xml:space="preserve">we believe that to prevent digital obesity and uncontrolled use of technology, each and every member should be a part of the development plans for the health problems that aren’t </w:t>
      </w:r>
      <w:r w:rsidR="00F161FA">
        <w:rPr>
          <w:rFonts w:ascii="Times New Roman" w:eastAsia="EB Garamond" w:hAnsi="Times New Roman" w:cs="Times New Roman"/>
          <w:sz w:val="24"/>
          <w:szCs w:val="24"/>
          <w:lang w:val="en-GB"/>
        </w:rPr>
        <w:t>considered as</w:t>
      </w:r>
      <w:r w:rsidRPr="00F161FA">
        <w:rPr>
          <w:rFonts w:ascii="Times New Roman" w:eastAsia="EB Garamond" w:hAnsi="Times New Roman" w:cs="Times New Roman"/>
          <w:sz w:val="24"/>
          <w:szCs w:val="24"/>
          <w:lang w:val="en-GB"/>
        </w:rPr>
        <w:t xml:space="preserve"> important.</w:t>
      </w:r>
      <w:r w:rsidR="00F161FA">
        <w:rPr>
          <w:rFonts w:ascii="Times New Roman" w:eastAsia="EB Garamond" w:hAnsi="Times New Roman" w:cs="Times New Roman"/>
          <w:sz w:val="24"/>
          <w:szCs w:val="24"/>
          <w:lang w:val="en-GB"/>
        </w:rPr>
        <w:t xml:space="preserve"> </w:t>
      </w:r>
      <w:r w:rsidRPr="00F161FA">
        <w:rPr>
          <w:rFonts w:ascii="Times New Roman" w:eastAsia="EB Garamond" w:hAnsi="Times New Roman" w:cs="Times New Roman"/>
          <w:sz w:val="24"/>
          <w:szCs w:val="24"/>
          <w:lang w:val="en-GB"/>
        </w:rPr>
        <w:t xml:space="preserve">These health problems can cause really important </w:t>
      </w:r>
      <w:r w:rsidR="00F161FA">
        <w:rPr>
          <w:rFonts w:ascii="Times New Roman" w:eastAsia="EB Garamond" w:hAnsi="Times New Roman" w:cs="Times New Roman"/>
          <w:sz w:val="24"/>
          <w:szCs w:val="24"/>
          <w:lang w:val="en-GB"/>
        </w:rPr>
        <w:t>issues</w:t>
      </w:r>
      <w:r w:rsidRPr="00F161FA">
        <w:rPr>
          <w:rFonts w:ascii="Times New Roman" w:eastAsia="EB Garamond" w:hAnsi="Times New Roman" w:cs="Times New Roman"/>
          <w:sz w:val="24"/>
          <w:szCs w:val="24"/>
          <w:lang w:val="en-GB"/>
        </w:rPr>
        <w:t xml:space="preserve"> in the future. </w:t>
      </w:r>
      <w:r w:rsidR="005961A3">
        <w:rPr>
          <w:rFonts w:ascii="Times New Roman" w:eastAsia="EB Garamond" w:hAnsi="Times New Roman" w:cs="Times New Roman"/>
          <w:sz w:val="24"/>
          <w:szCs w:val="24"/>
          <w:lang w:val="en-GB"/>
        </w:rPr>
        <w:t>Thus, w</w:t>
      </w:r>
      <w:r w:rsidR="00F161FA">
        <w:rPr>
          <w:rFonts w:ascii="Times New Roman" w:eastAsia="EB Garamond" w:hAnsi="Times New Roman" w:cs="Times New Roman"/>
          <w:sz w:val="24"/>
          <w:szCs w:val="24"/>
          <w:lang w:val="en-GB"/>
        </w:rPr>
        <w:t xml:space="preserve">e do our best to ensure </w:t>
      </w:r>
      <w:r w:rsidRPr="00F161FA">
        <w:rPr>
          <w:rFonts w:ascii="Times New Roman" w:eastAsia="EB Garamond" w:hAnsi="Times New Roman" w:cs="Times New Roman"/>
          <w:sz w:val="24"/>
          <w:szCs w:val="24"/>
          <w:lang w:val="en-GB"/>
        </w:rPr>
        <w:t xml:space="preserve">that everyone should </w:t>
      </w:r>
      <w:r w:rsidR="00F161FA">
        <w:rPr>
          <w:rFonts w:ascii="Times New Roman" w:eastAsia="EB Garamond" w:hAnsi="Times New Roman" w:cs="Times New Roman"/>
          <w:sz w:val="24"/>
          <w:szCs w:val="24"/>
          <w:lang w:val="en-GB"/>
        </w:rPr>
        <w:t xml:space="preserve">be aware of </w:t>
      </w:r>
      <w:r w:rsidRPr="00F161FA">
        <w:rPr>
          <w:rFonts w:ascii="Times New Roman" w:eastAsia="EB Garamond" w:hAnsi="Times New Roman" w:cs="Times New Roman"/>
          <w:sz w:val="24"/>
          <w:szCs w:val="24"/>
          <w:lang w:val="en-GB"/>
        </w:rPr>
        <w:t xml:space="preserve"> the importance of digital obesity and the uncontrolled use of technology.</w:t>
      </w:r>
    </w:p>
    <w:p w14:paraId="4E4F13FD" w14:textId="77777777" w:rsidR="00132F0E" w:rsidRPr="00F161FA" w:rsidRDefault="00132F0E" w:rsidP="00F161FA">
      <w:pPr>
        <w:jc w:val="both"/>
        <w:rPr>
          <w:rFonts w:ascii="Times New Roman" w:eastAsia="EB Garamond" w:hAnsi="Times New Roman" w:cs="Times New Roman"/>
          <w:sz w:val="24"/>
          <w:szCs w:val="24"/>
          <w:lang w:val="en-GB"/>
        </w:rPr>
      </w:pPr>
    </w:p>
    <w:sectPr w:rsidR="00132F0E" w:rsidRPr="00F161FA">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583E" w14:textId="77777777" w:rsidR="00222284" w:rsidRDefault="00222284">
      <w:pPr>
        <w:spacing w:line="240" w:lineRule="auto"/>
      </w:pPr>
      <w:r>
        <w:separator/>
      </w:r>
    </w:p>
  </w:endnote>
  <w:endnote w:type="continuationSeparator" w:id="0">
    <w:p w14:paraId="3012C72E" w14:textId="77777777" w:rsidR="00222284" w:rsidRDefault="00222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6C61" w14:textId="77777777" w:rsidR="00222284" w:rsidRDefault="00222284">
      <w:pPr>
        <w:spacing w:line="240" w:lineRule="auto"/>
      </w:pPr>
      <w:r>
        <w:separator/>
      </w:r>
    </w:p>
  </w:footnote>
  <w:footnote w:type="continuationSeparator" w:id="0">
    <w:p w14:paraId="1D10FEBB" w14:textId="77777777" w:rsidR="00222284" w:rsidRDefault="002222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5474" w14:textId="77777777" w:rsidR="00132F0E" w:rsidRDefault="00132F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0E"/>
    <w:rsid w:val="00132F0E"/>
    <w:rsid w:val="00222284"/>
    <w:rsid w:val="005961A3"/>
    <w:rsid w:val="00F1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5BA2"/>
  <w15:docId w15:val="{10654038-220E-4301-B15B-7ADB2CA3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SENEM BAL</cp:lastModifiedBy>
  <cp:revision>2</cp:revision>
  <dcterms:created xsi:type="dcterms:W3CDTF">2023-04-28T12:36:00Z</dcterms:created>
  <dcterms:modified xsi:type="dcterms:W3CDTF">2023-04-28T12:46:00Z</dcterms:modified>
</cp:coreProperties>
</file>