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984E" w14:textId="49301B71" w:rsidR="00281F16" w:rsidRDefault="00096A83">
      <w:pPr>
        <w:rPr>
          <w:rFonts w:ascii="Times New Roman" w:hAnsi="Times New Roman" w:cs="Times New Roman"/>
          <w:sz w:val="24"/>
          <w:szCs w:val="24"/>
        </w:rPr>
      </w:pPr>
      <w:r>
        <w:rPr>
          <w:rFonts w:ascii="Times New Roman" w:hAnsi="Times New Roman" w:cs="Times New Roman"/>
          <w:sz w:val="24"/>
          <w:szCs w:val="24"/>
        </w:rPr>
        <w:t xml:space="preserve">Country: </w:t>
      </w:r>
      <w:proofErr w:type="spellStart"/>
      <w:r w:rsidRPr="00096A83">
        <w:rPr>
          <w:rFonts w:ascii="Times New Roman" w:hAnsi="Times New Roman" w:cs="Times New Roman"/>
          <w:sz w:val="24"/>
          <w:szCs w:val="24"/>
        </w:rPr>
        <w:t>Indonesia</w:t>
      </w:r>
      <w:proofErr w:type="spellEnd"/>
    </w:p>
    <w:p w14:paraId="00895F1E" w14:textId="4C0F4DC3" w:rsidR="00096A83" w:rsidRDefault="00096A83">
      <w:pPr>
        <w:rPr>
          <w:rFonts w:ascii="Times New Roman" w:hAnsi="Times New Roman" w:cs="Times New Roman"/>
          <w:sz w:val="24"/>
          <w:szCs w:val="24"/>
        </w:rPr>
      </w:pPr>
      <w:proofErr w:type="spellStart"/>
      <w:r>
        <w:rPr>
          <w:rFonts w:ascii="Times New Roman" w:hAnsi="Times New Roman" w:cs="Times New Roman"/>
          <w:sz w:val="24"/>
          <w:szCs w:val="24"/>
        </w:rPr>
        <w:t>Committee</w:t>
      </w:r>
      <w:proofErr w:type="spellEnd"/>
      <w:r>
        <w:rPr>
          <w:rFonts w:ascii="Times New Roman" w:hAnsi="Times New Roman" w:cs="Times New Roman"/>
          <w:sz w:val="24"/>
          <w:szCs w:val="24"/>
        </w:rPr>
        <w:t xml:space="preserve">: </w:t>
      </w:r>
      <w:r w:rsidRPr="00096A83">
        <w:rPr>
          <w:rFonts w:ascii="Times New Roman" w:hAnsi="Times New Roman" w:cs="Times New Roman"/>
          <w:sz w:val="24"/>
          <w:szCs w:val="24"/>
        </w:rPr>
        <w:t>ECOSOC</w:t>
      </w:r>
    </w:p>
    <w:p w14:paraId="792B041D" w14:textId="6BDDE1BA" w:rsidR="00096A83" w:rsidRDefault="00096A83">
      <w:pPr>
        <w:rPr>
          <w:rFonts w:ascii="Times New Roman" w:hAnsi="Times New Roman" w:cs="Times New Roman"/>
          <w:sz w:val="24"/>
          <w:szCs w:val="24"/>
        </w:rPr>
      </w:pPr>
      <w:proofErr w:type="spellStart"/>
      <w:r>
        <w:rPr>
          <w:rFonts w:ascii="Times New Roman" w:hAnsi="Times New Roman" w:cs="Times New Roman"/>
          <w:sz w:val="24"/>
          <w:szCs w:val="24"/>
        </w:rPr>
        <w:t>Topic</w:t>
      </w:r>
      <w:proofErr w:type="spellEnd"/>
      <w:r>
        <w:rPr>
          <w:rFonts w:ascii="Times New Roman" w:hAnsi="Times New Roman" w:cs="Times New Roman"/>
          <w:sz w:val="24"/>
          <w:szCs w:val="24"/>
        </w:rPr>
        <w:t>:</w:t>
      </w:r>
      <w:r w:rsidR="00836534">
        <w:rPr>
          <w:rFonts w:ascii="Times New Roman" w:hAnsi="Times New Roman" w:cs="Times New Roman"/>
          <w:sz w:val="24"/>
          <w:szCs w:val="24"/>
        </w:rPr>
        <w:t xml:space="preserve"> </w:t>
      </w:r>
      <w:proofErr w:type="spellStart"/>
      <w:r w:rsidR="00836534">
        <w:rPr>
          <w:rFonts w:ascii="Times New Roman" w:hAnsi="Times New Roman" w:cs="Times New Roman"/>
          <w:sz w:val="24"/>
          <w:szCs w:val="24"/>
        </w:rPr>
        <w:t>Economic</w:t>
      </w:r>
      <w:proofErr w:type="spellEnd"/>
      <w:r w:rsidR="00836534">
        <w:rPr>
          <w:rFonts w:ascii="Times New Roman" w:hAnsi="Times New Roman" w:cs="Times New Roman"/>
          <w:sz w:val="24"/>
          <w:szCs w:val="24"/>
        </w:rPr>
        <w:t xml:space="preserve"> </w:t>
      </w:r>
      <w:proofErr w:type="spellStart"/>
      <w:r w:rsidR="00836534">
        <w:rPr>
          <w:rFonts w:ascii="Times New Roman" w:hAnsi="Times New Roman" w:cs="Times New Roman"/>
          <w:sz w:val="24"/>
          <w:szCs w:val="24"/>
        </w:rPr>
        <w:t>Policies</w:t>
      </w:r>
      <w:proofErr w:type="spellEnd"/>
      <w:r w:rsidR="00836534">
        <w:rPr>
          <w:rFonts w:ascii="Times New Roman" w:hAnsi="Times New Roman" w:cs="Times New Roman"/>
          <w:sz w:val="24"/>
          <w:szCs w:val="24"/>
        </w:rPr>
        <w:t xml:space="preserve"> </w:t>
      </w:r>
      <w:proofErr w:type="spellStart"/>
      <w:r w:rsidR="00836534">
        <w:rPr>
          <w:rFonts w:ascii="Times New Roman" w:hAnsi="Times New Roman" w:cs="Times New Roman"/>
          <w:sz w:val="24"/>
          <w:szCs w:val="24"/>
        </w:rPr>
        <w:t>Supporting</w:t>
      </w:r>
      <w:proofErr w:type="spellEnd"/>
      <w:r w:rsidR="00836534">
        <w:rPr>
          <w:rFonts w:ascii="Times New Roman" w:hAnsi="Times New Roman" w:cs="Times New Roman"/>
          <w:sz w:val="24"/>
          <w:szCs w:val="24"/>
        </w:rPr>
        <w:t xml:space="preserve"> </w:t>
      </w:r>
      <w:proofErr w:type="spellStart"/>
      <w:r w:rsidR="00836534">
        <w:rPr>
          <w:rFonts w:ascii="Times New Roman" w:hAnsi="Times New Roman" w:cs="Times New Roman"/>
          <w:sz w:val="24"/>
          <w:szCs w:val="24"/>
        </w:rPr>
        <w:t>Sustainable</w:t>
      </w:r>
      <w:proofErr w:type="spellEnd"/>
      <w:r w:rsidR="00836534">
        <w:rPr>
          <w:rFonts w:ascii="Times New Roman" w:hAnsi="Times New Roman" w:cs="Times New Roman"/>
          <w:sz w:val="24"/>
          <w:szCs w:val="24"/>
        </w:rPr>
        <w:t xml:space="preserve"> Development</w:t>
      </w:r>
    </w:p>
    <w:p w14:paraId="68C0D1A3" w14:textId="77777777" w:rsidR="00836534" w:rsidRDefault="00836534">
      <w:pPr>
        <w:rPr>
          <w:rFonts w:ascii="Times New Roman" w:hAnsi="Times New Roman" w:cs="Times New Roman"/>
          <w:sz w:val="24"/>
          <w:szCs w:val="24"/>
        </w:rPr>
      </w:pPr>
    </w:p>
    <w:p w14:paraId="6A5604D3" w14:textId="77777777" w:rsidR="00836534" w:rsidRPr="00836534" w:rsidRDefault="00836534" w:rsidP="00836534">
      <w:pPr>
        <w:rPr>
          <w:rFonts w:ascii="Times New Roman" w:hAnsi="Times New Roman" w:cs="Times New Roman"/>
          <w:sz w:val="24"/>
          <w:szCs w:val="24"/>
        </w:rPr>
      </w:pPr>
      <w:r w:rsidRPr="00836534">
        <w:rPr>
          <w:rFonts w:ascii="Times New Roman" w:hAnsi="Times New Roman" w:cs="Times New Roman"/>
          <w:sz w:val="24"/>
          <w:szCs w:val="24"/>
          <w:lang w:val="en"/>
        </w:rPr>
        <w:t>Indonesia, officially the Republic of Indonesia, is a country located in Southeast Asia and Oceania, between the Indian and Pacific oceans. It consists of more than 17 thousand islands. Indonesia is the world's largest island country, ranking 14th in the world. With a population of around 280 million, it is the world's fourth most populous country and also the most populous Muslim country.</w:t>
      </w:r>
    </w:p>
    <w:p w14:paraId="0E07B2E2" w14:textId="77777777" w:rsidR="00836534" w:rsidRDefault="00836534">
      <w:pPr>
        <w:rPr>
          <w:rFonts w:ascii="Times New Roman" w:hAnsi="Times New Roman" w:cs="Times New Roman"/>
          <w:sz w:val="24"/>
          <w:szCs w:val="24"/>
        </w:rPr>
      </w:pPr>
    </w:p>
    <w:p w14:paraId="4BAD4E4A" w14:textId="77777777" w:rsidR="005C5465" w:rsidRPr="005C5465" w:rsidRDefault="005C5465" w:rsidP="005C5465">
      <w:pPr>
        <w:rPr>
          <w:rFonts w:ascii="Times New Roman" w:hAnsi="Times New Roman" w:cs="Times New Roman"/>
          <w:sz w:val="24"/>
          <w:szCs w:val="24"/>
        </w:rPr>
      </w:pPr>
      <w:r w:rsidRPr="005C5465">
        <w:rPr>
          <w:rFonts w:ascii="Times New Roman" w:hAnsi="Times New Roman" w:cs="Times New Roman"/>
          <w:sz w:val="24"/>
          <w:szCs w:val="24"/>
          <w:lang w:val="en"/>
        </w:rPr>
        <w:t>Sustainable Development is among the problems that the economy must solve. This solution will only be possible by using natural resources effectively, increasing their efficiency and investing in people. War, poverty and infrastructure problems can prevent the implementation of these solutions; some of them are: Syria, Yemen, Bangladesh and the Maldives. Sustainable Country Management, which came together at the Development Summit organized by the United Nations (UN) in New York on September 25, 2015, accepted the Sustainable Development Goals, which consist of 17 goals and 169 objectives to work for common prosperity with all regions, methods and assistance in the world until 2030. The announced Sustainable Development Goals are global action temperature for the weak end, climate protection, climate prevention against heat, fair sharing of resilience and peace work. The aim is to provide a more beautiful and livable world for humanity and future generations. Indonesia is aware of this problem and has participated in many projects in this regard and has created its own Sustainable Development plans.</w:t>
      </w:r>
    </w:p>
    <w:p w14:paraId="39198FA8" w14:textId="77777777" w:rsidR="00F770F7" w:rsidRDefault="00F770F7" w:rsidP="000D4383">
      <w:pPr>
        <w:rPr>
          <w:rFonts w:ascii="Times New Roman" w:hAnsi="Times New Roman" w:cs="Times New Roman"/>
          <w:sz w:val="24"/>
          <w:szCs w:val="24"/>
          <w:lang w:val="en"/>
        </w:rPr>
      </w:pPr>
    </w:p>
    <w:p w14:paraId="4A551496" w14:textId="77777777" w:rsidR="005C5465" w:rsidRPr="005C5465" w:rsidRDefault="005C5465" w:rsidP="005C5465">
      <w:pPr>
        <w:rPr>
          <w:rFonts w:ascii="Times New Roman" w:hAnsi="Times New Roman" w:cs="Times New Roman"/>
          <w:sz w:val="24"/>
          <w:szCs w:val="24"/>
        </w:rPr>
      </w:pPr>
      <w:r w:rsidRPr="005C5465">
        <w:rPr>
          <w:rFonts w:ascii="Times New Roman" w:hAnsi="Times New Roman" w:cs="Times New Roman"/>
          <w:sz w:val="24"/>
          <w:szCs w:val="24"/>
          <w:lang w:val="en"/>
        </w:rPr>
        <w:t>Indonesia’s sustainability goal is shaped by national and international levels of consistency. Indonesia’s economic policies that support sustainable development are an approach that ensures high levels of human development. These policies cover a wide range of issues, including combating poverty and hunger, combating climate change, protecting gender equality, and expanding quality education. Indonesia also successfully implements many projects that support sustainable development. Some of the main topics of these projects are: Sustainable Agriculture Projects, Organic Agriculture Support Programs, Renewable Energy Projects, Forest Protection and Afforestation Projects, Water Management and Conservation Projects</w:t>
      </w:r>
    </w:p>
    <w:p w14:paraId="4C17158C" w14:textId="77777777" w:rsidR="00F770F7" w:rsidRDefault="00F770F7" w:rsidP="000D4383">
      <w:pPr>
        <w:rPr>
          <w:rFonts w:ascii="Times New Roman" w:hAnsi="Times New Roman" w:cs="Times New Roman"/>
          <w:sz w:val="24"/>
          <w:szCs w:val="24"/>
          <w:lang w:val="en"/>
        </w:rPr>
      </w:pPr>
    </w:p>
    <w:p w14:paraId="6A33F072" w14:textId="12EC8B67" w:rsidR="001F478B" w:rsidRDefault="001F478B">
      <w:pPr>
        <w:rPr>
          <w:rFonts w:ascii="Times New Roman" w:hAnsi="Times New Roman" w:cs="Times New Roman"/>
          <w:sz w:val="24"/>
          <w:szCs w:val="24"/>
        </w:rPr>
      </w:pPr>
      <w:r>
        <w:rPr>
          <w:rFonts w:ascii="Times New Roman" w:hAnsi="Times New Roman" w:cs="Times New Roman"/>
          <w:sz w:val="24"/>
          <w:szCs w:val="24"/>
        </w:rPr>
        <w:t>REFERENCES</w:t>
      </w:r>
    </w:p>
    <w:p w14:paraId="03092A8D" w14:textId="2B646CD4" w:rsidR="00096A83" w:rsidRDefault="00F0594D">
      <w:pPr>
        <w:rPr>
          <w:rFonts w:ascii="Times New Roman" w:hAnsi="Times New Roman" w:cs="Times New Roman"/>
          <w:sz w:val="24"/>
          <w:szCs w:val="24"/>
        </w:rPr>
      </w:pPr>
      <w:hyperlink r:id="rId4" w:history="1">
        <w:r w:rsidRPr="007E2719">
          <w:rPr>
            <w:rStyle w:val="Kpr"/>
            <w:rFonts w:ascii="Times New Roman" w:hAnsi="Times New Roman" w:cs="Times New Roman"/>
            <w:sz w:val="24"/>
            <w:szCs w:val="24"/>
          </w:rPr>
          <w:t>https://avesis.metu.edu.tr/sustainability</w:t>
        </w:r>
      </w:hyperlink>
    </w:p>
    <w:p w14:paraId="2CA2700C" w14:textId="1CD48BAC" w:rsidR="00F0594D" w:rsidRDefault="00F0594D">
      <w:pPr>
        <w:rPr>
          <w:rFonts w:ascii="Times New Roman" w:hAnsi="Times New Roman" w:cs="Times New Roman"/>
          <w:sz w:val="24"/>
          <w:szCs w:val="24"/>
        </w:rPr>
      </w:pPr>
      <w:hyperlink r:id="rId5" w:history="1">
        <w:r w:rsidRPr="007E2719">
          <w:rPr>
            <w:rStyle w:val="Kpr"/>
            <w:rFonts w:ascii="Times New Roman" w:hAnsi="Times New Roman" w:cs="Times New Roman"/>
            <w:sz w:val="24"/>
            <w:szCs w:val="24"/>
          </w:rPr>
          <w:t>https://www.researchgate.net/</w:t>
        </w:r>
      </w:hyperlink>
    </w:p>
    <w:p w14:paraId="418EB0F0" w14:textId="1A26B2A5" w:rsidR="00F0594D" w:rsidRDefault="00F0594D">
      <w:pPr>
        <w:rPr>
          <w:rFonts w:ascii="Times New Roman" w:hAnsi="Times New Roman" w:cs="Times New Roman"/>
          <w:sz w:val="24"/>
          <w:szCs w:val="24"/>
        </w:rPr>
      </w:pPr>
      <w:hyperlink r:id="rId6" w:history="1">
        <w:r w:rsidRPr="007E2719">
          <w:rPr>
            <w:rStyle w:val="Kpr"/>
            <w:rFonts w:ascii="Times New Roman" w:hAnsi="Times New Roman" w:cs="Times New Roman"/>
            <w:sz w:val="24"/>
            <w:szCs w:val="24"/>
          </w:rPr>
          <w:t>https://dergipark.org.tr/</w:t>
        </w:r>
      </w:hyperlink>
    </w:p>
    <w:p w14:paraId="11D47EF0" w14:textId="6EDC550C" w:rsidR="005C5465" w:rsidRPr="00096A83" w:rsidRDefault="005C5465">
      <w:pPr>
        <w:rPr>
          <w:rFonts w:ascii="Times New Roman" w:hAnsi="Times New Roman" w:cs="Times New Roman"/>
          <w:sz w:val="24"/>
          <w:szCs w:val="24"/>
        </w:rPr>
      </w:pPr>
      <w:hyperlink r:id="rId7" w:history="1">
        <w:r w:rsidRPr="007E2719">
          <w:rPr>
            <w:rStyle w:val="Kpr"/>
            <w:rFonts w:ascii="Times New Roman" w:hAnsi="Times New Roman" w:cs="Times New Roman"/>
            <w:sz w:val="24"/>
            <w:szCs w:val="24"/>
          </w:rPr>
          <w:t>https://www.bappenas.go.id/</w:t>
        </w:r>
      </w:hyperlink>
    </w:p>
    <w:sectPr w:rsidR="005C5465" w:rsidRPr="00096A83" w:rsidSect="00096A8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83"/>
    <w:rsid w:val="00096A83"/>
    <w:rsid w:val="000D4383"/>
    <w:rsid w:val="001F478B"/>
    <w:rsid w:val="00281F16"/>
    <w:rsid w:val="00320874"/>
    <w:rsid w:val="003D25A8"/>
    <w:rsid w:val="005C5465"/>
    <w:rsid w:val="00836534"/>
    <w:rsid w:val="00A466DA"/>
    <w:rsid w:val="00F0594D"/>
    <w:rsid w:val="00F22361"/>
    <w:rsid w:val="00F77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35CD"/>
  <w15:chartTrackingRefBased/>
  <w15:docId w15:val="{A73C18FB-F25D-4B79-9419-2DDCF921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96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96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96A8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96A8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96A8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96A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96A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96A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96A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6A8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96A8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96A8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96A8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96A8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96A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96A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96A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96A83"/>
    <w:rPr>
      <w:rFonts w:eastAsiaTheme="majorEastAsia" w:cstheme="majorBidi"/>
      <w:color w:val="272727" w:themeColor="text1" w:themeTint="D8"/>
    </w:rPr>
  </w:style>
  <w:style w:type="paragraph" w:styleId="KonuBal">
    <w:name w:val="Title"/>
    <w:basedOn w:val="Normal"/>
    <w:next w:val="Normal"/>
    <w:link w:val="KonuBalChar"/>
    <w:uiPriority w:val="10"/>
    <w:qFormat/>
    <w:rsid w:val="00096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96A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6A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96A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96A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96A83"/>
    <w:rPr>
      <w:i/>
      <w:iCs/>
      <w:color w:val="404040" w:themeColor="text1" w:themeTint="BF"/>
    </w:rPr>
  </w:style>
  <w:style w:type="paragraph" w:styleId="ListeParagraf">
    <w:name w:val="List Paragraph"/>
    <w:basedOn w:val="Normal"/>
    <w:uiPriority w:val="34"/>
    <w:qFormat/>
    <w:rsid w:val="00096A83"/>
    <w:pPr>
      <w:ind w:left="720"/>
      <w:contextualSpacing/>
    </w:pPr>
  </w:style>
  <w:style w:type="character" w:styleId="GlVurgulama">
    <w:name w:val="Intense Emphasis"/>
    <w:basedOn w:val="VarsaylanParagrafYazTipi"/>
    <w:uiPriority w:val="21"/>
    <w:qFormat/>
    <w:rsid w:val="00096A83"/>
    <w:rPr>
      <w:i/>
      <w:iCs/>
      <w:color w:val="2F5496" w:themeColor="accent1" w:themeShade="BF"/>
    </w:rPr>
  </w:style>
  <w:style w:type="paragraph" w:styleId="GlAlnt">
    <w:name w:val="Intense Quote"/>
    <w:basedOn w:val="Normal"/>
    <w:next w:val="Normal"/>
    <w:link w:val="GlAlntChar"/>
    <w:uiPriority w:val="30"/>
    <w:qFormat/>
    <w:rsid w:val="00096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96A83"/>
    <w:rPr>
      <w:i/>
      <w:iCs/>
      <w:color w:val="2F5496" w:themeColor="accent1" w:themeShade="BF"/>
    </w:rPr>
  </w:style>
  <w:style w:type="character" w:styleId="GlBavuru">
    <w:name w:val="Intense Reference"/>
    <w:basedOn w:val="VarsaylanParagrafYazTipi"/>
    <w:uiPriority w:val="32"/>
    <w:qFormat/>
    <w:rsid w:val="00096A83"/>
    <w:rPr>
      <w:b/>
      <w:bCs/>
      <w:smallCaps/>
      <w:color w:val="2F5496" w:themeColor="accent1" w:themeShade="BF"/>
      <w:spacing w:val="5"/>
    </w:rPr>
  </w:style>
  <w:style w:type="character" w:styleId="Kpr">
    <w:name w:val="Hyperlink"/>
    <w:basedOn w:val="VarsaylanParagrafYazTipi"/>
    <w:uiPriority w:val="99"/>
    <w:unhideWhenUsed/>
    <w:rsid w:val="00F0594D"/>
    <w:rPr>
      <w:color w:val="0563C1" w:themeColor="hyperlink"/>
      <w:u w:val="single"/>
    </w:rPr>
  </w:style>
  <w:style w:type="character" w:styleId="zmlenmeyenBahsetme">
    <w:name w:val="Unresolved Mention"/>
    <w:basedOn w:val="VarsaylanParagrafYazTipi"/>
    <w:uiPriority w:val="99"/>
    <w:semiHidden/>
    <w:unhideWhenUsed/>
    <w:rsid w:val="00F0594D"/>
    <w:rPr>
      <w:color w:val="605E5C"/>
      <w:shd w:val="clear" w:color="auto" w:fill="E1DFDD"/>
    </w:rPr>
  </w:style>
  <w:style w:type="paragraph" w:styleId="HTMLncedenBiimlendirilmi">
    <w:name w:val="HTML Preformatted"/>
    <w:basedOn w:val="Normal"/>
    <w:link w:val="HTMLncedenBiimlendirilmiChar"/>
    <w:uiPriority w:val="99"/>
    <w:semiHidden/>
    <w:unhideWhenUsed/>
    <w:rsid w:val="000D4383"/>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D438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5891">
      <w:bodyDiv w:val="1"/>
      <w:marLeft w:val="0"/>
      <w:marRight w:val="0"/>
      <w:marTop w:val="0"/>
      <w:marBottom w:val="0"/>
      <w:divBdr>
        <w:top w:val="none" w:sz="0" w:space="0" w:color="auto"/>
        <w:left w:val="none" w:sz="0" w:space="0" w:color="auto"/>
        <w:bottom w:val="none" w:sz="0" w:space="0" w:color="auto"/>
        <w:right w:val="none" w:sz="0" w:space="0" w:color="auto"/>
      </w:divBdr>
    </w:div>
    <w:div w:id="63529658">
      <w:bodyDiv w:val="1"/>
      <w:marLeft w:val="0"/>
      <w:marRight w:val="0"/>
      <w:marTop w:val="0"/>
      <w:marBottom w:val="0"/>
      <w:divBdr>
        <w:top w:val="none" w:sz="0" w:space="0" w:color="auto"/>
        <w:left w:val="none" w:sz="0" w:space="0" w:color="auto"/>
        <w:bottom w:val="none" w:sz="0" w:space="0" w:color="auto"/>
        <w:right w:val="none" w:sz="0" w:space="0" w:color="auto"/>
      </w:divBdr>
    </w:div>
    <w:div w:id="192889091">
      <w:bodyDiv w:val="1"/>
      <w:marLeft w:val="0"/>
      <w:marRight w:val="0"/>
      <w:marTop w:val="0"/>
      <w:marBottom w:val="0"/>
      <w:divBdr>
        <w:top w:val="none" w:sz="0" w:space="0" w:color="auto"/>
        <w:left w:val="none" w:sz="0" w:space="0" w:color="auto"/>
        <w:bottom w:val="none" w:sz="0" w:space="0" w:color="auto"/>
        <w:right w:val="none" w:sz="0" w:space="0" w:color="auto"/>
      </w:divBdr>
    </w:div>
    <w:div w:id="412897479">
      <w:bodyDiv w:val="1"/>
      <w:marLeft w:val="0"/>
      <w:marRight w:val="0"/>
      <w:marTop w:val="0"/>
      <w:marBottom w:val="0"/>
      <w:divBdr>
        <w:top w:val="none" w:sz="0" w:space="0" w:color="auto"/>
        <w:left w:val="none" w:sz="0" w:space="0" w:color="auto"/>
        <w:bottom w:val="none" w:sz="0" w:space="0" w:color="auto"/>
        <w:right w:val="none" w:sz="0" w:space="0" w:color="auto"/>
      </w:divBdr>
    </w:div>
    <w:div w:id="464006049">
      <w:bodyDiv w:val="1"/>
      <w:marLeft w:val="0"/>
      <w:marRight w:val="0"/>
      <w:marTop w:val="0"/>
      <w:marBottom w:val="0"/>
      <w:divBdr>
        <w:top w:val="none" w:sz="0" w:space="0" w:color="auto"/>
        <w:left w:val="none" w:sz="0" w:space="0" w:color="auto"/>
        <w:bottom w:val="none" w:sz="0" w:space="0" w:color="auto"/>
        <w:right w:val="none" w:sz="0" w:space="0" w:color="auto"/>
      </w:divBdr>
    </w:div>
    <w:div w:id="525145758">
      <w:bodyDiv w:val="1"/>
      <w:marLeft w:val="0"/>
      <w:marRight w:val="0"/>
      <w:marTop w:val="0"/>
      <w:marBottom w:val="0"/>
      <w:divBdr>
        <w:top w:val="none" w:sz="0" w:space="0" w:color="auto"/>
        <w:left w:val="none" w:sz="0" w:space="0" w:color="auto"/>
        <w:bottom w:val="none" w:sz="0" w:space="0" w:color="auto"/>
        <w:right w:val="none" w:sz="0" w:space="0" w:color="auto"/>
      </w:divBdr>
    </w:div>
    <w:div w:id="553394985">
      <w:bodyDiv w:val="1"/>
      <w:marLeft w:val="0"/>
      <w:marRight w:val="0"/>
      <w:marTop w:val="0"/>
      <w:marBottom w:val="0"/>
      <w:divBdr>
        <w:top w:val="none" w:sz="0" w:space="0" w:color="auto"/>
        <w:left w:val="none" w:sz="0" w:space="0" w:color="auto"/>
        <w:bottom w:val="none" w:sz="0" w:space="0" w:color="auto"/>
        <w:right w:val="none" w:sz="0" w:space="0" w:color="auto"/>
      </w:divBdr>
    </w:div>
    <w:div w:id="593981792">
      <w:bodyDiv w:val="1"/>
      <w:marLeft w:val="0"/>
      <w:marRight w:val="0"/>
      <w:marTop w:val="0"/>
      <w:marBottom w:val="0"/>
      <w:divBdr>
        <w:top w:val="none" w:sz="0" w:space="0" w:color="auto"/>
        <w:left w:val="none" w:sz="0" w:space="0" w:color="auto"/>
        <w:bottom w:val="none" w:sz="0" w:space="0" w:color="auto"/>
        <w:right w:val="none" w:sz="0" w:space="0" w:color="auto"/>
      </w:divBdr>
    </w:div>
    <w:div w:id="653489415">
      <w:bodyDiv w:val="1"/>
      <w:marLeft w:val="0"/>
      <w:marRight w:val="0"/>
      <w:marTop w:val="0"/>
      <w:marBottom w:val="0"/>
      <w:divBdr>
        <w:top w:val="none" w:sz="0" w:space="0" w:color="auto"/>
        <w:left w:val="none" w:sz="0" w:space="0" w:color="auto"/>
        <w:bottom w:val="none" w:sz="0" w:space="0" w:color="auto"/>
        <w:right w:val="none" w:sz="0" w:space="0" w:color="auto"/>
      </w:divBdr>
    </w:div>
    <w:div w:id="659307324">
      <w:bodyDiv w:val="1"/>
      <w:marLeft w:val="0"/>
      <w:marRight w:val="0"/>
      <w:marTop w:val="0"/>
      <w:marBottom w:val="0"/>
      <w:divBdr>
        <w:top w:val="none" w:sz="0" w:space="0" w:color="auto"/>
        <w:left w:val="none" w:sz="0" w:space="0" w:color="auto"/>
        <w:bottom w:val="none" w:sz="0" w:space="0" w:color="auto"/>
        <w:right w:val="none" w:sz="0" w:space="0" w:color="auto"/>
      </w:divBdr>
    </w:div>
    <w:div w:id="698899954">
      <w:bodyDiv w:val="1"/>
      <w:marLeft w:val="0"/>
      <w:marRight w:val="0"/>
      <w:marTop w:val="0"/>
      <w:marBottom w:val="0"/>
      <w:divBdr>
        <w:top w:val="none" w:sz="0" w:space="0" w:color="auto"/>
        <w:left w:val="none" w:sz="0" w:space="0" w:color="auto"/>
        <w:bottom w:val="none" w:sz="0" w:space="0" w:color="auto"/>
        <w:right w:val="none" w:sz="0" w:space="0" w:color="auto"/>
      </w:divBdr>
    </w:div>
    <w:div w:id="862208083">
      <w:bodyDiv w:val="1"/>
      <w:marLeft w:val="0"/>
      <w:marRight w:val="0"/>
      <w:marTop w:val="0"/>
      <w:marBottom w:val="0"/>
      <w:divBdr>
        <w:top w:val="none" w:sz="0" w:space="0" w:color="auto"/>
        <w:left w:val="none" w:sz="0" w:space="0" w:color="auto"/>
        <w:bottom w:val="none" w:sz="0" w:space="0" w:color="auto"/>
        <w:right w:val="none" w:sz="0" w:space="0" w:color="auto"/>
      </w:divBdr>
    </w:div>
    <w:div w:id="890700659">
      <w:bodyDiv w:val="1"/>
      <w:marLeft w:val="0"/>
      <w:marRight w:val="0"/>
      <w:marTop w:val="0"/>
      <w:marBottom w:val="0"/>
      <w:divBdr>
        <w:top w:val="none" w:sz="0" w:space="0" w:color="auto"/>
        <w:left w:val="none" w:sz="0" w:space="0" w:color="auto"/>
        <w:bottom w:val="none" w:sz="0" w:space="0" w:color="auto"/>
        <w:right w:val="none" w:sz="0" w:space="0" w:color="auto"/>
      </w:divBdr>
    </w:div>
    <w:div w:id="913273153">
      <w:bodyDiv w:val="1"/>
      <w:marLeft w:val="0"/>
      <w:marRight w:val="0"/>
      <w:marTop w:val="0"/>
      <w:marBottom w:val="0"/>
      <w:divBdr>
        <w:top w:val="none" w:sz="0" w:space="0" w:color="auto"/>
        <w:left w:val="none" w:sz="0" w:space="0" w:color="auto"/>
        <w:bottom w:val="none" w:sz="0" w:space="0" w:color="auto"/>
        <w:right w:val="none" w:sz="0" w:space="0" w:color="auto"/>
      </w:divBdr>
    </w:div>
    <w:div w:id="971640009">
      <w:bodyDiv w:val="1"/>
      <w:marLeft w:val="0"/>
      <w:marRight w:val="0"/>
      <w:marTop w:val="0"/>
      <w:marBottom w:val="0"/>
      <w:divBdr>
        <w:top w:val="none" w:sz="0" w:space="0" w:color="auto"/>
        <w:left w:val="none" w:sz="0" w:space="0" w:color="auto"/>
        <w:bottom w:val="none" w:sz="0" w:space="0" w:color="auto"/>
        <w:right w:val="none" w:sz="0" w:space="0" w:color="auto"/>
      </w:divBdr>
    </w:div>
    <w:div w:id="1426002828">
      <w:bodyDiv w:val="1"/>
      <w:marLeft w:val="0"/>
      <w:marRight w:val="0"/>
      <w:marTop w:val="0"/>
      <w:marBottom w:val="0"/>
      <w:divBdr>
        <w:top w:val="none" w:sz="0" w:space="0" w:color="auto"/>
        <w:left w:val="none" w:sz="0" w:space="0" w:color="auto"/>
        <w:bottom w:val="none" w:sz="0" w:space="0" w:color="auto"/>
        <w:right w:val="none" w:sz="0" w:space="0" w:color="auto"/>
      </w:divBdr>
    </w:div>
    <w:div w:id="1589389755">
      <w:bodyDiv w:val="1"/>
      <w:marLeft w:val="0"/>
      <w:marRight w:val="0"/>
      <w:marTop w:val="0"/>
      <w:marBottom w:val="0"/>
      <w:divBdr>
        <w:top w:val="none" w:sz="0" w:space="0" w:color="auto"/>
        <w:left w:val="none" w:sz="0" w:space="0" w:color="auto"/>
        <w:bottom w:val="none" w:sz="0" w:space="0" w:color="auto"/>
        <w:right w:val="none" w:sz="0" w:space="0" w:color="auto"/>
      </w:divBdr>
    </w:div>
    <w:div w:id="1605379803">
      <w:bodyDiv w:val="1"/>
      <w:marLeft w:val="0"/>
      <w:marRight w:val="0"/>
      <w:marTop w:val="0"/>
      <w:marBottom w:val="0"/>
      <w:divBdr>
        <w:top w:val="none" w:sz="0" w:space="0" w:color="auto"/>
        <w:left w:val="none" w:sz="0" w:space="0" w:color="auto"/>
        <w:bottom w:val="none" w:sz="0" w:space="0" w:color="auto"/>
        <w:right w:val="none" w:sz="0" w:space="0" w:color="auto"/>
      </w:divBdr>
    </w:div>
    <w:div w:id="1738355955">
      <w:bodyDiv w:val="1"/>
      <w:marLeft w:val="0"/>
      <w:marRight w:val="0"/>
      <w:marTop w:val="0"/>
      <w:marBottom w:val="0"/>
      <w:divBdr>
        <w:top w:val="none" w:sz="0" w:space="0" w:color="auto"/>
        <w:left w:val="none" w:sz="0" w:space="0" w:color="auto"/>
        <w:bottom w:val="none" w:sz="0" w:space="0" w:color="auto"/>
        <w:right w:val="none" w:sz="0" w:space="0" w:color="auto"/>
      </w:divBdr>
    </w:div>
    <w:div w:id="17921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ppenas.g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ipark.org.tr/" TargetMode="External"/><Relationship Id="rId5" Type="http://schemas.openxmlformats.org/officeDocument/2006/relationships/hyperlink" Target="https://www.researchgate.net/" TargetMode="External"/><Relationship Id="rId4" Type="http://schemas.openxmlformats.org/officeDocument/2006/relationships/hyperlink" Target="https://avesis.metu.edu.tr/sustainability"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395</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 Çetin</dc:creator>
  <cp:keywords/>
  <dc:description/>
  <cp:lastModifiedBy>Ayşen Çetin</cp:lastModifiedBy>
  <cp:revision>2</cp:revision>
  <dcterms:created xsi:type="dcterms:W3CDTF">2025-04-04T06:57:00Z</dcterms:created>
  <dcterms:modified xsi:type="dcterms:W3CDTF">2025-04-04T08:25:00Z</dcterms:modified>
</cp:coreProperties>
</file>