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D60FC" w14:textId="5734311F" w:rsidR="0012517C" w:rsidRPr="00553143" w:rsidRDefault="005305C6" w:rsidP="00553143">
      <w:pPr>
        <w:rPr>
          <w:rFonts w:ascii="Times New Roman" w:hAnsi="Times New Roman" w:cs="Times New Roman"/>
          <w:lang w:val="en-GB"/>
        </w:rPr>
      </w:pPr>
      <w:r w:rsidRPr="00553143">
        <w:rPr>
          <w:rFonts w:ascii="Times New Roman" w:hAnsi="Times New Roman" w:cs="Times New Roman"/>
          <w:lang w:val="en-GB"/>
        </w:rPr>
        <w:t>Country: Australia</w:t>
      </w:r>
      <w:r w:rsidRPr="00553143">
        <w:rPr>
          <w:rFonts w:ascii="Times New Roman" w:hAnsi="Times New Roman" w:cs="Times New Roman"/>
          <w:lang w:val="en-GB"/>
        </w:rPr>
        <w:br/>
      </w:r>
      <w:r w:rsidR="00B62E69" w:rsidRPr="00553143">
        <w:rPr>
          <w:rFonts w:ascii="Times New Roman" w:hAnsi="Times New Roman" w:cs="Times New Roman"/>
          <w:lang w:val="en-GB"/>
        </w:rPr>
        <w:t xml:space="preserve">Committee: </w:t>
      </w:r>
      <w:r w:rsidR="00DC71D2" w:rsidRPr="00553143">
        <w:rPr>
          <w:rFonts w:ascii="Times New Roman" w:hAnsi="Times New Roman" w:cs="Times New Roman"/>
          <w:color w:val="242424"/>
          <w:w w:val="90"/>
          <w:lang w:val="en-GB"/>
        </w:rPr>
        <w:t>Economic</w:t>
      </w:r>
      <w:r w:rsidR="00DC71D2" w:rsidRPr="00553143">
        <w:rPr>
          <w:rFonts w:ascii="Times New Roman" w:hAnsi="Times New Roman" w:cs="Times New Roman"/>
          <w:color w:val="242424"/>
          <w:lang w:val="en-GB"/>
        </w:rPr>
        <w:t xml:space="preserve"> </w:t>
      </w:r>
      <w:r w:rsidR="00DC71D2" w:rsidRPr="00553143">
        <w:rPr>
          <w:rFonts w:ascii="Times New Roman" w:hAnsi="Times New Roman" w:cs="Times New Roman"/>
          <w:color w:val="242424"/>
          <w:w w:val="90"/>
          <w:lang w:val="en-GB"/>
        </w:rPr>
        <w:t>and Social Council (ECOSOC)</w:t>
      </w:r>
      <w:r w:rsidR="00383C24" w:rsidRPr="00553143">
        <w:rPr>
          <w:rFonts w:ascii="Times New Roman" w:hAnsi="Times New Roman" w:cs="Times New Roman"/>
          <w:lang w:val="en-GB"/>
        </w:rPr>
        <w:br/>
        <w:t xml:space="preserve">Agenda Item: </w:t>
      </w:r>
      <w:r w:rsidR="004C2ED4" w:rsidRPr="00553143">
        <w:rPr>
          <w:rFonts w:ascii="Times New Roman" w:hAnsi="Times New Roman" w:cs="Times New Roman"/>
          <w:color w:val="242424"/>
          <w:w w:val="90"/>
          <w:lang w:val="en-GB"/>
        </w:rPr>
        <w:t xml:space="preserve">Combating Child Labor and Promoting Fair </w:t>
      </w:r>
      <w:r w:rsidR="004C2ED4" w:rsidRPr="00553143">
        <w:rPr>
          <w:rFonts w:ascii="Times New Roman" w:hAnsi="Times New Roman" w:cs="Times New Roman"/>
          <w:color w:val="242424"/>
          <w:spacing w:val="-4"/>
          <w:lang w:val="en-GB"/>
        </w:rPr>
        <w:t>Opportunities</w:t>
      </w:r>
      <w:r w:rsidR="004C2ED4" w:rsidRPr="00553143">
        <w:rPr>
          <w:rFonts w:ascii="Times New Roman" w:hAnsi="Times New Roman" w:cs="Times New Roman"/>
          <w:color w:val="242424"/>
          <w:spacing w:val="-11"/>
          <w:lang w:val="en-GB"/>
        </w:rPr>
        <w:t xml:space="preserve"> </w:t>
      </w:r>
      <w:r w:rsidR="004C2ED4" w:rsidRPr="00553143">
        <w:rPr>
          <w:rFonts w:ascii="Times New Roman" w:hAnsi="Times New Roman" w:cs="Times New Roman"/>
          <w:color w:val="242424"/>
          <w:spacing w:val="-4"/>
          <w:lang w:val="en-GB"/>
        </w:rPr>
        <w:t>for</w:t>
      </w:r>
      <w:r w:rsidR="004C2ED4" w:rsidRPr="00553143">
        <w:rPr>
          <w:rFonts w:ascii="Times New Roman" w:hAnsi="Times New Roman" w:cs="Times New Roman"/>
          <w:color w:val="242424"/>
          <w:spacing w:val="-26"/>
          <w:lang w:val="en-GB"/>
        </w:rPr>
        <w:t xml:space="preserve"> </w:t>
      </w:r>
      <w:r w:rsidR="004C2ED4" w:rsidRPr="00553143">
        <w:rPr>
          <w:rFonts w:ascii="Times New Roman" w:hAnsi="Times New Roman" w:cs="Times New Roman"/>
          <w:color w:val="242424"/>
          <w:spacing w:val="-4"/>
          <w:lang w:val="en-GB"/>
        </w:rPr>
        <w:t>Youth</w:t>
      </w:r>
    </w:p>
    <w:p w14:paraId="57B5901D" w14:textId="05855292" w:rsidR="0012517C" w:rsidRPr="00553143" w:rsidRDefault="0012517C" w:rsidP="00553143">
      <w:pPr>
        <w:jc w:val="both"/>
        <w:rPr>
          <w:rFonts w:ascii="Times New Roman" w:hAnsi="Times New Roman" w:cs="Times New Roman"/>
          <w:lang w:val="en-GB"/>
        </w:rPr>
      </w:pPr>
      <w:r w:rsidRPr="00553143">
        <w:rPr>
          <w:rFonts w:ascii="Times New Roman" w:hAnsi="Times New Roman" w:cs="Times New Roman"/>
          <w:lang w:val="en-GB"/>
        </w:rPr>
        <w:t>Australia is the 6th largest country in the world and has an area of 7,692,000 km². Its population is approximately 26 million people, and the capital of it is Canberra. It follows a federal parliamentary democracy, has high standards of living, and is known for strict environmental policies. Australia’s economy is one of the largest economies in the world, and its major economic sectors are mining, agriculture, and services like tourism or finance. Australia is facing global problems like climate change and serious water scarcity because of causes like not raining enough or poor water quality.</w:t>
      </w:r>
    </w:p>
    <w:p w14:paraId="59D4C9D1" w14:textId="60B85504" w:rsidR="0012517C" w:rsidRPr="00553143" w:rsidRDefault="0012517C" w:rsidP="00553143">
      <w:pPr>
        <w:jc w:val="both"/>
        <w:rPr>
          <w:rFonts w:ascii="Times New Roman" w:hAnsi="Times New Roman" w:cs="Times New Roman"/>
          <w:lang w:val="en-GB"/>
        </w:rPr>
      </w:pPr>
      <w:r w:rsidRPr="00553143">
        <w:rPr>
          <w:rFonts w:ascii="Times New Roman" w:hAnsi="Times New Roman" w:cs="Times New Roman"/>
          <w:lang w:val="en-GB"/>
        </w:rPr>
        <w:t xml:space="preserve">Australia is fully against child labour. Globally, about 140 million youths were engaged, and out of these, 54 million youths work in hazardous jobs. The rates of child labour in Australia are </w:t>
      </w:r>
      <w:proofErr w:type="gramStart"/>
      <w:r w:rsidRPr="00553143">
        <w:rPr>
          <w:rFonts w:ascii="Times New Roman" w:hAnsi="Times New Roman" w:cs="Times New Roman"/>
          <w:lang w:val="en-GB"/>
        </w:rPr>
        <w:t>pretty low</w:t>
      </w:r>
      <w:proofErr w:type="gramEnd"/>
      <w:r w:rsidRPr="00553143">
        <w:rPr>
          <w:rFonts w:ascii="Times New Roman" w:hAnsi="Times New Roman" w:cs="Times New Roman"/>
          <w:lang w:val="en-GB"/>
        </w:rPr>
        <w:t>. According to UNICEF, roughly 500 thousand young people are affected by child labour, BUT they are mostly working in part-time jobs like family farms, which is safe unlike illegal child labour or exploitative child labour. Also, youths aged 15 or older are mostly working. Australia supports strong child labour protections and international cooperation to protect children. And globally, ILO has been working on conventions like Minimum Age Convention and Worst Forms of Child Labour Convention.</w:t>
      </w:r>
    </w:p>
    <w:p w14:paraId="22D780CE" w14:textId="1B99BE31" w:rsidR="0012517C" w:rsidRPr="00553143" w:rsidRDefault="0012517C" w:rsidP="00553143">
      <w:pPr>
        <w:jc w:val="both"/>
        <w:rPr>
          <w:rFonts w:ascii="Times New Roman" w:hAnsi="Times New Roman" w:cs="Times New Roman"/>
          <w:lang w:val="en-GB"/>
        </w:rPr>
      </w:pPr>
      <w:r w:rsidRPr="00553143">
        <w:rPr>
          <w:rFonts w:ascii="Times New Roman" w:hAnsi="Times New Roman" w:cs="Times New Roman"/>
          <w:lang w:val="en-GB"/>
        </w:rPr>
        <w:t xml:space="preserve">One of Australia’s actions Australia took to prevent child labour was passing one of the strongest anti-exploitation laws to fight child labour. In this law, companies had to give reports about how they prevent child labour in their supply chains, where the goods come from, and what actions they take to reduce child labour rates. Another action is Australia actively funding ILO child labour programs in Asia. This also strengthens their global reputation and role. Australia also raised the school leaving age to 17 </w:t>
      </w:r>
      <w:r w:rsidR="000201D0" w:rsidRPr="00553143">
        <w:rPr>
          <w:rFonts w:ascii="Times New Roman" w:hAnsi="Times New Roman" w:cs="Times New Roman"/>
          <w:lang w:val="en-GB"/>
        </w:rPr>
        <w:t>to</w:t>
      </w:r>
      <w:r w:rsidRPr="00553143">
        <w:rPr>
          <w:rFonts w:ascii="Times New Roman" w:hAnsi="Times New Roman" w:cs="Times New Roman"/>
          <w:lang w:val="en-GB"/>
        </w:rPr>
        <w:t xml:space="preserve"> reduce the number of youths forced to be employed at young ages. There is a program called Youth Allowance Program in Australia to help youths stay in school or higher education. One of the goals of this program is also reducing pressure to work for long hours.</w:t>
      </w:r>
    </w:p>
    <w:p w14:paraId="60410F0C" w14:textId="73F22EDC" w:rsidR="00B15C65" w:rsidRPr="00553143" w:rsidRDefault="0012517C" w:rsidP="00553143">
      <w:pPr>
        <w:jc w:val="both"/>
        <w:rPr>
          <w:rFonts w:ascii="Times New Roman" w:hAnsi="Times New Roman" w:cs="Times New Roman"/>
          <w:lang w:val="en-GB"/>
        </w:rPr>
      </w:pPr>
      <w:r w:rsidRPr="00553143">
        <w:rPr>
          <w:rFonts w:ascii="Times New Roman" w:hAnsi="Times New Roman" w:cs="Times New Roman"/>
          <w:lang w:val="en-GB"/>
        </w:rPr>
        <w:t xml:space="preserve">Some of the solutions Australia can use to reduce child labour rates even more, both locally and globally, are strengthening laws. If we apply heavy penalties to companies using child labour, we can reduce child labour rates by 25% within a few years. Another solution is making education free and better. This way we can help more children be educated, decrease child labour rates, and raise a new, smarter generation to solve global problems and find new technologies. Also, if we make education free, we can help poverty, and poverty is one of the causes of child labour. So, another solution is reducing poverty. Strengthening global supply chains is another solution we can use </w:t>
      </w:r>
      <w:r w:rsidR="006420A0" w:rsidRPr="00553143">
        <w:rPr>
          <w:rFonts w:ascii="Times New Roman" w:hAnsi="Times New Roman" w:cs="Times New Roman"/>
          <w:lang w:val="en-GB"/>
        </w:rPr>
        <w:t>to</w:t>
      </w:r>
      <w:r w:rsidRPr="00553143">
        <w:rPr>
          <w:rFonts w:ascii="Times New Roman" w:hAnsi="Times New Roman" w:cs="Times New Roman"/>
          <w:lang w:val="en-GB"/>
        </w:rPr>
        <w:t xml:space="preserve"> stop child labour in global industries.</w:t>
      </w:r>
    </w:p>
    <w:p w14:paraId="1476D6C8" w14:textId="599BEBD9" w:rsidR="000201D0" w:rsidRPr="00553143" w:rsidRDefault="000201D0" w:rsidP="00553143">
      <w:pPr>
        <w:jc w:val="both"/>
        <w:rPr>
          <w:rFonts w:ascii="Times New Roman" w:hAnsi="Times New Roman" w:cs="Times New Roman"/>
          <w:b/>
          <w:bCs/>
          <w:lang w:val="en-GB"/>
        </w:rPr>
      </w:pPr>
      <w:r w:rsidRPr="00553143">
        <w:rPr>
          <w:rFonts w:ascii="Times New Roman" w:hAnsi="Times New Roman" w:cs="Times New Roman"/>
          <w:b/>
          <w:bCs/>
          <w:lang w:val="en-GB"/>
        </w:rPr>
        <w:t>REFERENCES:</w:t>
      </w:r>
    </w:p>
    <w:p w14:paraId="060FA3AC" w14:textId="10B02A61" w:rsidR="000201D0" w:rsidRPr="00553143" w:rsidRDefault="00973D3B" w:rsidP="00553143">
      <w:pPr>
        <w:pStyle w:val="ListParagraph"/>
        <w:numPr>
          <w:ilvl w:val="0"/>
          <w:numId w:val="1"/>
        </w:numPr>
        <w:jc w:val="both"/>
        <w:rPr>
          <w:rFonts w:ascii="Times New Roman" w:hAnsi="Times New Roman" w:cs="Times New Roman"/>
          <w:b/>
          <w:bCs/>
          <w:lang w:val="en-GB"/>
        </w:rPr>
      </w:pPr>
      <w:hyperlink r:id="rId5" w:history="1">
        <w:proofErr w:type="spellStart"/>
        <w:proofErr w:type="gramStart"/>
        <w:r w:rsidRPr="00553143">
          <w:rPr>
            <w:rStyle w:val="Hyperlink"/>
            <w:rFonts w:ascii="Times New Roman" w:hAnsi="Times New Roman" w:cs="Times New Roman"/>
            <w:b/>
            <w:bCs/>
          </w:rPr>
          <w:t>Australia</w:t>
        </w:r>
        <w:proofErr w:type="spellEnd"/>
        <w:r w:rsidRPr="00553143">
          <w:rPr>
            <w:rStyle w:val="Hyperlink"/>
            <w:rFonts w:ascii="Times New Roman" w:hAnsi="Times New Roman" w:cs="Times New Roman"/>
            <w:b/>
            <w:bCs/>
          </w:rPr>
          <w:t xml:space="preserve"> -</w:t>
        </w:r>
        <w:proofErr w:type="gramEnd"/>
        <w:r w:rsidRPr="00553143">
          <w:rPr>
            <w:rStyle w:val="Hyperlink"/>
            <w:rFonts w:ascii="Times New Roman" w:hAnsi="Times New Roman" w:cs="Times New Roman"/>
            <w:b/>
            <w:bCs/>
          </w:rPr>
          <w:t xml:space="preserve"> </w:t>
        </w:r>
        <w:proofErr w:type="spellStart"/>
        <w:r w:rsidRPr="00553143">
          <w:rPr>
            <w:rStyle w:val="Hyperlink"/>
            <w:rFonts w:ascii="Times New Roman" w:hAnsi="Times New Roman" w:cs="Times New Roman"/>
            <w:b/>
            <w:bCs/>
          </w:rPr>
          <w:t>The</w:t>
        </w:r>
        <w:proofErr w:type="spellEnd"/>
        <w:r w:rsidRPr="00553143">
          <w:rPr>
            <w:rStyle w:val="Hyperlink"/>
            <w:rFonts w:ascii="Times New Roman" w:hAnsi="Times New Roman" w:cs="Times New Roman"/>
            <w:b/>
            <w:bCs/>
          </w:rPr>
          <w:t xml:space="preserve"> World </w:t>
        </w:r>
        <w:proofErr w:type="spellStart"/>
        <w:r w:rsidRPr="00553143">
          <w:rPr>
            <w:rStyle w:val="Hyperlink"/>
            <w:rFonts w:ascii="Times New Roman" w:hAnsi="Times New Roman" w:cs="Times New Roman"/>
            <w:b/>
            <w:bCs/>
          </w:rPr>
          <w:t>Factbook</w:t>
        </w:r>
        <w:proofErr w:type="spellEnd"/>
      </w:hyperlink>
    </w:p>
    <w:p w14:paraId="3DF9C244" w14:textId="77777777" w:rsidR="00284EF6" w:rsidRPr="00553143" w:rsidRDefault="00952591" w:rsidP="00553143">
      <w:pPr>
        <w:pStyle w:val="ListParagraph"/>
        <w:numPr>
          <w:ilvl w:val="0"/>
          <w:numId w:val="1"/>
        </w:numPr>
        <w:jc w:val="both"/>
        <w:rPr>
          <w:rFonts w:ascii="Times New Roman" w:hAnsi="Times New Roman" w:cs="Times New Roman"/>
          <w:b/>
          <w:bCs/>
          <w:lang w:val="en-GB"/>
        </w:rPr>
      </w:pPr>
      <w:hyperlink r:id="rId6" w:history="1">
        <w:proofErr w:type="spellStart"/>
        <w:r w:rsidRPr="00553143">
          <w:rPr>
            <w:rStyle w:val="Hyperlink"/>
            <w:rFonts w:ascii="Times New Roman" w:hAnsi="Times New Roman" w:cs="Times New Roman"/>
            <w:b/>
            <w:bCs/>
          </w:rPr>
          <w:t>Australia</w:t>
        </w:r>
        <w:proofErr w:type="spellEnd"/>
        <w:r w:rsidRPr="00553143">
          <w:rPr>
            <w:rStyle w:val="Hyperlink"/>
            <w:rFonts w:ascii="Times New Roman" w:hAnsi="Times New Roman" w:cs="Times New Roman"/>
            <w:b/>
            <w:bCs/>
          </w:rPr>
          <w:t xml:space="preserve"> </w:t>
        </w:r>
        <w:proofErr w:type="spellStart"/>
        <w:r w:rsidRPr="00553143">
          <w:rPr>
            <w:rStyle w:val="Hyperlink"/>
            <w:rFonts w:ascii="Times New Roman" w:hAnsi="Times New Roman" w:cs="Times New Roman"/>
            <w:b/>
            <w:bCs/>
          </w:rPr>
          <w:t>commits</w:t>
        </w:r>
        <w:proofErr w:type="spellEnd"/>
        <w:r w:rsidRPr="00553143">
          <w:rPr>
            <w:rStyle w:val="Hyperlink"/>
            <w:rFonts w:ascii="Times New Roman" w:hAnsi="Times New Roman" w:cs="Times New Roman"/>
            <w:b/>
            <w:bCs/>
          </w:rPr>
          <w:t xml:space="preserve"> </w:t>
        </w:r>
        <w:proofErr w:type="spellStart"/>
        <w:r w:rsidRPr="00553143">
          <w:rPr>
            <w:rStyle w:val="Hyperlink"/>
            <w:rFonts w:ascii="Times New Roman" w:hAnsi="Times New Roman" w:cs="Times New Roman"/>
            <w:b/>
            <w:bCs/>
          </w:rPr>
          <w:t>to</w:t>
        </w:r>
        <w:proofErr w:type="spellEnd"/>
        <w:r w:rsidRPr="00553143">
          <w:rPr>
            <w:rStyle w:val="Hyperlink"/>
            <w:rFonts w:ascii="Times New Roman" w:hAnsi="Times New Roman" w:cs="Times New Roman"/>
            <w:b/>
            <w:bCs/>
          </w:rPr>
          <w:t xml:space="preserve"> </w:t>
        </w:r>
        <w:proofErr w:type="spellStart"/>
        <w:r w:rsidRPr="00553143">
          <w:rPr>
            <w:rStyle w:val="Hyperlink"/>
            <w:rFonts w:ascii="Times New Roman" w:hAnsi="Times New Roman" w:cs="Times New Roman"/>
            <w:b/>
            <w:bCs/>
          </w:rPr>
          <w:t>international</w:t>
        </w:r>
        <w:proofErr w:type="spellEnd"/>
        <w:r w:rsidRPr="00553143">
          <w:rPr>
            <w:rStyle w:val="Hyperlink"/>
            <w:rFonts w:ascii="Times New Roman" w:hAnsi="Times New Roman" w:cs="Times New Roman"/>
            <w:b/>
            <w:bCs/>
          </w:rPr>
          <w:t xml:space="preserve"> </w:t>
        </w:r>
        <w:proofErr w:type="spellStart"/>
        <w:r w:rsidRPr="00553143">
          <w:rPr>
            <w:rStyle w:val="Hyperlink"/>
            <w:rFonts w:ascii="Times New Roman" w:hAnsi="Times New Roman" w:cs="Times New Roman"/>
            <w:b/>
            <w:bCs/>
          </w:rPr>
          <w:t>standards</w:t>
        </w:r>
        <w:proofErr w:type="spellEnd"/>
        <w:r w:rsidRPr="00553143">
          <w:rPr>
            <w:rStyle w:val="Hyperlink"/>
            <w:rFonts w:ascii="Times New Roman" w:hAnsi="Times New Roman" w:cs="Times New Roman"/>
            <w:b/>
            <w:bCs/>
          </w:rPr>
          <w:t xml:space="preserve"> on </w:t>
        </w:r>
        <w:proofErr w:type="spellStart"/>
        <w:r w:rsidRPr="00553143">
          <w:rPr>
            <w:rStyle w:val="Hyperlink"/>
            <w:rFonts w:ascii="Times New Roman" w:hAnsi="Times New Roman" w:cs="Times New Roman"/>
            <w:b/>
            <w:bCs/>
          </w:rPr>
          <w:t>child</w:t>
        </w:r>
        <w:proofErr w:type="spellEnd"/>
        <w:r w:rsidRPr="00553143">
          <w:rPr>
            <w:rStyle w:val="Hyperlink"/>
            <w:rFonts w:ascii="Times New Roman" w:hAnsi="Times New Roman" w:cs="Times New Roman"/>
            <w:b/>
            <w:bCs/>
          </w:rPr>
          <w:t xml:space="preserve"> </w:t>
        </w:r>
        <w:proofErr w:type="spellStart"/>
        <w:r w:rsidRPr="00553143">
          <w:rPr>
            <w:rStyle w:val="Hyperlink"/>
            <w:rFonts w:ascii="Times New Roman" w:hAnsi="Times New Roman" w:cs="Times New Roman"/>
            <w:b/>
            <w:bCs/>
          </w:rPr>
          <w:t>labour</w:t>
        </w:r>
        <w:proofErr w:type="spellEnd"/>
        <w:r w:rsidRPr="00553143">
          <w:rPr>
            <w:rStyle w:val="Hyperlink"/>
            <w:rFonts w:ascii="Times New Roman" w:hAnsi="Times New Roman" w:cs="Times New Roman"/>
            <w:b/>
            <w:bCs/>
          </w:rPr>
          <w:t xml:space="preserve"> </w:t>
        </w:r>
        <w:proofErr w:type="spellStart"/>
        <w:r w:rsidRPr="00553143">
          <w:rPr>
            <w:rStyle w:val="Hyperlink"/>
            <w:rFonts w:ascii="Times New Roman" w:hAnsi="Times New Roman" w:cs="Times New Roman"/>
            <w:b/>
            <w:bCs/>
          </w:rPr>
          <w:t>and</w:t>
        </w:r>
        <w:proofErr w:type="spellEnd"/>
        <w:r w:rsidRPr="00553143">
          <w:rPr>
            <w:rStyle w:val="Hyperlink"/>
            <w:rFonts w:ascii="Times New Roman" w:hAnsi="Times New Roman" w:cs="Times New Roman"/>
            <w:b/>
            <w:bCs/>
          </w:rPr>
          <w:t xml:space="preserve"> </w:t>
        </w:r>
        <w:proofErr w:type="spellStart"/>
        <w:r w:rsidRPr="00553143">
          <w:rPr>
            <w:rStyle w:val="Hyperlink"/>
            <w:rFonts w:ascii="Times New Roman" w:hAnsi="Times New Roman" w:cs="Times New Roman"/>
            <w:b/>
            <w:bCs/>
          </w:rPr>
          <w:t>stamping</w:t>
        </w:r>
        <w:proofErr w:type="spellEnd"/>
        <w:r w:rsidRPr="00553143">
          <w:rPr>
            <w:rStyle w:val="Hyperlink"/>
            <w:rFonts w:ascii="Times New Roman" w:hAnsi="Times New Roman" w:cs="Times New Roman"/>
            <w:b/>
            <w:bCs/>
          </w:rPr>
          <w:t xml:space="preserve"> </w:t>
        </w:r>
        <w:proofErr w:type="spellStart"/>
        <w:r w:rsidRPr="00553143">
          <w:rPr>
            <w:rStyle w:val="Hyperlink"/>
            <w:rFonts w:ascii="Times New Roman" w:hAnsi="Times New Roman" w:cs="Times New Roman"/>
            <w:b/>
            <w:bCs/>
          </w:rPr>
          <w:t>out</w:t>
        </w:r>
        <w:proofErr w:type="spellEnd"/>
        <w:r w:rsidRPr="00553143">
          <w:rPr>
            <w:rStyle w:val="Hyperlink"/>
            <w:rFonts w:ascii="Times New Roman" w:hAnsi="Times New Roman" w:cs="Times New Roman"/>
            <w:b/>
            <w:bCs/>
          </w:rPr>
          <w:t xml:space="preserve"> </w:t>
        </w:r>
        <w:proofErr w:type="spellStart"/>
        <w:r w:rsidRPr="00553143">
          <w:rPr>
            <w:rStyle w:val="Hyperlink"/>
            <w:rFonts w:ascii="Times New Roman" w:hAnsi="Times New Roman" w:cs="Times New Roman"/>
            <w:b/>
            <w:bCs/>
          </w:rPr>
          <w:t>violence</w:t>
        </w:r>
        <w:proofErr w:type="spellEnd"/>
        <w:r w:rsidRPr="00553143">
          <w:rPr>
            <w:rStyle w:val="Hyperlink"/>
            <w:rFonts w:ascii="Times New Roman" w:hAnsi="Times New Roman" w:cs="Times New Roman"/>
            <w:b/>
            <w:bCs/>
          </w:rPr>
          <w:t xml:space="preserve"> </w:t>
        </w:r>
        <w:proofErr w:type="spellStart"/>
        <w:r w:rsidRPr="00553143">
          <w:rPr>
            <w:rStyle w:val="Hyperlink"/>
            <w:rFonts w:ascii="Times New Roman" w:hAnsi="Times New Roman" w:cs="Times New Roman"/>
            <w:b/>
            <w:bCs/>
          </w:rPr>
          <w:t>and</w:t>
        </w:r>
        <w:proofErr w:type="spellEnd"/>
        <w:r w:rsidRPr="00553143">
          <w:rPr>
            <w:rStyle w:val="Hyperlink"/>
            <w:rFonts w:ascii="Times New Roman" w:hAnsi="Times New Roman" w:cs="Times New Roman"/>
            <w:b/>
            <w:bCs/>
          </w:rPr>
          <w:t xml:space="preserve"> </w:t>
        </w:r>
        <w:proofErr w:type="spellStart"/>
        <w:r w:rsidRPr="00553143">
          <w:rPr>
            <w:rStyle w:val="Hyperlink"/>
            <w:rFonts w:ascii="Times New Roman" w:hAnsi="Times New Roman" w:cs="Times New Roman"/>
            <w:b/>
            <w:bCs/>
          </w:rPr>
          <w:t>harassment</w:t>
        </w:r>
        <w:proofErr w:type="spellEnd"/>
        <w:r w:rsidRPr="00553143">
          <w:rPr>
            <w:rStyle w:val="Hyperlink"/>
            <w:rFonts w:ascii="Times New Roman" w:hAnsi="Times New Roman" w:cs="Times New Roman"/>
            <w:b/>
            <w:bCs/>
          </w:rPr>
          <w:t xml:space="preserve"> at </w:t>
        </w:r>
        <w:proofErr w:type="spellStart"/>
        <w:r w:rsidRPr="00553143">
          <w:rPr>
            <w:rStyle w:val="Hyperlink"/>
            <w:rFonts w:ascii="Times New Roman" w:hAnsi="Times New Roman" w:cs="Times New Roman"/>
            <w:b/>
            <w:bCs/>
          </w:rPr>
          <w:t>work</w:t>
        </w:r>
        <w:proofErr w:type="spellEnd"/>
        <w:r w:rsidRPr="00553143">
          <w:rPr>
            <w:rStyle w:val="Hyperlink"/>
            <w:rFonts w:ascii="Times New Roman" w:hAnsi="Times New Roman" w:cs="Times New Roman"/>
            <w:b/>
            <w:bCs/>
          </w:rPr>
          <w:t xml:space="preserve"> | </w:t>
        </w:r>
        <w:proofErr w:type="spellStart"/>
        <w:r w:rsidRPr="00553143">
          <w:rPr>
            <w:rStyle w:val="Hyperlink"/>
            <w:rFonts w:ascii="Times New Roman" w:hAnsi="Times New Roman" w:cs="Times New Roman"/>
            <w:b/>
            <w:bCs/>
          </w:rPr>
          <w:t>Ministers</w:t>
        </w:r>
        <w:proofErr w:type="spellEnd"/>
        <w:r w:rsidRPr="00553143">
          <w:rPr>
            <w:rStyle w:val="Hyperlink"/>
            <w:rFonts w:ascii="Times New Roman" w:hAnsi="Times New Roman" w:cs="Times New Roman"/>
            <w:b/>
            <w:bCs/>
          </w:rPr>
          <w:t xml:space="preserve">' Media </w:t>
        </w:r>
        <w:proofErr w:type="spellStart"/>
        <w:r w:rsidRPr="00553143">
          <w:rPr>
            <w:rStyle w:val="Hyperlink"/>
            <w:rFonts w:ascii="Times New Roman" w:hAnsi="Times New Roman" w:cs="Times New Roman"/>
            <w:b/>
            <w:bCs/>
          </w:rPr>
          <w:t>Centre</w:t>
        </w:r>
        <w:proofErr w:type="spellEnd"/>
      </w:hyperlink>
    </w:p>
    <w:p w14:paraId="2B460595" w14:textId="52705014" w:rsidR="00952591" w:rsidRPr="00553143" w:rsidRDefault="00284EF6" w:rsidP="00553143">
      <w:pPr>
        <w:pStyle w:val="ListParagraph"/>
        <w:numPr>
          <w:ilvl w:val="0"/>
          <w:numId w:val="1"/>
        </w:numPr>
        <w:jc w:val="both"/>
        <w:rPr>
          <w:rFonts w:ascii="Times New Roman" w:hAnsi="Times New Roman" w:cs="Times New Roman"/>
          <w:b/>
          <w:bCs/>
          <w:lang w:val="en-GB"/>
        </w:rPr>
      </w:pPr>
      <w:hyperlink r:id="rId7" w:history="1">
        <w:proofErr w:type="gramStart"/>
        <w:r w:rsidRPr="00553143">
          <w:rPr>
            <w:rStyle w:val="Hyperlink"/>
            <w:rFonts w:ascii="Times New Roman" w:hAnsi="Times New Roman" w:cs="Times New Roman"/>
            <w:b/>
            <w:bCs/>
          </w:rPr>
          <w:t>QUT -</w:t>
        </w:r>
        <w:proofErr w:type="gramEnd"/>
        <w:r w:rsidRPr="00553143">
          <w:rPr>
            <w:rStyle w:val="Hyperlink"/>
            <w:rFonts w:ascii="Times New Roman" w:hAnsi="Times New Roman" w:cs="Times New Roman"/>
            <w:b/>
            <w:bCs/>
          </w:rPr>
          <w:t xml:space="preserve"> </w:t>
        </w:r>
        <w:proofErr w:type="spellStart"/>
        <w:r w:rsidRPr="00553143">
          <w:rPr>
            <w:rStyle w:val="Hyperlink"/>
            <w:rFonts w:ascii="Times New Roman" w:hAnsi="Times New Roman" w:cs="Times New Roman"/>
            <w:b/>
            <w:bCs/>
          </w:rPr>
          <w:t>Australia's</w:t>
        </w:r>
        <w:proofErr w:type="spellEnd"/>
        <w:r w:rsidRPr="00553143">
          <w:rPr>
            <w:rStyle w:val="Hyperlink"/>
            <w:rFonts w:ascii="Times New Roman" w:hAnsi="Times New Roman" w:cs="Times New Roman"/>
            <w:b/>
            <w:bCs/>
          </w:rPr>
          <w:t xml:space="preserve"> </w:t>
        </w:r>
        <w:proofErr w:type="spellStart"/>
        <w:r w:rsidRPr="00553143">
          <w:rPr>
            <w:rStyle w:val="Hyperlink"/>
            <w:rFonts w:ascii="Times New Roman" w:hAnsi="Times New Roman" w:cs="Times New Roman"/>
            <w:b/>
            <w:bCs/>
          </w:rPr>
          <w:t>child</w:t>
        </w:r>
        <w:proofErr w:type="spellEnd"/>
        <w:r w:rsidRPr="00553143">
          <w:rPr>
            <w:rStyle w:val="Hyperlink"/>
            <w:rFonts w:ascii="Times New Roman" w:hAnsi="Times New Roman" w:cs="Times New Roman"/>
            <w:b/>
            <w:bCs/>
          </w:rPr>
          <w:t xml:space="preserve"> </w:t>
        </w:r>
        <w:proofErr w:type="spellStart"/>
        <w:r w:rsidRPr="00553143">
          <w:rPr>
            <w:rStyle w:val="Hyperlink"/>
            <w:rFonts w:ascii="Times New Roman" w:hAnsi="Times New Roman" w:cs="Times New Roman"/>
            <w:b/>
            <w:bCs/>
          </w:rPr>
          <w:t>workers</w:t>
        </w:r>
        <w:proofErr w:type="spellEnd"/>
        <w:r w:rsidRPr="00553143">
          <w:rPr>
            <w:rStyle w:val="Hyperlink"/>
            <w:rFonts w:ascii="Times New Roman" w:hAnsi="Times New Roman" w:cs="Times New Roman"/>
            <w:b/>
            <w:bCs/>
          </w:rPr>
          <w:t xml:space="preserve"> </w:t>
        </w:r>
        <w:proofErr w:type="spellStart"/>
        <w:r w:rsidRPr="00553143">
          <w:rPr>
            <w:rStyle w:val="Hyperlink"/>
            <w:rFonts w:ascii="Times New Roman" w:hAnsi="Times New Roman" w:cs="Times New Roman"/>
            <w:b/>
            <w:bCs/>
          </w:rPr>
          <w:t>are</w:t>
        </w:r>
        <w:proofErr w:type="spellEnd"/>
        <w:r w:rsidRPr="00553143">
          <w:rPr>
            <w:rStyle w:val="Hyperlink"/>
            <w:rFonts w:ascii="Times New Roman" w:hAnsi="Times New Roman" w:cs="Times New Roman"/>
            <w:b/>
            <w:bCs/>
          </w:rPr>
          <w:t xml:space="preserve"> </w:t>
        </w:r>
        <w:proofErr w:type="spellStart"/>
        <w:r w:rsidRPr="00553143">
          <w:rPr>
            <w:rStyle w:val="Hyperlink"/>
            <w:rFonts w:ascii="Times New Roman" w:hAnsi="Times New Roman" w:cs="Times New Roman"/>
            <w:b/>
            <w:bCs/>
          </w:rPr>
          <w:t>vulnerable</w:t>
        </w:r>
        <w:proofErr w:type="spellEnd"/>
        <w:r w:rsidRPr="00553143">
          <w:rPr>
            <w:rStyle w:val="Hyperlink"/>
            <w:rFonts w:ascii="Times New Roman" w:hAnsi="Times New Roman" w:cs="Times New Roman"/>
            <w:b/>
            <w:bCs/>
          </w:rPr>
          <w:t xml:space="preserve"> </w:t>
        </w:r>
        <w:proofErr w:type="spellStart"/>
        <w:r w:rsidRPr="00553143">
          <w:rPr>
            <w:rStyle w:val="Hyperlink"/>
            <w:rFonts w:ascii="Times New Roman" w:hAnsi="Times New Roman" w:cs="Times New Roman"/>
            <w:b/>
            <w:bCs/>
          </w:rPr>
          <w:t>to</w:t>
        </w:r>
        <w:proofErr w:type="spellEnd"/>
        <w:r w:rsidRPr="00553143">
          <w:rPr>
            <w:rStyle w:val="Hyperlink"/>
            <w:rFonts w:ascii="Times New Roman" w:hAnsi="Times New Roman" w:cs="Times New Roman"/>
            <w:b/>
            <w:bCs/>
          </w:rPr>
          <w:t xml:space="preserve"> </w:t>
        </w:r>
        <w:proofErr w:type="spellStart"/>
        <w:r w:rsidRPr="00553143">
          <w:rPr>
            <w:rStyle w:val="Hyperlink"/>
            <w:rFonts w:ascii="Times New Roman" w:hAnsi="Times New Roman" w:cs="Times New Roman"/>
            <w:b/>
            <w:bCs/>
          </w:rPr>
          <w:t>injury</w:t>
        </w:r>
        <w:proofErr w:type="spellEnd"/>
        <w:r w:rsidRPr="00553143">
          <w:rPr>
            <w:rStyle w:val="Hyperlink"/>
            <w:rFonts w:ascii="Times New Roman" w:hAnsi="Times New Roman" w:cs="Times New Roman"/>
            <w:b/>
            <w:bCs/>
          </w:rPr>
          <w:t xml:space="preserve">, </w:t>
        </w:r>
        <w:proofErr w:type="spellStart"/>
        <w:r w:rsidRPr="00553143">
          <w:rPr>
            <w:rStyle w:val="Hyperlink"/>
            <w:rFonts w:ascii="Times New Roman" w:hAnsi="Times New Roman" w:cs="Times New Roman"/>
            <w:b/>
            <w:bCs/>
          </w:rPr>
          <w:t>harassment</w:t>
        </w:r>
        <w:proofErr w:type="spellEnd"/>
        <w:r w:rsidRPr="00553143">
          <w:rPr>
            <w:rStyle w:val="Hyperlink"/>
            <w:rFonts w:ascii="Times New Roman" w:hAnsi="Times New Roman" w:cs="Times New Roman"/>
            <w:b/>
            <w:bCs/>
          </w:rPr>
          <w:t xml:space="preserve"> </w:t>
        </w:r>
        <w:proofErr w:type="spellStart"/>
        <w:r w:rsidRPr="00553143">
          <w:rPr>
            <w:rStyle w:val="Hyperlink"/>
            <w:rFonts w:ascii="Times New Roman" w:hAnsi="Times New Roman" w:cs="Times New Roman"/>
            <w:b/>
            <w:bCs/>
          </w:rPr>
          <w:t>and</w:t>
        </w:r>
        <w:proofErr w:type="spellEnd"/>
        <w:r w:rsidRPr="00553143">
          <w:rPr>
            <w:rStyle w:val="Hyperlink"/>
            <w:rFonts w:ascii="Times New Roman" w:hAnsi="Times New Roman" w:cs="Times New Roman"/>
            <w:b/>
            <w:bCs/>
          </w:rPr>
          <w:t xml:space="preserve"> </w:t>
        </w:r>
        <w:proofErr w:type="spellStart"/>
        <w:r w:rsidRPr="00553143">
          <w:rPr>
            <w:rStyle w:val="Hyperlink"/>
            <w:rFonts w:ascii="Times New Roman" w:hAnsi="Times New Roman" w:cs="Times New Roman"/>
            <w:b/>
            <w:bCs/>
          </w:rPr>
          <w:t>exploitation</w:t>
        </w:r>
        <w:proofErr w:type="spellEnd"/>
      </w:hyperlink>
    </w:p>
    <w:sectPr w:rsidR="00952591" w:rsidRPr="00553143" w:rsidSect="005531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E5796"/>
    <w:multiLevelType w:val="hybridMultilevel"/>
    <w:tmpl w:val="D6A4EC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53648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831"/>
    <w:rsid w:val="000201D0"/>
    <w:rsid w:val="000A5AC7"/>
    <w:rsid w:val="000D7340"/>
    <w:rsid w:val="0012517C"/>
    <w:rsid w:val="002167E5"/>
    <w:rsid w:val="00284EF6"/>
    <w:rsid w:val="002F18A2"/>
    <w:rsid w:val="00376FAD"/>
    <w:rsid w:val="00383C24"/>
    <w:rsid w:val="004C2ED4"/>
    <w:rsid w:val="004C7593"/>
    <w:rsid w:val="005305C6"/>
    <w:rsid w:val="00553143"/>
    <w:rsid w:val="005D280B"/>
    <w:rsid w:val="006420A0"/>
    <w:rsid w:val="006A4855"/>
    <w:rsid w:val="006D75F5"/>
    <w:rsid w:val="00761D10"/>
    <w:rsid w:val="00774A90"/>
    <w:rsid w:val="008453DC"/>
    <w:rsid w:val="00851A87"/>
    <w:rsid w:val="00952591"/>
    <w:rsid w:val="00973D3B"/>
    <w:rsid w:val="00B15C65"/>
    <w:rsid w:val="00B62E69"/>
    <w:rsid w:val="00BD6D9B"/>
    <w:rsid w:val="00CB4CDE"/>
    <w:rsid w:val="00D37BE0"/>
    <w:rsid w:val="00DC71D2"/>
    <w:rsid w:val="00EA68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76655"/>
  <w15:chartTrackingRefBased/>
  <w15:docId w15:val="{16732C59-06A8-4B39-80A6-21A83D90E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68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68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68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68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68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68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68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68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68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8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68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68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68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68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68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68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68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6831"/>
    <w:rPr>
      <w:rFonts w:eastAsiaTheme="majorEastAsia" w:cstheme="majorBidi"/>
      <w:color w:val="272727" w:themeColor="text1" w:themeTint="D8"/>
    </w:rPr>
  </w:style>
  <w:style w:type="paragraph" w:styleId="Title">
    <w:name w:val="Title"/>
    <w:basedOn w:val="Normal"/>
    <w:next w:val="Normal"/>
    <w:link w:val="TitleChar"/>
    <w:uiPriority w:val="10"/>
    <w:qFormat/>
    <w:rsid w:val="00EA68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68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68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68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6831"/>
    <w:pPr>
      <w:spacing w:before="160"/>
      <w:jc w:val="center"/>
    </w:pPr>
    <w:rPr>
      <w:i/>
      <w:iCs/>
      <w:color w:val="404040" w:themeColor="text1" w:themeTint="BF"/>
    </w:rPr>
  </w:style>
  <w:style w:type="character" w:customStyle="1" w:styleId="QuoteChar">
    <w:name w:val="Quote Char"/>
    <w:basedOn w:val="DefaultParagraphFont"/>
    <w:link w:val="Quote"/>
    <w:uiPriority w:val="29"/>
    <w:rsid w:val="00EA6831"/>
    <w:rPr>
      <w:i/>
      <w:iCs/>
      <w:color w:val="404040" w:themeColor="text1" w:themeTint="BF"/>
    </w:rPr>
  </w:style>
  <w:style w:type="paragraph" w:styleId="ListParagraph">
    <w:name w:val="List Paragraph"/>
    <w:basedOn w:val="Normal"/>
    <w:uiPriority w:val="34"/>
    <w:qFormat/>
    <w:rsid w:val="00EA6831"/>
    <w:pPr>
      <w:ind w:left="720"/>
      <w:contextualSpacing/>
    </w:pPr>
  </w:style>
  <w:style w:type="character" w:styleId="IntenseEmphasis">
    <w:name w:val="Intense Emphasis"/>
    <w:basedOn w:val="DefaultParagraphFont"/>
    <w:uiPriority w:val="21"/>
    <w:qFormat/>
    <w:rsid w:val="00EA6831"/>
    <w:rPr>
      <w:i/>
      <w:iCs/>
      <w:color w:val="0F4761" w:themeColor="accent1" w:themeShade="BF"/>
    </w:rPr>
  </w:style>
  <w:style w:type="paragraph" w:styleId="IntenseQuote">
    <w:name w:val="Intense Quote"/>
    <w:basedOn w:val="Normal"/>
    <w:next w:val="Normal"/>
    <w:link w:val="IntenseQuoteChar"/>
    <w:uiPriority w:val="30"/>
    <w:qFormat/>
    <w:rsid w:val="00EA68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6831"/>
    <w:rPr>
      <w:i/>
      <w:iCs/>
      <w:color w:val="0F4761" w:themeColor="accent1" w:themeShade="BF"/>
    </w:rPr>
  </w:style>
  <w:style w:type="character" w:styleId="IntenseReference">
    <w:name w:val="Intense Reference"/>
    <w:basedOn w:val="DefaultParagraphFont"/>
    <w:uiPriority w:val="32"/>
    <w:qFormat/>
    <w:rsid w:val="00EA6831"/>
    <w:rPr>
      <w:b/>
      <w:bCs/>
      <w:smallCaps/>
      <w:color w:val="0F4761" w:themeColor="accent1" w:themeShade="BF"/>
      <w:spacing w:val="5"/>
    </w:rPr>
  </w:style>
  <w:style w:type="character" w:styleId="Hyperlink">
    <w:name w:val="Hyperlink"/>
    <w:basedOn w:val="DefaultParagraphFont"/>
    <w:uiPriority w:val="99"/>
    <w:unhideWhenUsed/>
    <w:rsid w:val="00973D3B"/>
    <w:rPr>
      <w:color w:val="467886" w:themeColor="hyperlink"/>
      <w:u w:val="single"/>
    </w:rPr>
  </w:style>
  <w:style w:type="character" w:styleId="UnresolvedMention">
    <w:name w:val="Unresolved Mention"/>
    <w:basedOn w:val="DefaultParagraphFont"/>
    <w:uiPriority w:val="99"/>
    <w:semiHidden/>
    <w:unhideWhenUsed/>
    <w:rsid w:val="00973D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qut.edu.au/news/realfocus/australias-vulnerable-child-work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inisters.dewr.gov.au/burke/australia-commits-international-standards-child-labour-and-stamping-out-violence-and" TargetMode="External"/><Relationship Id="rId5" Type="http://schemas.openxmlformats.org/officeDocument/2006/relationships/hyperlink" Target="https://www.cia.gov/the-world-factbook/countries/australi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515</Words>
  <Characters>2711</Characters>
  <Application>Microsoft Office Word</Application>
  <DocSecurity>0</DocSecurity>
  <Lines>41</Lines>
  <Paragraphs>9</Paragraphs>
  <ScaleCrop>false</ScaleCrop>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Asya Türköz</dc:creator>
  <cp:keywords/>
  <dc:description/>
  <cp:lastModifiedBy>Asya Türköz</cp:lastModifiedBy>
  <cp:revision>20</cp:revision>
  <dcterms:created xsi:type="dcterms:W3CDTF">2025-12-12T07:07:00Z</dcterms:created>
  <dcterms:modified xsi:type="dcterms:W3CDTF">2025-12-12T09:21:00Z</dcterms:modified>
</cp:coreProperties>
</file>