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2213" w14:textId="338DDBD2" w:rsidR="00196D0E" w:rsidRPr="00AF53F8" w:rsidRDefault="00196D0E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175FA377" wp14:editId="1A739763">
            <wp:simplePos x="0" y="0"/>
            <wp:positionH relativeFrom="column">
              <wp:posOffset>5204097</wp:posOffset>
            </wp:positionH>
            <wp:positionV relativeFrom="paragraph">
              <wp:posOffset>-138430</wp:posOffset>
            </wp:positionV>
            <wp:extent cx="935990" cy="935990"/>
            <wp:effectExtent l="0" t="0" r="0" b="0"/>
            <wp:wrapNone/>
            <wp:docPr id="1326381487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5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0" locked="0" layoutInCell="1" allowOverlap="1" wp14:anchorId="59B23D55" wp14:editId="77860DFB">
            <wp:simplePos x="895546" y="895546"/>
            <wp:positionH relativeFrom="column">
              <wp:align>left</wp:align>
            </wp:positionH>
            <wp:positionV relativeFrom="paragraph">
              <wp:align>top</wp:align>
            </wp:positionV>
            <wp:extent cx="886120" cy="664590"/>
            <wp:effectExtent l="0" t="0" r="0" b="2540"/>
            <wp:wrapSquare wrapText="bothSides"/>
            <wp:docPr id="57593216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120" cy="6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</w:t>
      </w:r>
      <w:r w:rsidRPr="00AF53F8">
        <w:rPr>
          <w:rFonts w:ascii="Times New Roman" w:hAnsi="Times New Roman" w:cs="Times New Roman"/>
          <w:sz w:val="20"/>
          <w:szCs w:val="20"/>
        </w:rPr>
        <w:t>ENSURİNG THE RİGHTS OF INDIGENOUS PEOPLES İNTHE CONTEXT</w:t>
      </w:r>
    </w:p>
    <w:p w14:paraId="514636FA" w14:textId="77777777" w:rsidR="00AF53F8" w:rsidRDefault="00196D0E">
      <w:pPr>
        <w:rPr>
          <w:rFonts w:ascii="Times New Roman" w:hAnsi="Times New Roman" w:cs="Times New Roman"/>
          <w:sz w:val="20"/>
          <w:szCs w:val="20"/>
        </w:rPr>
      </w:pPr>
      <w:r w:rsidRPr="00AF53F8">
        <w:rPr>
          <w:rFonts w:ascii="Times New Roman" w:hAnsi="Times New Roman" w:cs="Times New Roman"/>
          <w:sz w:val="20"/>
          <w:szCs w:val="20"/>
        </w:rPr>
        <w:t xml:space="preserve"> OF CLIMATE CHANGE AND ENVİRONMENTAL DEGRADATİON</w:t>
      </w:r>
    </w:p>
    <w:p w14:paraId="0F6863C2" w14:textId="72983E00" w:rsidR="00504C7C" w:rsidRDefault="000D46D1">
      <w:pPr>
        <w:rPr>
          <w:sz w:val="24"/>
          <w:szCs w:val="24"/>
        </w:rPr>
      </w:pPr>
      <w:r w:rsidRPr="000D46D1">
        <w:rPr>
          <w:rFonts w:ascii="Times New Roman" w:hAnsi="Times New Roman" w:cs="Times New Roman"/>
          <w:sz w:val="24"/>
          <w:szCs w:val="24"/>
        </w:rPr>
        <w:t>Country:</w:t>
      </w:r>
      <w:r w:rsidR="00A71A75">
        <w:rPr>
          <w:rFonts w:ascii="Times New Roman" w:hAnsi="Times New Roman" w:cs="Times New Roman"/>
          <w:sz w:val="24"/>
          <w:szCs w:val="24"/>
        </w:rPr>
        <w:t xml:space="preserve"> </w:t>
      </w:r>
      <w:r w:rsidR="002A0506">
        <w:rPr>
          <w:sz w:val="24"/>
          <w:szCs w:val="24"/>
        </w:rPr>
        <w:t>Papua New</w:t>
      </w:r>
      <w:r w:rsidR="00A71A75">
        <w:rPr>
          <w:sz w:val="24"/>
          <w:szCs w:val="24"/>
        </w:rPr>
        <w:t xml:space="preserve"> </w:t>
      </w:r>
      <w:proofErr w:type="spellStart"/>
      <w:r w:rsidR="00A71A75">
        <w:rPr>
          <w:sz w:val="24"/>
          <w:szCs w:val="24"/>
        </w:rPr>
        <w:t>Guinea</w:t>
      </w:r>
      <w:proofErr w:type="spellEnd"/>
      <w:r w:rsidR="00196D0E" w:rsidRPr="000D46D1">
        <w:rPr>
          <w:sz w:val="24"/>
          <w:szCs w:val="24"/>
        </w:rPr>
        <w:br w:type="textWrapping" w:clear="all"/>
        <w:t xml:space="preserve">                                </w:t>
      </w:r>
      <w:proofErr w:type="spellStart"/>
      <w:r w:rsidR="00504C7C">
        <w:rPr>
          <w:sz w:val="24"/>
          <w:szCs w:val="24"/>
        </w:rPr>
        <w:t>Committee</w:t>
      </w:r>
      <w:proofErr w:type="spellEnd"/>
      <w:r w:rsidR="00504C7C">
        <w:rPr>
          <w:sz w:val="24"/>
          <w:szCs w:val="24"/>
        </w:rPr>
        <w:t>: SOCHUM</w:t>
      </w:r>
    </w:p>
    <w:p w14:paraId="25B21972" w14:textId="2D94BB20" w:rsidR="00B72913" w:rsidRPr="000D46D1" w:rsidRDefault="00504C7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proofErr w:type="spellStart"/>
      <w:r>
        <w:rPr>
          <w:sz w:val="24"/>
          <w:szCs w:val="24"/>
        </w:rPr>
        <w:t>Delagate</w:t>
      </w:r>
      <w:proofErr w:type="spellEnd"/>
      <w:r>
        <w:rPr>
          <w:sz w:val="24"/>
          <w:szCs w:val="24"/>
        </w:rPr>
        <w:t>: Beril Nur Saymalı</w:t>
      </w:r>
      <w:r w:rsidR="00196D0E" w:rsidRPr="000D46D1">
        <w:rPr>
          <w:sz w:val="24"/>
          <w:szCs w:val="24"/>
        </w:rPr>
        <w:t xml:space="preserve">     </w:t>
      </w:r>
    </w:p>
    <w:p w14:paraId="20093954" w14:textId="77777777" w:rsidR="00B72913" w:rsidRDefault="00B72913">
      <w:pPr>
        <w:rPr>
          <w:sz w:val="20"/>
          <w:szCs w:val="20"/>
        </w:rPr>
      </w:pPr>
    </w:p>
    <w:p w14:paraId="75F46847" w14:textId="1CE1EA59" w:rsidR="00DC034F" w:rsidRPr="00C07027" w:rsidRDefault="00DC034F" w:rsidP="00DC034F">
      <w:pPr>
        <w:rPr>
          <w:rFonts w:ascii="Times New Roman" w:hAnsi="Times New Roman" w:cs="Times New Roman"/>
          <w:sz w:val="24"/>
          <w:szCs w:val="24"/>
        </w:rPr>
      </w:pPr>
      <w:r w:rsidRPr="00C07027">
        <w:rPr>
          <w:rFonts w:ascii="Times New Roman" w:hAnsi="Times New Roman" w:cs="Times New Roman"/>
          <w:sz w:val="24"/>
          <w:szCs w:val="24"/>
        </w:rPr>
        <w:t xml:space="preserve">Papua New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Guinea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historically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r w:rsidR="00DF2D53" w:rsidRPr="00C07027">
        <w:rPr>
          <w:rFonts w:ascii="Times New Roman" w:hAnsi="Times New Roman" w:cs="Times New Roman"/>
          <w:sz w:val="24"/>
          <w:szCs w:val="24"/>
        </w:rPr>
        <w:t>a</w:t>
      </w:r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home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indigenous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peoples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ethnic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origins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Hundreds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ethnic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indigenous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Papua New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Guinea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Papuans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others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known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Austronesians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Papuans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southern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inland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="003C01E1" w:rsidRPr="00C07027">
        <w:rPr>
          <w:rFonts w:ascii="Times New Roman" w:hAnsi="Times New Roman" w:cs="Times New Roman"/>
          <w:sz w:val="24"/>
          <w:szCs w:val="24"/>
        </w:rPr>
        <w:t>.</w:t>
      </w:r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Melanesians</w:t>
      </w:r>
      <w:proofErr w:type="spellEnd"/>
      <w:r w:rsidR="009A0AE6"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AE6" w:rsidRPr="00C0702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north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Pygmies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west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ranks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linguistic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over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850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indigenous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languages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>.</w:t>
      </w:r>
      <w:r w:rsidR="00C07027"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7027" w:rsidRPr="00C07027">
        <w:rPr>
          <w:rFonts w:ascii="Times New Roman" w:hAnsi="Times New Roman" w:cs="Times New Roman"/>
          <w:sz w:val="24"/>
          <w:szCs w:val="24"/>
        </w:rPr>
        <w:t>(</w:t>
      </w:r>
      <w:r w:rsidR="00C07027" w:rsidRPr="00C07027">
        <w:rPr>
          <w:sz w:val="24"/>
          <w:szCs w:val="24"/>
        </w:rPr>
        <w:t xml:space="preserve"> </w:t>
      </w:r>
      <w:r w:rsidR="00C07027" w:rsidRPr="00C07027">
        <w:rPr>
          <w:rFonts w:ascii="Times New Roman" w:hAnsi="Times New Roman" w:cs="Times New Roman"/>
          <w:sz w:val="24"/>
          <w:szCs w:val="24"/>
        </w:rPr>
        <w:t>https://tr.wikipedia.org/wiki/Papua_Yeni_Gine</w:t>
      </w:r>
      <w:proofErr w:type="gramEnd"/>
      <w:r w:rsidR="00C07027" w:rsidRPr="00C07027">
        <w:rPr>
          <w:rFonts w:ascii="Times New Roman" w:hAnsi="Times New Roman" w:cs="Times New Roman"/>
          <w:sz w:val="24"/>
          <w:szCs w:val="24"/>
        </w:rPr>
        <w:t>)</w:t>
      </w:r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holds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ethnic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biodiversity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linguistic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diversity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. Papua New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Guinea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believes</w:t>
      </w:r>
      <w:proofErr w:type="spellEnd"/>
      <w:r w:rsidR="00793EF4"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EF4"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93EF4"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EF4" w:rsidRPr="00C07027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793EF4" w:rsidRPr="00C07027">
        <w:rPr>
          <w:rFonts w:ascii="Times New Roman" w:hAnsi="Times New Roman" w:cs="Times New Roman"/>
          <w:sz w:val="24"/>
          <w:szCs w:val="24"/>
        </w:rPr>
        <w:t xml:space="preserve"> 25 of </w:t>
      </w:r>
      <w:proofErr w:type="spellStart"/>
      <w:r w:rsidR="00793EF4"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93EF4" w:rsidRPr="00C07027">
        <w:rPr>
          <w:rFonts w:ascii="Times New Roman" w:hAnsi="Times New Roman" w:cs="Times New Roman"/>
          <w:sz w:val="24"/>
          <w:szCs w:val="24"/>
        </w:rPr>
        <w:t xml:space="preserve"> UNDRIP (</w:t>
      </w:r>
      <w:proofErr w:type="spellStart"/>
      <w:r w:rsidR="00C45327"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45327" w:rsidRPr="00C07027">
        <w:rPr>
          <w:rFonts w:ascii="Times New Roman" w:hAnsi="Times New Roman" w:cs="Times New Roman"/>
          <w:sz w:val="24"/>
          <w:szCs w:val="24"/>
        </w:rPr>
        <w:t xml:space="preserve"> United Nations </w:t>
      </w:r>
      <w:proofErr w:type="spellStart"/>
      <w:r w:rsidR="00C45327" w:rsidRPr="00C07027">
        <w:rPr>
          <w:rFonts w:ascii="Times New Roman" w:hAnsi="Times New Roman" w:cs="Times New Roman"/>
          <w:sz w:val="24"/>
          <w:szCs w:val="24"/>
        </w:rPr>
        <w:t>Declaration</w:t>
      </w:r>
      <w:proofErr w:type="spellEnd"/>
      <w:r w:rsidR="00C45327" w:rsidRPr="00C07027">
        <w:rPr>
          <w:rFonts w:ascii="Times New Roman" w:hAnsi="Times New Roman" w:cs="Times New Roman"/>
          <w:sz w:val="24"/>
          <w:szCs w:val="24"/>
        </w:rPr>
        <w:t xml:space="preserve"> </w:t>
      </w:r>
      <w:r w:rsidR="00CB1F6F" w:rsidRPr="00C07027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="00CB1F6F"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B1F6F"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1F6F" w:rsidRPr="00C07027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="00CB1F6F" w:rsidRPr="00C070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B1F6F" w:rsidRPr="00C07027">
        <w:rPr>
          <w:rFonts w:ascii="Times New Roman" w:hAnsi="Times New Roman" w:cs="Times New Roman"/>
          <w:sz w:val="24"/>
          <w:szCs w:val="24"/>
        </w:rPr>
        <w:t>Indigenous</w:t>
      </w:r>
      <w:proofErr w:type="spellEnd"/>
      <w:r w:rsidR="00CB1F6F" w:rsidRPr="00C07027">
        <w:rPr>
          <w:rFonts w:ascii="Times New Roman" w:hAnsi="Times New Roman" w:cs="Times New Roman"/>
          <w:sz w:val="24"/>
          <w:szCs w:val="24"/>
        </w:rPr>
        <w:t xml:space="preserve"> </w:t>
      </w:r>
      <w:r w:rsidR="004C7C2F" w:rsidRPr="00C07027">
        <w:rPr>
          <w:rFonts w:ascii="Times New Roman" w:hAnsi="Times New Roman" w:cs="Times New Roman"/>
          <w:sz w:val="24"/>
          <w:szCs w:val="24"/>
        </w:rPr>
        <w:t>People</w:t>
      </w:r>
      <w:r w:rsidR="00793EF4" w:rsidRPr="00C07027">
        <w:rPr>
          <w:rFonts w:ascii="Times New Roman" w:hAnsi="Times New Roman" w:cs="Times New Roman"/>
          <w:sz w:val="24"/>
          <w:szCs w:val="24"/>
        </w:rPr>
        <w:t>)</w:t>
      </w:r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EF4" w:rsidRPr="00C07027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793EF4" w:rsidRPr="00C0702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793EF4" w:rsidRPr="00C07027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violation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—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land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territories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believes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it is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causing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identity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>.</w:t>
      </w:r>
    </w:p>
    <w:p w14:paraId="3C517284" w14:textId="77777777" w:rsidR="00DC034F" w:rsidRPr="00C07027" w:rsidRDefault="00DC034F" w:rsidP="00DC034F">
      <w:pPr>
        <w:rPr>
          <w:rFonts w:ascii="Times New Roman" w:hAnsi="Times New Roman" w:cs="Times New Roman"/>
          <w:sz w:val="24"/>
          <w:szCs w:val="24"/>
        </w:rPr>
      </w:pPr>
    </w:p>
    <w:p w14:paraId="093D5D90" w14:textId="0C57816E" w:rsidR="00FE2EF1" w:rsidRPr="00C07027" w:rsidRDefault="00DC034F" w:rsidP="00DC034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07027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Papua New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Guinea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has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contributed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least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climate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crisis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, it is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currently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="004A4A0A"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A4A0A" w:rsidRPr="00C0702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as a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island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low-lying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coastal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areas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Pacific Ring of Fire,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where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tectonic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movements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intense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numerous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tribal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inter-tribal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conflicts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poor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lives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coral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6F3" w:rsidRPr="00C07027">
        <w:rPr>
          <w:rFonts w:ascii="Times New Roman" w:hAnsi="Times New Roman" w:cs="Times New Roman"/>
          <w:sz w:val="24"/>
          <w:szCs w:val="24"/>
        </w:rPr>
        <w:t>islands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56F3" w:rsidRPr="00C07027">
        <w:rPr>
          <w:rFonts w:ascii="Times New Roman" w:hAnsi="Times New Roman" w:cs="Times New Roman"/>
          <w:sz w:val="24"/>
          <w:szCs w:val="24"/>
        </w:rPr>
        <w:t>islands</w:t>
      </w:r>
      <w:proofErr w:type="spellEnd"/>
      <w:r w:rsidR="008E56F3"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low-lying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ED9" w:rsidRPr="00C07027">
        <w:rPr>
          <w:rFonts w:ascii="Times New Roman" w:hAnsi="Times New Roman" w:cs="Times New Roman"/>
          <w:sz w:val="24"/>
          <w:szCs w:val="24"/>
        </w:rPr>
        <w:t>sho</w:t>
      </w:r>
      <w:r w:rsidR="002B2AAE" w:rsidRPr="00C07027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="002B2AAE"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threat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rising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levels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Carteret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Islands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incident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experiencing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="00B80455"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455" w:rsidRPr="00C07027">
        <w:rPr>
          <w:rFonts w:ascii="Times New Roman" w:hAnsi="Times New Roman" w:cs="Times New Roman"/>
          <w:sz w:val="24"/>
          <w:szCs w:val="24"/>
        </w:rPr>
        <w:t>si</w:t>
      </w:r>
      <w:r w:rsidR="00EE7DE8" w:rsidRPr="00C07027">
        <w:rPr>
          <w:rFonts w:ascii="Times New Roman" w:hAnsi="Times New Roman" w:cs="Times New Roman"/>
          <w:sz w:val="24"/>
          <w:szCs w:val="24"/>
        </w:rPr>
        <w:t>tuation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forced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migrate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C71" w:rsidRPr="00C07027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FB7C71" w:rsidRPr="00C070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FB7C71" w:rsidRPr="00C07027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FB7C71"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incident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>.</w:t>
      </w:r>
      <w:r w:rsidR="00E23B5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23B52">
        <w:rPr>
          <w:rFonts w:ascii="Times New Roman" w:hAnsi="Times New Roman" w:cs="Times New Roman"/>
          <w:sz w:val="24"/>
          <w:szCs w:val="24"/>
        </w:rPr>
        <w:t>Certarets</w:t>
      </w:r>
      <w:proofErr w:type="spellEnd"/>
      <w:r w:rsidR="00E23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B52">
        <w:rPr>
          <w:rFonts w:ascii="Times New Roman" w:hAnsi="Times New Roman" w:cs="Times New Roman"/>
          <w:sz w:val="24"/>
          <w:szCs w:val="24"/>
        </w:rPr>
        <w:t>Integrated</w:t>
      </w:r>
      <w:proofErr w:type="spellEnd"/>
      <w:r w:rsidR="00E23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B52">
        <w:rPr>
          <w:rFonts w:ascii="Times New Roman" w:hAnsi="Times New Roman" w:cs="Times New Roman"/>
          <w:sz w:val="24"/>
          <w:szCs w:val="24"/>
        </w:rPr>
        <w:t>Relocation</w:t>
      </w:r>
      <w:proofErr w:type="spellEnd"/>
      <w:r w:rsidR="00E23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3B52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E23B52">
        <w:rPr>
          <w:rFonts w:ascii="Times New Roman" w:hAnsi="Times New Roman" w:cs="Times New Roman"/>
          <w:sz w:val="24"/>
          <w:szCs w:val="24"/>
        </w:rPr>
        <w:t xml:space="preserve"> 2007)</w:t>
      </w:r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located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Pacific Ring of Fire, it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devastating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landslides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="007C376D"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376D" w:rsidRPr="00C0702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resources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6B58" w:rsidRPr="00C07027">
        <w:rPr>
          <w:rFonts w:ascii="Times New Roman" w:hAnsi="Times New Roman" w:cs="Times New Roman"/>
          <w:sz w:val="24"/>
          <w:szCs w:val="24"/>
        </w:rPr>
        <w:t>decrease</w:t>
      </w:r>
      <w:proofErr w:type="spellEnd"/>
      <w:r w:rsidR="00716B58" w:rsidRPr="00C07027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5E4F46" w:rsidRPr="00C0702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5E4F46"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4F46" w:rsidRPr="00C07027">
        <w:rPr>
          <w:rFonts w:ascii="Times New Roman" w:hAnsi="Times New Roman" w:cs="Times New Roman"/>
          <w:sz w:val="24"/>
          <w:szCs w:val="24"/>
        </w:rPr>
        <w:t>disasters</w:t>
      </w:r>
      <w:proofErr w:type="spellEnd"/>
      <w:r w:rsidR="005E4F46" w:rsidRPr="00C07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4F46" w:rsidRPr="00C07027">
        <w:rPr>
          <w:rFonts w:ascii="Times New Roman" w:hAnsi="Times New Roman" w:cs="Times New Roman"/>
          <w:sz w:val="24"/>
          <w:szCs w:val="24"/>
        </w:rPr>
        <w:t>co</w:t>
      </w:r>
      <w:r w:rsidR="00F737E5" w:rsidRPr="00C07027">
        <w:rPr>
          <w:rFonts w:ascii="Times New Roman" w:hAnsi="Times New Roman" w:cs="Times New Roman"/>
          <w:sz w:val="24"/>
          <w:szCs w:val="24"/>
        </w:rPr>
        <w:t>nflicts</w:t>
      </w:r>
      <w:proofErr w:type="spellEnd"/>
      <w:r w:rsidR="00F737E5"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7E5" w:rsidRPr="00C07027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="00F737E5"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7E5" w:rsidRPr="00C07027">
        <w:rPr>
          <w:rFonts w:ascii="Times New Roman" w:hAnsi="Times New Roman" w:cs="Times New Roman"/>
          <w:sz w:val="24"/>
          <w:szCs w:val="24"/>
        </w:rPr>
        <w:t>tribes</w:t>
      </w:r>
      <w:proofErr w:type="spellEnd"/>
      <w:r w:rsidR="00F737E5"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7E5" w:rsidRPr="00C07027">
        <w:rPr>
          <w:rFonts w:ascii="Times New Roman" w:hAnsi="Times New Roman" w:cs="Times New Roman"/>
          <w:sz w:val="24"/>
          <w:szCs w:val="24"/>
        </w:rPr>
        <w:t>occur</w:t>
      </w:r>
      <w:proofErr w:type="spellEnd"/>
      <w:r w:rsidR="00F737E5" w:rsidRPr="00C07027">
        <w:rPr>
          <w:rFonts w:ascii="Times New Roman" w:hAnsi="Times New Roman" w:cs="Times New Roman"/>
          <w:sz w:val="24"/>
          <w:szCs w:val="24"/>
        </w:rPr>
        <w:t>.</w:t>
      </w:r>
    </w:p>
    <w:p w14:paraId="7F61A2A7" w14:textId="77777777" w:rsidR="00FE2EF1" w:rsidRPr="00C07027" w:rsidRDefault="00FE2EF1">
      <w:pPr>
        <w:rPr>
          <w:rFonts w:ascii="Times New Roman" w:hAnsi="Times New Roman" w:cs="Times New Roman"/>
          <w:sz w:val="24"/>
          <w:szCs w:val="24"/>
        </w:rPr>
      </w:pPr>
    </w:p>
    <w:p w14:paraId="1C63B507" w14:textId="77777777" w:rsidR="009359A4" w:rsidRPr="00C07027" w:rsidRDefault="009359A4">
      <w:pPr>
        <w:rPr>
          <w:rFonts w:ascii="Times New Roman" w:hAnsi="Times New Roman" w:cs="Times New Roman"/>
          <w:sz w:val="24"/>
          <w:szCs w:val="24"/>
        </w:rPr>
      </w:pPr>
    </w:p>
    <w:p w14:paraId="629F8FBF" w14:textId="75F97E6D" w:rsidR="00FE2EF1" w:rsidRPr="00C07027" w:rsidRDefault="000D5CE4">
      <w:pPr>
        <w:rPr>
          <w:rFonts w:ascii="Times New Roman" w:hAnsi="Times New Roman" w:cs="Times New Roman"/>
          <w:sz w:val="24"/>
          <w:szCs w:val="24"/>
        </w:rPr>
      </w:pPr>
      <w:r w:rsidRPr="00C07027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situations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activation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Loss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Damage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Fund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mandatory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implementation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FPIC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principle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ensure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protection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indigenous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forced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displacement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indigenous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displacement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inherited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lands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is a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violation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of UNDRIP 25.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prevent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violation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demand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legal reform of UNDRIP 25 and UNDRIP </w:t>
      </w:r>
      <w:proofErr w:type="spellStart"/>
      <w:r w:rsidRPr="00C07027">
        <w:rPr>
          <w:rFonts w:ascii="Times New Roman" w:hAnsi="Times New Roman" w:cs="Times New Roman"/>
          <w:sz w:val="24"/>
          <w:szCs w:val="24"/>
        </w:rPr>
        <w:t>Articles</w:t>
      </w:r>
      <w:proofErr w:type="spellEnd"/>
      <w:r w:rsidRPr="00C07027">
        <w:rPr>
          <w:rFonts w:ascii="Times New Roman" w:hAnsi="Times New Roman" w:cs="Times New Roman"/>
          <w:sz w:val="24"/>
          <w:szCs w:val="24"/>
        </w:rPr>
        <w:t xml:space="preserve"> 3.</w:t>
      </w:r>
    </w:p>
    <w:sectPr w:rsidR="00FE2EF1" w:rsidRPr="00C07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09F4" w14:textId="77777777" w:rsidR="00005FD7" w:rsidRDefault="00005FD7" w:rsidP="00196D0E">
      <w:pPr>
        <w:spacing w:after="0" w:line="240" w:lineRule="auto"/>
      </w:pPr>
      <w:r>
        <w:separator/>
      </w:r>
    </w:p>
  </w:endnote>
  <w:endnote w:type="continuationSeparator" w:id="0">
    <w:p w14:paraId="42C086BD" w14:textId="77777777" w:rsidR="00005FD7" w:rsidRDefault="00005FD7" w:rsidP="00196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9E68D" w14:textId="77777777" w:rsidR="00005FD7" w:rsidRDefault="00005FD7" w:rsidP="00196D0E">
      <w:pPr>
        <w:spacing w:after="0" w:line="240" w:lineRule="auto"/>
      </w:pPr>
      <w:r>
        <w:separator/>
      </w:r>
    </w:p>
  </w:footnote>
  <w:footnote w:type="continuationSeparator" w:id="0">
    <w:p w14:paraId="40DAD962" w14:textId="77777777" w:rsidR="00005FD7" w:rsidRDefault="00005FD7" w:rsidP="00196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F1"/>
    <w:rsid w:val="00005FD7"/>
    <w:rsid w:val="00067956"/>
    <w:rsid w:val="000C0202"/>
    <w:rsid w:val="000D46D1"/>
    <w:rsid w:val="000D5CE4"/>
    <w:rsid w:val="00196D0E"/>
    <w:rsid w:val="0029512A"/>
    <w:rsid w:val="002A0506"/>
    <w:rsid w:val="002B2AAE"/>
    <w:rsid w:val="003C01E1"/>
    <w:rsid w:val="004A4A0A"/>
    <w:rsid w:val="004C7C2F"/>
    <w:rsid w:val="00504C7C"/>
    <w:rsid w:val="005931AD"/>
    <w:rsid w:val="005A24A0"/>
    <w:rsid w:val="005E4F46"/>
    <w:rsid w:val="006E6249"/>
    <w:rsid w:val="00716B58"/>
    <w:rsid w:val="007207B5"/>
    <w:rsid w:val="00793EF4"/>
    <w:rsid w:val="007C376D"/>
    <w:rsid w:val="00880D31"/>
    <w:rsid w:val="008E56F3"/>
    <w:rsid w:val="009359A4"/>
    <w:rsid w:val="00995DCA"/>
    <w:rsid w:val="009A0AE6"/>
    <w:rsid w:val="009B12E3"/>
    <w:rsid w:val="00A51849"/>
    <w:rsid w:val="00A55E48"/>
    <w:rsid w:val="00A71A75"/>
    <w:rsid w:val="00AF53F8"/>
    <w:rsid w:val="00B72913"/>
    <w:rsid w:val="00B80455"/>
    <w:rsid w:val="00C07027"/>
    <w:rsid w:val="00C10B1C"/>
    <w:rsid w:val="00C45327"/>
    <w:rsid w:val="00C9728C"/>
    <w:rsid w:val="00CB1F6F"/>
    <w:rsid w:val="00DC034F"/>
    <w:rsid w:val="00DF2D53"/>
    <w:rsid w:val="00E14ED9"/>
    <w:rsid w:val="00E23B52"/>
    <w:rsid w:val="00EE0196"/>
    <w:rsid w:val="00EE7DE8"/>
    <w:rsid w:val="00F737E5"/>
    <w:rsid w:val="00FB7C71"/>
    <w:rsid w:val="00FE2EF1"/>
    <w:rsid w:val="00FE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10787"/>
  <w15:chartTrackingRefBased/>
  <w15:docId w15:val="{1E6BBAF5-A6D4-48BD-9B6A-E9861A2D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2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2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2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2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2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2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2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2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2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2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2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2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2EF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2EF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2E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2E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2E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2E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2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2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2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2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2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2E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2E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2EF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2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2EF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2EF1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96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6D0E"/>
  </w:style>
  <w:style w:type="paragraph" w:styleId="AltBilgi">
    <w:name w:val="footer"/>
    <w:basedOn w:val="Normal"/>
    <w:link w:val="AltBilgiChar"/>
    <w:uiPriority w:val="99"/>
    <w:unhideWhenUsed/>
    <w:rsid w:val="00196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6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mutlu saymali</dc:creator>
  <cp:keywords/>
  <dc:description/>
  <cp:lastModifiedBy>mutlu saymali</cp:lastModifiedBy>
  <cp:revision>3</cp:revision>
  <dcterms:created xsi:type="dcterms:W3CDTF">2025-11-13T21:20:00Z</dcterms:created>
  <dcterms:modified xsi:type="dcterms:W3CDTF">2025-11-14T10:47:00Z</dcterms:modified>
</cp:coreProperties>
</file>