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6F" w:rsidRDefault="00DE4B6F" w:rsidP="00573E64">
      <w:pPr>
        <w:spacing w:after="160" w:line="256" w:lineRule="auto"/>
        <w:rPr>
          <w:rFonts w:eastAsia="Times New Roman"/>
        </w:rPr>
      </w:pPr>
    </w:p>
    <w:p w:rsidR="00EB3242" w:rsidRPr="00DE4B6F" w:rsidRDefault="00EB3242" w:rsidP="00C171C5">
      <w:pPr>
        <w:spacing w:after="160" w:line="256" w:lineRule="auto"/>
        <w:jc w:val="center"/>
        <w:rPr>
          <w:rFonts w:eastAsia="Times New Roman"/>
        </w:rPr>
      </w:pPr>
      <w:r w:rsidRPr="00DE4B6F">
        <w:rPr>
          <w:rFonts w:eastAsia="Times New Roman"/>
        </w:rPr>
        <w:t>C</w:t>
      </w:r>
      <w:r w:rsidR="00573E64" w:rsidRPr="00DE4B6F">
        <w:rPr>
          <w:rFonts w:eastAsia="Times New Roman"/>
        </w:rPr>
        <w:t>ommittee: United Nations Office on Drugs and Crime</w:t>
      </w:r>
    </w:p>
    <w:p w:rsidR="00EB3242" w:rsidRPr="00DE4B6F" w:rsidRDefault="00EB3242" w:rsidP="00C171C5">
      <w:pPr>
        <w:spacing w:after="160" w:line="256" w:lineRule="auto"/>
        <w:jc w:val="center"/>
        <w:rPr>
          <w:rFonts w:eastAsia="Times New Roman"/>
        </w:rPr>
      </w:pPr>
      <w:r w:rsidRPr="00DE4B6F">
        <w:rPr>
          <w:rFonts w:eastAsia="Times New Roman"/>
        </w:rPr>
        <w:t>Country: Austria</w:t>
      </w:r>
    </w:p>
    <w:p w:rsidR="00573E64" w:rsidRPr="00DE4B6F" w:rsidRDefault="00573E64" w:rsidP="00C171C5">
      <w:pPr>
        <w:spacing w:after="160" w:line="256" w:lineRule="auto"/>
        <w:jc w:val="center"/>
        <w:rPr>
          <w:rFonts w:eastAsia="Times New Roman"/>
        </w:rPr>
      </w:pPr>
      <w:r w:rsidRPr="00DE4B6F">
        <w:rPr>
          <w:rFonts w:eastAsia="Times New Roman"/>
        </w:rPr>
        <w:t>School: Bilgi Küpü High School</w:t>
      </w:r>
    </w:p>
    <w:p w:rsidR="00836B50" w:rsidRDefault="00573E64" w:rsidP="00936868">
      <w:r>
        <w:t xml:space="preserve">   </w:t>
      </w:r>
    </w:p>
    <w:p w:rsidR="00DE240C" w:rsidRPr="00DE240C" w:rsidRDefault="00573E64" w:rsidP="00936868">
      <w:r>
        <w:t xml:space="preserve">                              </w:t>
      </w:r>
      <w:r w:rsidR="00C171C5">
        <w:t xml:space="preserve">                     </w:t>
      </w:r>
    </w:p>
    <w:p w:rsidR="008A3AB4" w:rsidRPr="007B09F0" w:rsidRDefault="00DE240C" w:rsidP="00936868">
      <w:r w:rsidRPr="00DE240C">
        <w:t>"A medicine or other substance which has a physiological effect when ingested or othe</w:t>
      </w:r>
      <w:r w:rsidR="00A63348">
        <w:t xml:space="preserve">rwise introduced into the body", </w:t>
      </w:r>
      <w:r w:rsidRPr="00DE240C">
        <w:t xml:space="preserve">this is the dictionary meaning. </w:t>
      </w:r>
      <w:r w:rsidR="00144C6C">
        <w:t xml:space="preserve">You know what that means. Drug. </w:t>
      </w:r>
      <w:r w:rsidRPr="00DE240C">
        <w:t>However, for the relatively small number of people who develop more compulsive drug-using patterns, drug use is about having fun, relaxing, partying or using it in sports and ma</w:t>
      </w:r>
      <w:r w:rsidR="00A63348">
        <w:t>king an unfair profit</w:t>
      </w:r>
      <w:r w:rsidR="009B5895">
        <w:t xml:space="preserve"> so in</w:t>
      </w:r>
      <w:r w:rsidR="00D8429C">
        <w:t xml:space="preserve"> A</w:t>
      </w:r>
      <w:r w:rsidR="009B5895" w:rsidRPr="009B5895">
        <w:t>ustria as a precaution, The “Nationale Anti-Doping Agentur GmbH” (NADA Austria) was established on 1st of July 2008 as a limited liability company with its head office in Vienna and NADA Austria's key mission is to protect clean athletes with an efficient</w:t>
      </w:r>
      <w:r w:rsidR="009B5895">
        <w:t>.</w:t>
      </w:r>
    </w:p>
    <w:p w:rsidR="007B09F0" w:rsidRDefault="007B09F0" w:rsidP="00936868"/>
    <w:p w:rsidR="002226FC" w:rsidRDefault="007B09F0" w:rsidP="00936868">
      <w:r w:rsidRPr="007B09F0">
        <w:t>In 1990, 1311 people were convicted of drug-</w:t>
      </w:r>
      <w:r w:rsidR="00836B50">
        <w:t xml:space="preserve">related crimes and the same year </w:t>
      </w:r>
      <w:r w:rsidRPr="007B09F0">
        <w:t>according to police records, 5300 peopl</w:t>
      </w:r>
      <w:r>
        <w:t xml:space="preserve">e have committed this crime too therefore, </w:t>
      </w:r>
      <w:r w:rsidR="005548F8">
        <w:t>Austria, a</w:t>
      </w:r>
      <w:r w:rsidR="005548F8" w:rsidRPr="005548F8">
        <w:t>ccording to an amendment to the national fraud law that entered into force on 1 January 2010, athletes caught doping in Austria were charged with serious fraud and sentenced to up to 10 years in prison.</w:t>
      </w:r>
      <w:r w:rsidR="005548F8">
        <w:t xml:space="preserve"> </w:t>
      </w:r>
      <w:r w:rsidR="005548F8" w:rsidRPr="005548F8">
        <w:t>Under Austria's current anti-doping laws, possessing and selling banned substances are already a criminal offence, but not the actual use of the drugs.</w:t>
      </w:r>
      <w:r w:rsidR="005548F8">
        <w:t xml:space="preserve"> </w:t>
      </w:r>
      <w:r w:rsidR="005548F8" w:rsidRPr="008A3AB4">
        <w:t>The legislation was introduced after a doping scandal rocked the Austrian biathlon and cross country teams at the 2006 Turin Olympics, and cyclist Bernhard Kohl admitted using an illegal blood-booster after finishing third</w:t>
      </w:r>
      <w:r w:rsidR="005548F8">
        <w:t xml:space="preserve"> in last year's Tour de France. T</w:t>
      </w:r>
      <w:r w:rsidR="005548F8" w:rsidRPr="005548F8">
        <w:t>hus, the number of people using drugs in sports decreased</w:t>
      </w:r>
      <w:r w:rsidR="00B07990">
        <w:t>, they</w:t>
      </w:r>
      <w:r w:rsidR="009B0161">
        <w:t xml:space="preserve"> </w:t>
      </w:r>
      <w:r w:rsidR="005548F8" w:rsidRPr="005548F8">
        <w:t>show</w:t>
      </w:r>
      <w:r w:rsidR="00B07990">
        <w:t>ed</w:t>
      </w:r>
      <w:r w:rsidR="005548F8" w:rsidRPr="005548F8">
        <w:t xml:space="preserve"> the white feather</w:t>
      </w:r>
      <w:r w:rsidR="00CF0DA1">
        <w:t>.</w:t>
      </w:r>
      <w:r>
        <w:t xml:space="preserve"> </w:t>
      </w:r>
    </w:p>
    <w:p w:rsidR="007B09F0" w:rsidRDefault="007B09F0" w:rsidP="00936868">
      <w:pPr>
        <w:rPr>
          <w:sz w:val="26"/>
          <w:szCs w:val="26"/>
        </w:rPr>
      </w:pPr>
    </w:p>
    <w:p w:rsidR="007B11BA" w:rsidRPr="007B11BA" w:rsidRDefault="006354A3" w:rsidP="00936868">
      <w:r w:rsidRPr="006354A3">
        <w:t>Qualitative, in-depth interviews were carried out in six European countries (Austria, Denmark, Germany, Italy, Poland, and the UK) following a common interview guide to obtain comparative data on the life trajectories of drug experienced youth</w:t>
      </w:r>
      <w:r>
        <w:t xml:space="preserve">. </w:t>
      </w:r>
      <w:r w:rsidRPr="006354A3">
        <w:t>Altogether 198 interviews with people aged 14–25 years were collected and analysed by national teams following a common coding book.</w:t>
      </w:r>
      <w:r>
        <w:t xml:space="preserve"> </w:t>
      </w:r>
      <w:r w:rsidRPr="006354A3">
        <w:t>Unintended consequences of drug policies for the individual and society were identified.</w:t>
      </w:r>
      <w:r>
        <w:t xml:space="preserve"> </w:t>
      </w:r>
      <w:r w:rsidRPr="006354A3">
        <w:t>Individual consequences included health consequences and traumatic e</w:t>
      </w:r>
      <w:r w:rsidR="007B11BA">
        <w:t>xperiences with law enforcement.</w:t>
      </w:r>
      <w:r w:rsidR="00936868">
        <w:t xml:space="preserve"> </w:t>
      </w:r>
      <w:r w:rsidR="007B11BA" w:rsidRPr="007B11BA">
        <w:t xml:space="preserve">Social consequences included those </w:t>
      </w:r>
      <w:r w:rsidR="007B11BA" w:rsidRPr="007B11BA">
        <w:lastRenderedPageBreak/>
        <w:t>affecting social relations such as stigmatisation and those impacting on institutions, for example, focusing on drug use and neglecting other problems so all research showed that drugs are actually a psychological cause that comes from childhood. In Austria; false friendships, family problems, improper education along with psychological problems, drug use and the number of crimes committed also increased. In order to reduce such problems and improve the quality of people's lives, practices need to be done to raise awareness before people reach adulthood.</w:t>
      </w:r>
    </w:p>
    <w:p w:rsidR="005217B7" w:rsidRDefault="005217B7" w:rsidP="00936868"/>
    <w:p w:rsidR="005217B7" w:rsidRDefault="005217B7" w:rsidP="00936868"/>
    <w:p w:rsidR="005217B7" w:rsidRDefault="005217B7" w:rsidP="00936868"/>
    <w:p w:rsidR="005217B7" w:rsidRDefault="005217B7" w:rsidP="00936868"/>
    <w:p w:rsidR="00985931" w:rsidRDefault="00985931" w:rsidP="00936868">
      <w:bookmarkStart w:id="0" w:name="_GoBack"/>
      <w:bookmarkEnd w:id="0"/>
    </w:p>
    <w:sectPr w:rsidR="0098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64"/>
    <w:rsid w:val="00107B58"/>
    <w:rsid w:val="001112DB"/>
    <w:rsid w:val="00144C6C"/>
    <w:rsid w:val="00195F37"/>
    <w:rsid w:val="002226FC"/>
    <w:rsid w:val="00365C4C"/>
    <w:rsid w:val="005217B7"/>
    <w:rsid w:val="005548F8"/>
    <w:rsid w:val="00573E64"/>
    <w:rsid w:val="00623713"/>
    <w:rsid w:val="006354A3"/>
    <w:rsid w:val="00667AB3"/>
    <w:rsid w:val="007039FE"/>
    <w:rsid w:val="00767A0D"/>
    <w:rsid w:val="007B09F0"/>
    <w:rsid w:val="007B11BA"/>
    <w:rsid w:val="007D008E"/>
    <w:rsid w:val="00836B50"/>
    <w:rsid w:val="008756AC"/>
    <w:rsid w:val="008A05C5"/>
    <w:rsid w:val="008A3AB4"/>
    <w:rsid w:val="0093206F"/>
    <w:rsid w:val="00936868"/>
    <w:rsid w:val="009609E2"/>
    <w:rsid w:val="00985931"/>
    <w:rsid w:val="009B0161"/>
    <w:rsid w:val="009B5895"/>
    <w:rsid w:val="00A63348"/>
    <w:rsid w:val="00AA5AA2"/>
    <w:rsid w:val="00AF73DB"/>
    <w:rsid w:val="00B07990"/>
    <w:rsid w:val="00B8782D"/>
    <w:rsid w:val="00C122B8"/>
    <w:rsid w:val="00C171C5"/>
    <w:rsid w:val="00C531FD"/>
    <w:rsid w:val="00CF0DA1"/>
    <w:rsid w:val="00D8429C"/>
    <w:rsid w:val="00DE240C"/>
    <w:rsid w:val="00DE4B6F"/>
    <w:rsid w:val="00E26F71"/>
    <w:rsid w:val="00EB3242"/>
    <w:rsid w:val="00EE0401"/>
    <w:rsid w:val="00F004CB"/>
    <w:rsid w:val="00F87732"/>
    <w:rsid w:val="00FD085E"/>
    <w:rsid w:val="00FD6639"/>
    <w:rsid w:val="00FF0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6FAD"/>
  <w15:chartTrackingRefBased/>
  <w15:docId w15:val="{6590B10D-D368-4DE7-B047-52AF5E84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42"/>
    <w:rPr>
      <w:color w:val="0563C1" w:themeColor="hyperlink"/>
      <w:u w:val="single"/>
    </w:rPr>
  </w:style>
  <w:style w:type="paragraph" w:styleId="HTMLPreformatted">
    <w:name w:val="HTML Preformatted"/>
    <w:basedOn w:val="Normal"/>
    <w:link w:val="HTMLPreformattedChar"/>
    <w:uiPriority w:val="99"/>
    <w:semiHidden/>
    <w:unhideWhenUsed/>
    <w:rsid w:val="00107B5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7B58"/>
    <w:rPr>
      <w:rFonts w:ascii="Consolas" w:hAnsi="Consolas"/>
      <w:sz w:val="20"/>
      <w:szCs w:val="20"/>
    </w:rPr>
  </w:style>
  <w:style w:type="paragraph" w:styleId="NormalWeb">
    <w:name w:val="Normal (Web)"/>
    <w:basedOn w:val="Normal"/>
    <w:uiPriority w:val="99"/>
    <w:semiHidden/>
    <w:unhideWhenUsed/>
    <w:rsid w:val="005217B7"/>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99">
      <w:bodyDiv w:val="1"/>
      <w:marLeft w:val="0"/>
      <w:marRight w:val="0"/>
      <w:marTop w:val="0"/>
      <w:marBottom w:val="0"/>
      <w:divBdr>
        <w:top w:val="none" w:sz="0" w:space="0" w:color="auto"/>
        <w:left w:val="none" w:sz="0" w:space="0" w:color="auto"/>
        <w:bottom w:val="none" w:sz="0" w:space="0" w:color="auto"/>
        <w:right w:val="none" w:sz="0" w:space="0" w:color="auto"/>
      </w:divBdr>
      <w:divsChild>
        <w:div w:id="123811073">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2026165">
      <w:bodyDiv w:val="1"/>
      <w:marLeft w:val="0"/>
      <w:marRight w:val="0"/>
      <w:marTop w:val="0"/>
      <w:marBottom w:val="0"/>
      <w:divBdr>
        <w:top w:val="none" w:sz="0" w:space="0" w:color="auto"/>
        <w:left w:val="none" w:sz="0" w:space="0" w:color="auto"/>
        <w:bottom w:val="none" w:sz="0" w:space="0" w:color="auto"/>
        <w:right w:val="none" w:sz="0" w:space="0" w:color="auto"/>
      </w:divBdr>
    </w:div>
    <w:div w:id="77018507">
      <w:bodyDiv w:val="1"/>
      <w:marLeft w:val="0"/>
      <w:marRight w:val="0"/>
      <w:marTop w:val="0"/>
      <w:marBottom w:val="0"/>
      <w:divBdr>
        <w:top w:val="none" w:sz="0" w:space="0" w:color="auto"/>
        <w:left w:val="none" w:sz="0" w:space="0" w:color="auto"/>
        <w:bottom w:val="none" w:sz="0" w:space="0" w:color="auto"/>
        <w:right w:val="none" w:sz="0" w:space="0" w:color="auto"/>
      </w:divBdr>
      <w:divsChild>
        <w:div w:id="2115516486">
          <w:marLeft w:val="0"/>
          <w:marRight w:val="0"/>
          <w:marTop w:val="0"/>
          <w:marBottom w:val="0"/>
          <w:divBdr>
            <w:top w:val="none" w:sz="0" w:space="0" w:color="auto"/>
            <w:left w:val="none" w:sz="0" w:space="0" w:color="auto"/>
            <w:bottom w:val="none" w:sz="0" w:space="0" w:color="auto"/>
            <w:right w:val="none" w:sz="0" w:space="0" w:color="auto"/>
          </w:divBdr>
          <w:divsChild>
            <w:div w:id="330255235">
              <w:marLeft w:val="0"/>
              <w:marRight w:val="0"/>
              <w:marTop w:val="0"/>
              <w:marBottom w:val="0"/>
              <w:divBdr>
                <w:top w:val="none" w:sz="0" w:space="0" w:color="auto"/>
                <w:left w:val="none" w:sz="0" w:space="0" w:color="auto"/>
                <w:bottom w:val="none" w:sz="0" w:space="0" w:color="auto"/>
                <w:right w:val="none" w:sz="0" w:space="0" w:color="auto"/>
              </w:divBdr>
              <w:divsChild>
                <w:div w:id="855853762">
                  <w:marLeft w:val="0"/>
                  <w:marRight w:val="0"/>
                  <w:marTop w:val="0"/>
                  <w:marBottom w:val="0"/>
                  <w:divBdr>
                    <w:top w:val="none" w:sz="0" w:space="0" w:color="auto"/>
                    <w:left w:val="none" w:sz="0" w:space="0" w:color="auto"/>
                    <w:bottom w:val="none" w:sz="0" w:space="0" w:color="auto"/>
                    <w:right w:val="none" w:sz="0" w:space="0" w:color="auto"/>
                  </w:divBdr>
                  <w:divsChild>
                    <w:div w:id="1637636941">
                      <w:marLeft w:val="0"/>
                      <w:marRight w:val="0"/>
                      <w:marTop w:val="0"/>
                      <w:marBottom w:val="0"/>
                      <w:divBdr>
                        <w:top w:val="none" w:sz="0" w:space="0" w:color="auto"/>
                        <w:left w:val="none" w:sz="0" w:space="0" w:color="auto"/>
                        <w:bottom w:val="none" w:sz="0" w:space="0" w:color="auto"/>
                        <w:right w:val="none" w:sz="0" w:space="0" w:color="auto"/>
                      </w:divBdr>
                      <w:divsChild>
                        <w:div w:id="1243832139">
                          <w:marLeft w:val="0"/>
                          <w:marRight w:val="0"/>
                          <w:marTop w:val="0"/>
                          <w:marBottom w:val="0"/>
                          <w:divBdr>
                            <w:top w:val="none" w:sz="0" w:space="0" w:color="auto"/>
                            <w:left w:val="none" w:sz="0" w:space="0" w:color="auto"/>
                            <w:bottom w:val="none" w:sz="0" w:space="0" w:color="auto"/>
                            <w:right w:val="none" w:sz="0" w:space="0" w:color="auto"/>
                          </w:divBdr>
                          <w:divsChild>
                            <w:div w:id="1587766197">
                              <w:marLeft w:val="0"/>
                              <w:marRight w:val="0"/>
                              <w:marTop w:val="0"/>
                              <w:marBottom w:val="0"/>
                              <w:divBdr>
                                <w:top w:val="none" w:sz="0" w:space="0" w:color="auto"/>
                                <w:left w:val="none" w:sz="0" w:space="0" w:color="auto"/>
                                <w:bottom w:val="none" w:sz="0" w:space="0" w:color="auto"/>
                                <w:right w:val="none" w:sz="0" w:space="0" w:color="auto"/>
                              </w:divBdr>
                              <w:divsChild>
                                <w:div w:id="1173450725">
                                  <w:marLeft w:val="0"/>
                                  <w:marRight w:val="0"/>
                                  <w:marTop w:val="0"/>
                                  <w:marBottom w:val="0"/>
                                  <w:divBdr>
                                    <w:top w:val="none" w:sz="0" w:space="0" w:color="auto"/>
                                    <w:left w:val="none" w:sz="0" w:space="0" w:color="auto"/>
                                    <w:bottom w:val="none" w:sz="0" w:space="0" w:color="auto"/>
                                    <w:right w:val="none" w:sz="0" w:space="0" w:color="auto"/>
                                  </w:divBdr>
                                  <w:divsChild>
                                    <w:div w:id="437063561">
                                      <w:marLeft w:val="0"/>
                                      <w:marRight w:val="0"/>
                                      <w:marTop w:val="0"/>
                                      <w:marBottom w:val="0"/>
                                      <w:divBdr>
                                        <w:top w:val="none" w:sz="0" w:space="0" w:color="auto"/>
                                        <w:left w:val="none" w:sz="0" w:space="0" w:color="auto"/>
                                        <w:bottom w:val="none" w:sz="0" w:space="0" w:color="auto"/>
                                        <w:right w:val="none" w:sz="0" w:space="0" w:color="auto"/>
                                      </w:divBdr>
                                    </w:div>
                                    <w:div w:id="2074238010">
                                      <w:marLeft w:val="0"/>
                                      <w:marRight w:val="0"/>
                                      <w:marTop w:val="0"/>
                                      <w:marBottom w:val="0"/>
                                      <w:divBdr>
                                        <w:top w:val="none" w:sz="0" w:space="0" w:color="auto"/>
                                        <w:left w:val="none" w:sz="0" w:space="0" w:color="auto"/>
                                        <w:bottom w:val="none" w:sz="0" w:space="0" w:color="auto"/>
                                        <w:right w:val="none" w:sz="0" w:space="0" w:color="auto"/>
                                      </w:divBdr>
                                      <w:divsChild>
                                        <w:div w:id="443230261">
                                          <w:marLeft w:val="0"/>
                                          <w:marRight w:val="165"/>
                                          <w:marTop w:val="150"/>
                                          <w:marBottom w:val="0"/>
                                          <w:divBdr>
                                            <w:top w:val="none" w:sz="0" w:space="0" w:color="auto"/>
                                            <w:left w:val="none" w:sz="0" w:space="0" w:color="auto"/>
                                            <w:bottom w:val="none" w:sz="0" w:space="0" w:color="auto"/>
                                            <w:right w:val="none" w:sz="0" w:space="0" w:color="auto"/>
                                          </w:divBdr>
                                          <w:divsChild>
                                            <w:div w:id="1181046464">
                                              <w:marLeft w:val="0"/>
                                              <w:marRight w:val="0"/>
                                              <w:marTop w:val="0"/>
                                              <w:marBottom w:val="0"/>
                                              <w:divBdr>
                                                <w:top w:val="none" w:sz="0" w:space="0" w:color="auto"/>
                                                <w:left w:val="none" w:sz="0" w:space="0" w:color="auto"/>
                                                <w:bottom w:val="none" w:sz="0" w:space="0" w:color="auto"/>
                                                <w:right w:val="none" w:sz="0" w:space="0" w:color="auto"/>
                                              </w:divBdr>
                                              <w:divsChild>
                                                <w:div w:id="229123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495065">
      <w:bodyDiv w:val="1"/>
      <w:marLeft w:val="0"/>
      <w:marRight w:val="0"/>
      <w:marTop w:val="0"/>
      <w:marBottom w:val="0"/>
      <w:divBdr>
        <w:top w:val="none" w:sz="0" w:space="0" w:color="auto"/>
        <w:left w:val="none" w:sz="0" w:space="0" w:color="auto"/>
        <w:bottom w:val="none" w:sz="0" w:space="0" w:color="auto"/>
        <w:right w:val="none" w:sz="0" w:space="0" w:color="auto"/>
      </w:divBdr>
    </w:div>
    <w:div w:id="391198630">
      <w:bodyDiv w:val="1"/>
      <w:marLeft w:val="0"/>
      <w:marRight w:val="0"/>
      <w:marTop w:val="0"/>
      <w:marBottom w:val="0"/>
      <w:divBdr>
        <w:top w:val="none" w:sz="0" w:space="0" w:color="auto"/>
        <w:left w:val="none" w:sz="0" w:space="0" w:color="auto"/>
        <w:bottom w:val="none" w:sz="0" w:space="0" w:color="auto"/>
        <w:right w:val="none" w:sz="0" w:space="0" w:color="auto"/>
      </w:divBdr>
      <w:divsChild>
        <w:div w:id="2143694244">
          <w:marLeft w:val="0"/>
          <w:marRight w:val="0"/>
          <w:marTop w:val="0"/>
          <w:marBottom w:val="0"/>
          <w:divBdr>
            <w:top w:val="none" w:sz="0" w:space="0" w:color="auto"/>
            <w:left w:val="none" w:sz="0" w:space="0" w:color="auto"/>
            <w:bottom w:val="none" w:sz="0" w:space="0" w:color="auto"/>
            <w:right w:val="none" w:sz="0" w:space="0" w:color="auto"/>
          </w:divBdr>
          <w:divsChild>
            <w:div w:id="775560270">
              <w:marLeft w:val="0"/>
              <w:marRight w:val="0"/>
              <w:marTop w:val="0"/>
              <w:marBottom w:val="0"/>
              <w:divBdr>
                <w:top w:val="none" w:sz="0" w:space="0" w:color="auto"/>
                <w:left w:val="none" w:sz="0" w:space="0" w:color="auto"/>
                <w:bottom w:val="none" w:sz="0" w:space="0" w:color="auto"/>
                <w:right w:val="none" w:sz="0" w:space="0" w:color="auto"/>
              </w:divBdr>
              <w:divsChild>
                <w:div w:id="1790390980">
                  <w:marLeft w:val="0"/>
                  <w:marRight w:val="0"/>
                  <w:marTop w:val="0"/>
                  <w:marBottom w:val="0"/>
                  <w:divBdr>
                    <w:top w:val="none" w:sz="0" w:space="0" w:color="auto"/>
                    <w:left w:val="none" w:sz="0" w:space="0" w:color="auto"/>
                    <w:bottom w:val="none" w:sz="0" w:space="0" w:color="auto"/>
                    <w:right w:val="none" w:sz="0" w:space="0" w:color="auto"/>
                  </w:divBdr>
                  <w:divsChild>
                    <w:div w:id="1339502404">
                      <w:marLeft w:val="0"/>
                      <w:marRight w:val="0"/>
                      <w:marTop w:val="0"/>
                      <w:marBottom w:val="0"/>
                      <w:divBdr>
                        <w:top w:val="none" w:sz="0" w:space="0" w:color="auto"/>
                        <w:left w:val="none" w:sz="0" w:space="0" w:color="auto"/>
                        <w:bottom w:val="none" w:sz="0" w:space="0" w:color="auto"/>
                        <w:right w:val="none" w:sz="0" w:space="0" w:color="auto"/>
                      </w:divBdr>
                      <w:divsChild>
                        <w:div w:id="477386216">
                          <w:marLeft w:val="0"/>
                          <w:marRight w:val="0"/>
                          <w:marTop w:val="0"/>
                          <w:marBottom w:val="0"/>
                          <w:divBdr>
                            <w:top w:val="none" w:sz="0" w:space="0" w:color="auto"/>
                            <w:left w:val="none" w:sz="0" w:space="0" w:color="auto"/>
                            <w:bottom w:val="none" w:sz="0" w:space="0" w:color="auto"/>
                            <w:right w:val="none" w:sz="0" w:space="0" w:color="auto"/>
                          </w:divBdr>
                          <w:divsChild>
                            <w:div w:id="1884051623">
                              <w:marLeft w:val="0"/>
                              <w:marRight w:val="0"/>
                              <w:marTop w:val="0"/>
                              <w:marBottom w:val="0"/>
                              <w:divBdr>
                                <w:top w:val="none" w:sz="0" w:space="0" w:color="auto"/>
                                <w:left w:val="none" w:sz="0" w:space="0" w:color="auto"/>
                                <w:bottom w:val="none" w:sz="0" w:space="0" w:color="auto"/>
                                <w:right w:val="none" w:sz="0" w:space="0" w:color="auto"/>
                              </w:divBdr>
                              <w:divsChild>
                                <w:div w:id="813256162">
                                  <w:marLeft w:val="0"/>
                                  <w:marRight w:val="0"/>
                                  <w:marTop w:val="0"/>
                                  <w:marBottom w:val="0"/>
                                  <w:divBdr>
                                    <w:top w:val="none" w:sz="0" w:space="0" w:color="auto"/>
                                    <w:left w:val="none" w:sz="0" w:space="0" w:color="auto"/>
                                    <w:bottom w:val="none" w:sz="0" w:space="0" w:color="auto"/>
                                    <w:right w:val="none" w:sz="0" w:space="0" w:color="auto"/>
                                  </w:divBdr>
                                  <w:divsChild>
                                    <w:div w:id="1223253015">
                                      <w:marLeft w:val="0"/>
                                      <w:marRight w:val="0"/>
                                      <w:marTop w:val="0"/>
                                      <w:marBottom w:val="0"/>
                                      <w:divBdr>
                                        <w:top w:val="none" w:sz="0" w:space="0" w:color="auto"/>
                                        <w:left w:val="none" w:sz="0" w:space="0" w:color="auto"/>
                                        <w:bottom w:val="none" w:sz="0" w:space="0" w:color="auto"/>
                                        <w:right w:val="none" w:sz="0" w:space="0" w:color="auto"/>
                                      </w:divBdr>
                                    </w:div>
                                    <w:div w:id="1091243837">
                                      <w:marLeft w:val="0"/>
                                      <w:marRight w:val="0"/>
                                      <w:marTop w:val="0"/>
                                      <w:marBottom w:val="0"/>
                                      <w:divBdr>
                                        <w:top w:val="none" w:sz="0" w:space="0" w:color="auto"/>
                                        <w:left w:val="none" w:sz="0" w:space="0" w:color="auto"/>
                                        <w:bottom w:val="none" w:sz="0" w:space="0" w:color="auto"/>
                                        <w:right w:val="none" w:sz="0" w:space="0" w:color="auto"/>
                                      </w:divBdr>
                                      <w:divsChild>
                                        <w:div w:id="2029674144">
                                          <w:marLeft w:val="0"/>
                                          <w:marRight w:val="165"/>
                                          <w:marTop w:val="150"/>
                                          <w:marBottom w:val="0"/>
                                          <w:divBdr>
                                            <w:top w:val="none" w:sz="0" w:space="0" w:color="auto"/>
                                            <w:left w:val="none" w:sz="0" w:space="0" w:color="auto"/>
                                            <w:bottom w:val="none" w:sz="0" w:space="0" w:color="auto"/>
                                            <w:right w:val="none" w:sz="0" w:space="0" w:color="auto"/>
                                          </w:divBdr>
                                          <w:divsChild>
                                            <w:div w:id="1424259457">
                                              <w:marLeft w:val="0"/>
                                              <w:marRight w:val="0"/>
                                              <w:marTop w:val="0"/>
                                              <w:marBottom w:val="0"/>
                                              <w:divBdr>
                                                <w:top w:val="none" w:sz="0" w:space="0" w:color="auto"/>
                                                <w:left w:val="none" w:sz="0" w:space="0" w:color="auto"/>
                                                <w:bottom w:val="none" w:sz="0" w:space="0" w:color="auto"/>
                                                <w:right w:val="none" w:sz="0" w:space="0" w:color="auto"/>
                                              </w:divBdr>
                                              <w:divsChild>
                                                <w:div w:id="815379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1987">
      <w:bodyDiv w:val="1"/>
      <w:marLeft w:val="0"/>
      <w:marRight w:val="0"/>
      <w:marTop w:val="0"/>
      <w:marBottom w:val="0"/>
      <w:divBdr>
        <w:top w:val="none" w:sz="0" w:space="0" w:color="auto"/>
        <w:left w:val="none" w:sz="0" w:space="0" w:color="auto"/>
        <w:bottom w:val="none" w:sz="0" w:space="0" w:color="auto"/>
        <w:right w:val="none" w:sz="0" w:space="0" w:color="auto"/>
      </w:divBdr>
      <w:divsChild>
        <w:div w:id="290062544">
          <w:marLeft w:val="0"/>
          <w:marRight w:val="0"/>
          <w:marTop w:val="0"/>
          <w:marBottom w:val="0"/>
          <w:divBdr>
            <w:top w:val="none" w:sz="0" w:space="0" w:color="auto"/>
            <w:left w:val="none" w:sz="0" w:space="0" w:color="auto"/>
            <w:bottom w:val="none" w:sz="0" w:space="0" w:color="auto"/>
            <w:right w:val="none" w:sz="0" w:space="0" w:color="auto"/>
          </w:divBdr>
          <w:divsChild>
            <w:div w:id="1244411521">
              <w:marLeft w:val="0"/>
              <w:marRight w:val="0"/>
              <w:marTop w:val="0"/>
              <w:marBottom w:val="0"/>
              <w:divBdr>
                <w:top w:val="none" w:sz="0" w:space="0" w:color="auto"/>
                <w:left w:val="none" w:sz="0" w:space="0" w:color="auto"/>
                <w:bottom w:val="none" w:sz="0" w:space="0" w:color="auto"/>
                <w:right w:val="none" w:sz="0" w:space="0" w:color="auto"/>
              </w:divBdr>
              <w:divsChild>
                <w:div w:id="1247689711">
                  <w:marLeft w:val="0"/>
                  <w:marRight w:val="0"/>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563564330">
                          <w:marLeft w:val="0"/>
                          <w:marRight w:val="0"/>
                          <w:marTop w:val="0"/>
                          <w:marBottom w:val="0"/>
                          <w:divBdr>
                            <w:top w:val="none" w:sz="0" w:space="0" w:color="auto"/>
                            <w:left w:val="none" w:sz="0" w:space="0" w:color="auto"/>
                            <w:bottom w:val="none" w:sz="0" w:space="0" w:color="auto"/>
                            <w:right w:val="none" w:sz="0" w:space="0" w:color="auto"/>
                          </w:divBdr>
                          <w:divsChild>
                            <w:div w:id="216745724">
                              <w:marLeft w:val="0"/>
                              <w:marRight w:val="0"/>
                              <w:marTop w:val="0"/>
                              <w:marBottom w:val="0"/>
                              <w:divBdr>
                                <w:top w:val="none" w:sz="0" w:space="0" w:color="auto"/>
                                <w:left w:val="none" w:sz="0" w:space="0" w:color="auto"/>
                                <w:bottom w:val="none" w:sz="0" w:space="0" w:color="auto"/>
                                <w:right w:val="none" w:sz="0" w:space="0" w:color="auto"/>
                              </w:divBdr>
                              <w:divsChild>
                                <w:div w:id="198319226">
                                  <w:marLeft w:val="0"/>
                                  <w:marRight w:val="0"/>
                                  <w:marTop w:val="0"/>
                                  <w:marBottom w:val="0"/>
                                  <w:divBdr>
                                    <w:top w:val="none" w:sz="0" w:space="0" w:color="auto"/>
                                    <w:left w:val="none" w:sz="0" w:space="0" w:color="auto"/>
                                    <w:bottom w:val="none" w:sz="0" w:space="0" w:color="auto"/>
                                    <w:right w:val="none" w:sz="0" w:space="0" w:color="auto"/>
                                  </w:divBdr>
                                  <w:divsChild>
                                    <w:div w:id="1340156329">
                                      <w:marLeft w:val="0"/>
                                      <w:marRight w:val="0"/>
                                      <w:marTop w:val="0"/>
                                      <w:marBottom w:val="0"/>
                                      <w:divBdr>
                                        <w:top w:val="none" w:sz="0" w:space="0" w:color="auto"/>
                                        <w:left w:val="none" w:sz="0" w:space="0" w:color="auto"/>
                                        <w:bottom w:val="none" w:sz="0" w:space="0" w:color="auto"/>
                                        <w:right w:val="none" w:sz="0" w:space="0" w:color="auto"/>
                                      </w:divBdr>
                                    </w:div>
                                    <w:div w:id="1722484693">
                                      <w:marLeft w:val="0"/>
                                      <w:marRight w:val="0"/>
                                      <w:marTop w:val="0"/>
                                      <w:marBottom w:val="0"/>
                                      <w:divBdr>
                                        <w:top w:val="none" w:sz="0" w:space="0" w:color="auto"/>
                                        <w:left w:val="none" w:sz="0" w:space="0" w:color="auto"/>
                                        <w:bottom w:val="none" w:sz="0" w:space="0" w:color="auto"/>
                                        <w:right w:val="none" w:sz="0" w:space="0" w:color="auto"/>
                                      </w:divBdr>
                                      <w:divsChild>
                                        <w:div w:id="794755855">
                                          <w:marLeft w:val="0"/>
                                          <w:marRight w:val="165"/>
                                          <w:marTop w:val="150"/>
                                          <w:marBottom w:val="0"/>
                                          <w:divBdr>
                                            <w:top w:val="none" w:sz="0" w:space="0" w:color="auto"/>
                                            <w:left w:val="none" w:sz="0" w:space="0" w:color="auto"/>
                                            <w:bottom w:val="none" w:sz="0" w:space="0" w:color="auto"/>
                                            <w:right w:val="none" w:sz="0" w:space="0" w:color="auto"/>
                                          </w:divBdr>
                                          <w:divsChild>
                                            <w:div w:id="58094428">
                                              <w:marLeft w:val="0"/>
                                              <w:marRight w:val="0"/>
                                              <w:marTop w:val="0"/>
                                              <w:marBottom w:val="0"/>
                                              <w:divBdr>
                                                <w:top w:val="none" w:sz="0" w:space="0" w:color="auto"/>
                                                <w:left w:val="none" w:sz="0" w:space="0" w:color="auto"/>
                                                <w:bottom w:val="none" w:sz="0" w:space="0" w:color="auto"/>
                                                <w:right w:val="none" w:sz="0" w:space="0" w:color="auto"/>
                                              </w:divBdr>
                                              <w:divsChild>
                                                <w:div w:id="11982797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49416">
      <w:bodyDiv w:val="1"/>
      <w:marLeft w:val="0"/>
      <w:marRight w:val="0"/>
      <w:marTop w:val="0"/>
      <w:marBottom w:val="0"/>
      <w:divBdr>
        <w:top w:val="none" w:sz="0" w:space="0" w:color="auto"/>
        <w:left w:val="none" w:sz="0" w:space="0" w:color="auto"/>
        <w:bottom w:val="none" w:sz="0" w:space="0" w:color="auto"/>
        <w:right w:val="none" w:sz="0" w:space="0" w:color="auto"/>
      </w:divBdr>
    </w:div>
    <w:div w:id="764766960">
      <w:bodyDiv w:val="1"/>
      <w:marLeft w:val="0"/>
      <w:marRight w:val="0"/>
      <w:marTop w:val="0"/>
      <w:marBottom w:val="0"/>
      <w:divBdr>
        <w:top w:val="none" w:sz="0" w:space="0" w:color="auto"/>
        <w:left w:val="none" w:sz="0" w:space="0" w:color="auto"/>
        <w:bottom w:val="none" w:sz="0" w:space="0" w:color="auto"/>
        <w:right w:val="none" w:sz="0" w:space="0" w:color="auto"/>
      </w:divBdr>
    </w:div>
    <w:div w:id="795413924">
      <w:bodyDiv w:val="1"/>
      <w:marLeft w:val="0"/>
      <w:marRight w:val="0"/>
      <w:marTop w:val="0"/>
      <w:marBottom w:val="0"/>
      <w:divBdr>
        <w:top w:val="none" w:sz="0" w:space="0" w:color="auto"/>
        <w:left w:val="none" w:sz="0" w:space="0" w:color="auto"/>
        <w:bottom w:val="none" w:sz="0" w:space="0" w:color="auto"/>
        <w:right w:val="none" w:sz="0" w:space="0" w:color="auto"/>
      </w:divBdr>
    </w:div>
    <w:div w:id="879129841">
      <w:bodyDiv w:val="1"/>
      <w:marLeft w:val="0"/>
      <w:marRight w:val="0"/>
      <w:marTop w:val="0"/>
      <w:marBottom w:val="0"/>
      <w:divBdr>
        <w:top w:val="none" w:sz="0" w:space="0" w:color="auto"/>
        <w:left w:val="none" w:sz="0" w:space="0" w:color="auto"/>
        <w:bottom w:val="none" w:sz="0" w:space="0" w:color="auto"/>
        <w:right w:val="none" w:sz="0" w:space="0" w:color="auto"/>
      </w:divBdr>
      <w:divsChild>
        <w:div w:id="1662155173">
          <w:marLeft w:val="0"/>
          <w:marRight w:val="0"/>
          <w:marTop w:val="0"/>
          <w:marBottom w:val="0"/>
          <w:divBdr>
            <w:top w:val="none" w:sz="0" w:space="0" w:color="auto"/>
            <w:left w:val="none" w:sz="0" w:space="0" w:color="auto"/>
            <w:bottom w:val="none" w:sz="0" w:space="0" w:color="auto"/>
            <w:right w:val="none" w:sz="0" w:space="0" w:color="auto"/>
          </w:divBdr>
          <w:divsChild>
            <w:div w:id="384139008">
              <w:marLeft w:val="0"/>
              <w:marRight w:val="0"/>
              <w:marTop w:val="0"/>
              <w:marBottom w:val="0"/>
              <w:divBdr>
                <w:top w:val="none" w:sz="0" w:space="0" w:color="auto"/>
                <w:left w:val="none" w:sz="0" w:space="0" w:color="auto"/>
                <w:bottom w:val="none" w:sz="0" w:space="0" w:color="auto"/>
                <w:right w:val="none" w:sz="0" w:space="0" w:color="auto"/>
              </w:divBdr>
              <w:divsChild>
                <w:div w:id="546454960">
                  <w:marLeft w:val="0"/>
                  <w:marRight w:val="0"/>
                  <w:marTop w:val="0"/>
                  <w:marBottom w:val="0"/>
                  <w:divBdr>
                    <w:top w:val="none" w:sz="0" w:space="0" w:color="auto"/>
                    <w:left w:val="none" w:sz="0" w:space="0" w:color="auto"/>
                    <w:bottom w:val="none" w:sz="0" w:space="0" w:color="auto"/>
                    <w:right w:val="none" w:sz="0" w:space="0" w:color="auto"/>
                  </w:divBdr>
                  <w:divsChild>
                    <w:div w:id="1934779393">
                      <w:marLeft w:val="0"/>
                      <w:marRight w:val="0"/>
                      <w:marTop w:val="0"/>
                      <w:marBottom w:val="0"/>
                      <w:divBdr>
                        <w:top w:val="none" w:sz="0" w:space="0" w:color="auto"/>
                        <w:left w:val="none" w:sz="0" w:space="0" w:color="auto"/>
                        <w:bottom w:val="none" w:sz="0" w:space="0" w:color="auto"/>
                        <w:right w:val="none" w:sz="0" w:space="0" w:color="auto"/>
                      </w:divBdr>
                      <w:divsChild>
                        <w:div w:id="1919828586">
                          <w:marLeft w:val="0"/>
                          <w:marRight w:val="0"/>
                          <w:marTop w:val="0"/>
                          <w:marBottom w:val="0"/>
                          <w:divBdr>
                            <w:top w:val="none" w:sz="0" w:space="0" w:color="auto"/>
                            <w:left w:val="none" w:sz="0" w:space="0" w:color="auto"/>
                            <w:bottom w:val="none" w:sz="0" w:space="0" w:color="auto"/>
                            <w:right w:val="none" w:sz="0" w:space="0" w:color="auto"/>
                          </w:divBdr>
                          <w:divsChild>
                            <w:div w:id="306475169">
                              <w:marLeft w:val="0"/>
                              <w:marRight w:val="0"/>
                              <w:marTop w:val="0"/>
                              <w:marBottom w:val="0"/>
                              <w:divBdr>
                                <w:top w:val="none" w:sz="0" w:space="0" w:color="auto"/>
                                <w:left w:val="none" w:sz="0" w:space="0" w:color="auto"/>
                                <w:bottom w:val="none" w:sz="0" w:space="0" w:color="auto"/>
                                <w:right w:val="none" w:sz="0" w:space="0" w:color="auto"/>
                              </w:divBdr>
                              <w:divsChild>
                                <w:div w:id="278419289">
                                  <w:marLeft w:val="0"/>
                                  <w:marRight w:val="0"/>
                                  <w:marTop w:val="0"/>
                                  <w:marBottom w:val="0"/>
                                  <w:divBdr>
                                    <w:top w:val="none" w:sz="0" w:space="0" w:color="auto"/>
                                    <w:left w:val="none" w:sz="0" w:space="0" w:color="auto"/>
                                    <w:bottom w:val="none" w:sz="0" w:space="0" w:color="auto"/>
                                    <w:right w:val="none" w:sz="0" w:space="0" w:color="auto"/>
                                  </w:divBdr>
                                  <w:divsChild>
                                    <w:div w:id="1832058916">
                                      <w:marLeft w:val="0"/>
                                      <w:marRight w:val="0"/>
                                      <w:marTop w:val="0"/>
                                      <w:marBottom w:val="0"/>
                                      <w:divBdr>
                                        <w:top w:val="none" w:sz="0" w:space="0" w:color="auto"/>
                                        <w:left w:val="none" w:sz="0" w:space="0" w:color="auto"/>
                                        <w:bottom w:val="none" w:sz="0" w:space="0" w:color="auto"/>
                                        <w:right w:val="none" w:sz="0" w:space="0" w:color="auto"/>
                                      </w:divBdr>
                                    </w:div>
                                    <w:div w:id="1309242930">
                                      <w:marLeft w:val="0"/>
                                      <w:marRight w:val="0"/>
                                      <w:marTop w:val="0"/>
                                      <w:marBottom w:val="0"/>
                                      <w:divBdr>
                                        <w:top w:val="none" w:sz="0" w:space="0" w:color="auto"/>
                                        <w:left w:val="none" w:sz="0" w:space="0" w:color="auto"/>
                                        <w:bottom w:val="none" w:sz="0" w:space="0" w:color="auto"/>
                                        <w:right w:val="none" w:sz="0" w:space="0" w:color="auto"/>
                                      </w:divBdr>
                                      <w:divsChild>
                                        <w:div w:id="246232296">
                                          <w:marLeft w:val="0"/>
                                          <w:marRight w:val="165"/>
                                          <w:marTop w:val="150"/>
                                          <w:marBottom w:val="0"/>
                                          <w:divBdr>
                                            <w:top w:val="none" w:sz="0" w:space="0" w:color="auto"/>
                                            <w:left w:val="none" w:sz="0" w:space="0" w:color="auto"/>
                                            <w:bottom w:val="none" w:sz="0" w:space="0" w:color="auto"/>
                                            <w:right w:val="none" w:sz="0" w:space="0" w:color="auto"/>
                                          </w:divBdr>
                                          <w:divsChild>
                                            <w:div w:id="776752744">
                                              <w:marLeft w:val="0"/>
                                              <w:marRight w:val="0"/>
                                              <w:marTop w:val="0"/>
                                              <w:marBottom w:val="0"/>
                                              <w:divBdr>
                                                <w:top w:val="none" w:sz="0" w:space="0" w:color="auto"/>
                                                <w:left w:val="none" w:sz="0" w:space="0" w:color="auto"/>
                                                <w:bottom w:val="none" w:sz="0" w:space="0" w:color="auto"/>
                                                <w:right w:val="none" w:sz="0" w:space="0" w:color="auto"/>
                                              </w:divBdr>
                                              <w:divsChild>
                                                <w:div w:id="1901135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28908">
      <w:bodyDiv w:val="1"/>
      <w:marLeft w:val="0"/>
      <w:marRight w:val="0"/>
      <w:marTop w:val="0"/>
      <w:marBottom w:val="0"/>
      <w:divBdr>
        <w:top w:val="none" w:sz="0" w:space="0" w:color="auto"/>
        <w:left w:val="none" w:sz="0" w:space="0" w:color="auto"/>
        <w:bottom w:val="none" w:sz="0" w:space="0" w:color="auto"/>
        <w:right w:val="none" w:sz="0" w:space="0" w:color="auto"/>
      </w:divBdr>
      <w:divsChild>
        <w:div w:id="616567893">
          <w:marLeft w:val="0"/>
          <w:marRight w:val="0"/>
          <w:marTop w:val="0"/>
          <w:marBottom w:val="0"/>
          <w:divBdr>
            <w:top w:val="none" w:sz="0" w:space="0" w:color="auto"/>
            <w:left w:val="none" w:sz="0" w:space="0" w:color="auto"/>
            <w:bottom w:val="none" w:sz="0" w:space="0" w:color="auto"/>
            <w:right w:val="none" w:sz="0" w:space="0" w:color="auto"/>
          </w:divBdr>
          <w:divsChild>
            <w:div w:id="1700887421">
              <w:marLeft w:val="0"/>
              <w:marRight w:val="0"/>
              <w:marTop w:val="0"/>
              <w:marBottom w:val="0"/>
              <w:divBdr>
                <w:top w:val="none" w:sz="0" w:space="0" w:color="auto"/>
                <w:left w:val="none" w:sz="0" w:space="0" w:color="auto"/>
                <w:bottom w:val="none" w:sz="0" w:space="0" w:color="auto"/>
                <w:right w:val="none" w:sz="0" w:space="0" w:color="auto"/>
              </w:divBdr>
              <w:divsChild>
                <w:div w:id="1149705941">
                  <w:marLeft w:val="0"/>
                  <w:marRight w:val="0"/>
                  <w:marTop w:val="0"/>
                  <w:marBottom w:val="0"/>
                  <w:divBdr>
                    <w:top w:val="none" w:sz="0" w:space="0" w:color="auto"/>
                    <w:left w:val="none" w:sz="0" w:space="0" w:color="auto"/>
                    <w:bottom w:val="none" w:sz="0" w:space="0" w:color="auto"/>
                    <w:right w:val="none" w:sz="0" w:space="0" w:color="auto"/>
                  </w:divBdr>
                  <w:divsChild>
                    <w:div w:id="2104566254">
                      <w:marLeft w:val="0"/>
                      <w:marRight w:val="0"/>
                      <w:marTop w:val="0"/>
                      <w:marBottom w:val="0"/>
                      <w:divBdr>
                        <w:top w:val="none" w:sz="0" w:space="0" w:color="auto"/>
                        <w:left w:val="none" w:sz="0" w:space="0" w:color="auto"/>
                        <w:bottom w:val="none" w:sz="0" w:space="0" w:color="auto"/>
                        <w:right w:val="none" w:sz="0" w:space="0" w:color="auto"/>
                      </w:divBdr>
                      <w:divsChild>
                        <w:div w:id="1210726637">
                          <w:marLeft w:val="0"/>
                          <w:marRight w:val="0"/>
                          <w:marTop w:val="0"/>
                          <w:marBottom w:val="0"/>
                          <w:divBdr>
                            <w:top w:val="none" w:sz="0" w:space="0" w:color="auto"/>
                            <w:left w:val="none" w:sz="0" w:space="0" w:color="auto"/>
                            <w:bottom w:val="none" w:sz="0" w:space="0" w:color="auto"/>
                            <w:right w:val="none" w:sz="0" w:space="0" w:color="auto"/>
                          </w:divBdr>
                          <w:divsChild>
                            <w:div w:id="1633905456">
                              <w:marLeft w:val="0"/>
                              <w:marRight w:val="0"/>
                              <w:marTop w:val="0"/>
                              <w:marBottom w:val="0"/>
                              <w:divBdr>
                                <w:top w:val="none" w:sz="0" w:space="0" w:color="auto"/>
                                <w:left w:val="none" w:sz="0" w:space="0" w:color="auto"/>
                                <w:bottom w:val="none" w:sz="0" w:space="0" w:color="auto"/>
                                <w:right w:val="none" w:sz="0" w:space="0" w:color="auto"/>
                              </w:divBdr>
                              <w:divsChild>
                                <w:div w:id="682558336">
                                  <w:marLeft w:val="0"/>
                                  <w:marRight w:val="0"/>
                                  <w:marTop w:val="0"/>
                                  <w:marBottom w:val="0"/>
                                  <w:divBdr>
                                    <w:top w:val="none" w:sz="0" w:space="0" w:color="auto"/>
                                    <w:left w:val="none" w:sz="0" w:space="0" w:color="auto"/>
                                    <w:bottom w:val="none" w:sz="0" w:space="0" w:color="auto"/>
                                    <w:right w:val="none" w:sz="0" w:space="0" w:color="auto"/>
                                  </w:divBdr>
                                  <w:divsChild>
                                    <w:div w:id="582691150">
                                      <w:marLeft w:val="0"/>
                                      <w:marRight w:val="0"/>
                                      <w:marTop w:val="0"/>
                                      <w:marBottom w:val="0"/>
                                      <w:divBdr>
                                        <w:top w:val="none" w:sz="0" w:space="0" w:color="auto"/>
                                        <w:left w:val="none" w:sz="0" w:space="0" w:color="auto"/>
                                        <w:bottom w:val="none" w:sz="0" w:space="0" w:color="auto"/>
                                        <w:right w:val="none" w:sz="0" w:space="0" w:color="auto"/>
                                      </w:divBdr>
                                    </w:div>
                                    <w:div w:id="2084257544">
                                      <w:marLeft w:val="0"/>
                                      <w:marRight w:val="0"/>
                                      <w:marTop w:val="0"/>
                                      <w:marBottom w:val="0"/>
                                      <w:divBdr>
                                        <w:top w:val="none" w:sz="0" w:space="0" w:color="auto"/>
                                        <w:left w:val="none" w:sz="0" w:space="0" w:color="auto"/>
                                        <w:bottom w:val="none" w:sz="0" w:space="0" w:color="auto"/>
                                        <w:right w:val="none" w:sz="0" w:space="0" w:color="auto"/>
                                      </w:divBdr>
                                      <w:divsChild>
                                        <w:div w:id="1083260302">
                                          <w:marLeft w:val="0"/>
                                          <w:marRight w:val="165"/>
                                          <w:marTop w:val="150"/>
                                          <w:marBottom w:val="0"/>
                                          <w:divBdr>
                                            <w:top w:val="none" w:sz="0" w:space="0" w:color="auto"/>
                                            <w:left w:val="none" w:sz="0" w:space="0" w:color="auto"/>
                                            <w:bottom w:val="none" w:sz="0" w:space="0" w:color="auto"/>
                                            <w:right w:val="none" w:sz="0" w:space="0" w:color="auto"/>
                                          </w:divBdr>
                                          <w:divsChild>
                                            <w:div w:id="1732849272">
                                              <w:marLeft w:val="0"/>
                                              <w:marRight w:val="0"/>
                                              <w:marTop w:val="0"/>
                                              <w:marBottom w:val="0"/>
                                              <w:divBdr>
                                                <w:top w:val="none" w:sz="0" w:space="0" w:color="auto"/>
                                                <w:left w:val="none" w:sz="0" w:space="0" w:color="auto"/>
                                                <w:bottom w:val="none" w:sz="0" w:space="0" w:color="auto"/>
                                                <w:right w:val="none" w:sz="0" w:space="0" w:color="auto"/>
                                              </w:divBdr>
                                              <w:divsChild>
                                                <w:div w:id="9611091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327108">
      <w:bodyDiv w:val="1"/>
      <w:marLeft w:val="0"/>
      <w:marRight w:val="0"/>
      <w:marTop w:val="0"/>
      <w:marBottom w:val="0"/>
      <w:divBdr>
        <w:top w:val="none" w:sz="0" w:space="0" w:color="auto"/>
        <w:left w:val="none" w:sz="0" w:space="0" w:color="auto"/>
        <w:bottom w:val="none" w:sz="0" w:space="0" w:color="auto"/>
        <w:right w:val="none" w:sz="0" w:space="0" w:color="auto"/>
      </w:divBdr>
      <w:divsChild>
        <w:div w:id="1781534245">
          <w:marLeft w:val="0"/>
          <w:marRight w:val="0"/>
          <w:marTop w:val="0"/>
          <w:marBottom w:val="0"/>
          <w:divBdr>
            <w:top w:val="none" w:sz="0" w:space="0" w:color="auto"/>
            <w:left w:val="none" w:sz="0" w:space="0" w:color="auto"/>
            <w:bottom w:val="none" w:sz="0" w:space="0" w:color="auto"/>
            <w:right w:val="none" w:sz="0" w:space="0" w:color="auto"/>
          </w:divBdr>
          <w:divsChild>
            <w:div w:id="17425586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92126753">
      <w:bodyDiv w:val="1"/>
      <w:marLeft w:val="0"/>
      <w:marRight w:val="0"/>
      <w:marTop w:val="0"/>
      <w:marBottom w:val="0"/>
      <w:divBdr>
        <w:top w:val="none" w:sz="0" w:space="0" w:color="auto"/>
        <w:left w:val="none" w:sz="0" w:space="0" w:color="auto"/>
        <w:bottom w:val="none" w:sz="0" w:space="0" w:color="auto"/>
        <w:right w:val="none" w:sz="0" w:space="0" w:color="auto"/>
      </w:divBdr>
    </w:div>
    <w:div w:id="1569920507">
      <w:bodyDiv w:val="1"/>
      <w:marLeft w:val="0"/>
      <w:marRight w:val="0"/>
      <w:marTop w:val="0"/>
      <w:marBottom w:val="0"/>
      <w:divBdr>
        <w:top w:val="none" w:sz="0" w:space="0" w:color="auto"/>
        <w:left w:val="none" w:sz="0" w:space="0" w:color="auto"/>
        <w:bottom w:val="none" w:sz="0" w:space="0" w:color="auto"/>
        <w:right w:val="none" w:sz="0" w:space="0" w:color="auto"/>
      </w:divBdr>
    </w:div>
    <w:div w:id="2014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Sezgin</dc:creator>
  <cp:keywords/>
  <dc:description/>
  <cp:lastModifiedBy>Kubra Sezgin</cp:lastModifiedBy>
  <cp:revision>24</cp:revision>
  <dcterms:created xsi:type="dcterms:W3CDTF">2021-04-19T18:48:00Z</dcterms:created>
  <dcterms:modified xsi:type="dcterms:W3CDTF">2021-04-20T18:06:00Z</dcterms:modified>
</cp:coreProperties>
</file>