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6519" w14:textId="6F6A55CC" w:rsidR="007D00C7" w:rsidRPr="00F76A9B" w:rsidRDefault="007D00C7" w:rsidP="007D00C7">
      <w:pPr>
        <w:rPr>
          <w:rFonts w:ascii="Times New Roman" w:hAnsi="Times New Roman" w:cs="Times New Roman"/>
          <w:sz w:val="24"/>
          <w:szCs w:val="24"/>
        </w:rPr>
      </w:pPr>
      <w:r w:rsidRPr="00F76A9B">
        <w:rPr>
          <w:rFonts w:ascii="Times New Roman" w:hAnsi="Times New Roman" w:cs="Times New Roman"/>
          <w:sz w:val="24"/>
          <w:szCs w:val="24"/>
        </w:rPr>
        <w:t>Committ</w:t>
      </w:r>
      <w:r w:rsidR="004019C7">
        <w:rPr>
          <w:rFonts w:ascii="Times New Roman" w:hAnsi="Times New Roman" w:cs="Times New Roman"/>
          <w:sz w:val="24"/>
          <w:szCs w:val="24"/>
        </w:rPr>
        <w:t>e</w:t>
      </w:r>
      <w:r w:rsidRPr="00F76A9B">
        <w:rPr>
          <w:rFonts w:ascii="Times New Roman" w:hAnsi="Times New Roman" w:cs="Times New Roman"/>
          <w:sz w:val="24"/>
          <w:szCs w:val="24"/>
        </w:rPr>
        <w:t>e: SPECPOL</w:t>
      </w:r>
    </w:p>
    <w:p w14:paraId="60962907" w14:textId="12A680D9" w:rsidR="007D00C7" w:rsidRPr="00F76A9B" w:rsidRDefault="007D00C7" w:rsidP="007D00C7">
      <w:pPr>
        <w:rPr>
          <w:rFonts w:ascii="Times New Roman" w:hAnsi="Times New Roman" w:cs="Times New Roman"/>
          <w:sz w:val="24"/>
          <w:szCs w:val="24"/>
        </w:rPr>
      </w:pPr>
      <w:r w:rsidRPr="00F76A9B">
        <w:rPr>
          <w:rFonts w:ascii="Times New Roman" w:hAnsi="Times New Roman" w:cs="Times New Roman"/>
          <w:sz w:val="24"/>
          <w:szCs w:val="24"/>
        </w:rPr>
        <w:t xml:space="preserve">Country: </w:t>
      </w:r>
      <w:r w:rsidR="00355DF3">
        <w:rPr>
          <w:rFonts w:ascii="Times New Roman" w:hAnsi="Times New Roman" w:cs="Times New Roman"/>
          <w:sz w:val="24"/>
          <w:szCs w:val="24"/>
        </w:rPr>
        <w:t>South Korea</w:t>
      </w:r>
    </w:p>
    <w:p w14:paraId="7BB0CD2D" w14:textId="1805A6A3" w:rsidR="007D00C7" w:rsidRPr="00F76A9B" w:rsidRDefault="004019C7" w:rsidP="007D00C7">
      <w:pPr>
        <w:rPr>
          <w:rFonts w:ascii="Times New Roman" w:hAnsi="Times New Roman" w:cs="Times New Roman"/>
          <w:sz w:val="24"/>
          <w:szCs w:val="24"/>
        </w:rPr>
      </w:pPr>
      <w:r>
        <w:rPr>
          <w:rFonts w:ascii="Times New Roman" w:hAnsi="Times New Roman" w:cs="Times New Roman"/>
          <w:sz w:val="24"/>
          <w:szCs w:val="24"/>
        </w:rPr>
        <w:t>Agenda</w:t>
      </w:r>
      <w:r w:rsidR="007D00C7" w:rsidRPr="00F76A9B">
        <w:rPr>
          <w:rFonts w:ascii="Times New Roman" w:hAnsi="Times New Roman" w:cs="Times New Roman"/>
          <w:sz w:val="24"/>
          <w:szCs w:val="24"/>
        </w:rPr>
        <w:t>: Reconstruction and Development in Post-Conflict Regions</w:t>
      </w:r>
    </w:p>
    <w:p w14:paraId="6BBDC2AD" w14:textId="3D726170" w:rsidR="00431276" w:rsidRPr="00F76A9B" w:rsidRDefault="007D00C7" w:rsidP="00431276">
      <w:pPr>
        <w:rPr>
          <w:rFonts w:ascii="Times New Roman" w:eastAsia="Times New Roman" w:hAnsi="Times New Roman" w:cs="Times New Roman"/>
          <w:b/>
          <w:bCs/>
          <w:sz w:val="24"/>
          <w:szCs w:val="24"/>
          <w:lang w:eastAsia="tr-TR"/>
        </w:rPr>
      </w:pPr>
      <w:r w:rsidRPr="00F76A9B">
        <w:rPr>
          <w:rFonts w:ascii="Times New Roman" w:eastAsia="Times New Roman" w:hAnsi="Times New Roman" w:cs="Times New Roman"/>
          <w:b/>
          <w:bCs/>
          <w:sz w:val="24"/>
          <w:szCs w:val="24"/>
          <w:lang w:eastAsia="tr-TR"/>
        </w:rPr>
        <w:br/>
      </w:r>
      <w:r w:rsidR="00431276" w:rsidRPr="00F76A9B">
        <w:rPr>
          <w:rFonts w:ascii="Times New Roman" w:eastAsia="Times New Roman" w:hAnsi="Times New Roman" w:cs="Times New Roman"/>
          <w:b/>
          <w:bCs/>
          <w:sz w:val="24"/>
          <w:szCs w:val="24"/>
          <w:lang w:eastAsia="tr-TR"/>
        </w:rPr>
        <w:t>1. Background of the Issue</w:t>
      </w:r>
    </w:p>
    <w:p w14:paraId="69E26759" w14:textId="77777777" w:rsidR="00431276" w:rsidRPr="00F76A9B" w:rsidRDefault="00431276" w:rsidP="00355DF3">
      <w:pPr>
        <w:ind w:firstLine="708"/>
        <w:rPr>
          <w:rFonts w:ascii="Times New Roman" w:eastAsia="Times New Roman" w:hAnsi="Times New Roman" w:cs="Times New Roman"/>
          <w:sz w:val="24"/>
          <w:szCs w:val="24"/>
          <w:lang w:eastAsia="tr-TR"/>
        </w:rPr>
      </w:pPr>
      <w:r w:rsidRPr="00F76A9B">
        <w:rPr>
          <w:rFonts w:ascii="Times New Roman" w:eastAsia="Times New Roman" w:hAnsi="Times New Roman" w:cs="Times New Roman"/>
          <w:sz w:val="24"/>
          <w:szCs w:val="24"/>
          <w:lang w:eastAsia="tr-TR"/>
        </w:rPr>
        <w:t>The Special Political and Decolonization Committee deals with things like independence, ending colonial rule, protecting people's rights, keeping peace, or settling fights without violence. Some parts of the globe remain shaky politically because borders aren't settled, outside powers get involved, or leadership lacks strength. Such problems keep shaking global safety and calm.</w:t>
      </w:r>
    </w:p>
    <w:p w14:paraId="2DA3AEF4" w14:textId="77777777" w:rsidR="00431276" w:rsidRPr="00F76A9B" w:rsidRDefault="00431276" w:rsidP="00431276">
      <w:pPr>
        <w:rPr>
          <w:rFonts w:ascii="Times New Roman" w:eastAsia="Times New Roman" w:hAnsi="Times New Roman" w:cs="Times New Roman"/>
          <w:b/>
          <w:bCs/>
          <w:sz w:val="24"/>
          <w:szCs w:val="24"/>
          <w:lang w:eastAsia="tr-TR"/>
        </w:rPr>
      </w:pPr>
      <w:r w:rsidRPr="00F76A9B">
        <w:rPr>
          <w:rFonts w:ascii="Times New Roman" w:eastAsia="Times New Roman" w:hAnsi="Times New Roman" w:cs="Times New Roman"/>
          <w:b/>
          <w:bCs/>
          <w:sz w:val="24"/>
          <w:szCs w:val="24"/>
          <w:lang w:eastAsia="tr-TR"/>
        </w:rPr>
        <w:t>2. Country Position</w:t>
      </w:r>
    </w:p>
    <w:p w14:paraId="7B7B9683" w14:textId="77777777" w:rsidR="00431276" w:rsidRPr="00F76A9B" w:rsidRDefault="00431276" w:rsidP="00355DF3">
      <w:pPr>
        <w:ind w:firstLine="708"/>
        <w:rPr>
          <w:rFonts w:ascii="Times New Roman" w:eastAsia="Times New Roman" w:hAnsi="Times New Roman" w:cs="Times New Roman"/>
          <w:sz w:val="24"/>
          <w:szCs w:val="24"/>
          <w:lang w:eastAsia="tr-TR"/>
        </w:rPr>
      </w:pPr>
      <w:r w:rsidRPr="00F76A9B">
        <w:rPr>
          <w:rFonts w:ascii="Times New Roman" w:eastAsia="Times New Roman" w:hAnsi="Times New Roman" w:cs="Times New Roman"/>
          <w:sz w:val="24"/>
          <w:szCs w:val="24"/>
          <w:lang w:eastAsia="tr-TR"/>
        </w:rPr>
        <w:t>The Republic of Korea stands behind sovereignty, intact borders, yet also backs people's right to choose their path. Drawing from its past split plus wars, it holds that lasting peace comes not through force but talks, following global rules while working together across nations.</w:t>
      </w:r>
    </w:p>
    <w:p w14:paraId="4F4A118E" w14:textId="77777777" w:rsidR="00431276" w:rsidRPr="00F76A9B" w:rsidRDefault="00431276" w:rsidP="00431276">
      <w:pPr>
        <w:rPr>
          <w:rFonts w:ascii="Times New Roman" w:eastAsia="Times New Roman" w:hAnsi="Times New Roman" w:cs="Times New Roman"/>
          <w:b/>
          <w:bCs/>
          <w:sz w:val="24"/>
          <w:szCs w:val="24"/>
          <w:lang w:eastAsia="tr-TR"/>
        </w:rPr>
      </w:pPr>
      <w:r w:rsidRPr="00F76A9B">
        <w:rPr>
          <w:rFonts w:ascii="Times New Roman" w:eastAsia="Times New Roman" w:hAnsi="Times New Roman" w:cs="Times New Roman"/>
          <w:b/>
          <w:bCs/>
          <w:sz w:val="24"/>
          <w:szCs w:val="24"/>
          <w:lang w:eastAsia="tr-TR"/>
        </w:rPr>
        <w:t>3. National Actions and Policies</w:t>
      </w:r>
    </w:p>
    <w:p w14:paraId="67905910" w14:textId="77777777" w:rsidR="00431276" w:rsidRPr="00F76A9B" w:rsidRDefault="00431276" w:rsidP="00355DF3">
      <w:pPr>
        <w:ind w:firstLine="708"/>
        <w:rPr>
          <w:rFonts w:ascii="Times New Roman" w:eastAsia="Times New Roman" w:hAnsi="Times New Roman" w:cs="Times New Roman"/>
          <w:sz w:val="24"/>
          <w:szCs w:val="24"/>
          <w:lang w:eastAsia="tr-TR"/>
        </w:rPr>
      </w:pPr>
      <w:r w:rsidRPr="00F76A9B">
        <w:rPr>
          <w:rFonts w:ascii="Times New Roman" w:eastAsia="Times New Roman" w:hAnsi="Times New Roman" w:cs="Times New Roman"/>
          <w:sz w:val="24"/>
          <w:szCs w:val="24"/>
          <w:lang w:eastAsia="tr-TR"/>
        </w:rPr>
        <w:t>South Korea’s involved with the UN while backing what SPECPOL does. It's sent troops to help keep peace through UN operations, also pushing for talks that stop or end fights. On top of that, it stresses how vital aid and support are when rebuilding areas after wars.</w:t>
      </w:r>
    </w:p>
    <w:p w14:paraId="27B5AAE8" w14:textId="77777777" w:rsidR="00431276" w:rsidRPr="00F76A9B" w:rsidRDefault="00431276" w:rsidP="00431276">
      <w:pPr>
        <w:rPr>
          <w:rFonts w:ascii="Times New Roman" w:eastAsia="Times New Roman" w:hAnsi="Times New Roman" w:cs="Times New Roman"/>
          <w:b/>
          <w:bCs/>
          <w:sz w:val="24"/>
          <w:szCs w:val="24"/>
          <w:lang w:eastAsia="tr-TR"/>
        </w:rPr>
      </w:pPr>
      <w:r w:rsidRPr="00F76A9B">
        <w:rPr>
          <w:rFonts w:ascii="Times New Roman" w:eastAsia="Times New Roman" w:hAnsi="Times New Roman" w:cs="Times New Roman"/>
          <w:b/>
          <w:bCs/>
          <w:sz w:val="24"/>
          <w:szCs w:val="24"/>
          <w:lang w:eastAsia="tr-TR"/>
        </w:rPr>
        <w:t>4. Proposed Solutions</w:t>
      </w:r>
    </w:p>
    <w:p w14:paraId="7F6A55ED" w14:textId="329FA518" w:rsidR="00431276" w:rsidRPr="00F76A9B" w:rsidRDefault="00431276" w:rsidP="00355DF3">
      <w:pPr>
        <w:ind w:firstLine="708"/>
        <w:rPr>
          <w:rFonts w:ascii="Times New Roman" w:eastAsia="Times New Roman" w:hAnsi="Times New Roman" w:cs="Times New Roman"/>
          <w:sz w:val="24"/>
          <w:szCs w:val="24"/>
          <w:lang w:eastAsia="tr-TR"/>
        </w:rPr>
      </w:pPr>
      <w:r w:rsidRPr="00F76A9B">
        <w:rPr>
          <w:rFonts w:ascii="Times New Roman" w:eastAsia="Times New Roman" w:hAnsi="Times New Roman" w:cs="Times New Roman"/>
          <w:sz w:val="24"/>
          <w:szCs w:val="24"/>
          <w:lang w:eastAsia="tr-TR"/>
        </w:rPr>
        <w:t>The Republic of Korea backs peaceful talks through UN oversight when settling political disagreements. To improve UN peace missions, build trust steps should be included while helping local institutions grow in troubled areas. Instead of just reacting, focusing on fairer economies and better leadership might stop new fights from starting. South Korea sees these moves as key pieces for lasting calm.</w:t>
      </w:r>
    </w:p>
    <w:p w14:paraId="2D6F6886" w14:textId="77777777" w:rsidR="00431276" w:rsidRPr="00F76A9B" w:rsidRDefault="00431276" w:rsidP="00431276">
      <w:pPr>
        <w:rPr>
          <w:rFonts w:ascii="Times New Roman" w:eastAsia="Times New Roman" w:hAnsi="Times New Roman" w:cs="Times New Roman"/>
          <w:b/>
          <w:bCs/>
          <w:sz w:val="24"/>
          <w:szCs w:val="24"/>
          <w:lang w:eastAsia="tr-TR"/>
        </w:rPr>
      </w:pPr>
      <w:r w:rsidRPr="00F76A9B">
        <w:rPr>
          <w:rFonts w:ascii="Times New Roman" w:eastAsia="Times New Roman" w:hAnsi="Times New Roman" w:cs="Times New Roman"/>
          <w:b/>
          <w:bCs/>
          <w:sz w:val="24"/>
          <w:szCs w:val="24"/>
          <w:lang w:eastAsia="tr-TR"/>
        </w:rPr>
        <w:t>5. Conclusion</w:t>
      </w:r>
    </w:p>
    <w:p w14:paraId="3A1E706C" w14:textId="2609A73C" w:rsidR="007D6114" w:rsidRPr="00F76A9B" w:rsidRDefault="00431276" w:rsidP="00355DF3">
      <w:pPr>
        <w:ind w:firstLine="708"/>
        <w:rPr>
          <w:rFonts w:ascii="Times New Roman" w:eastAsia="Times New Roman" w:hAnsi="Times New Roman" w:cs="Times New Roman"/>
          <w:sz w:val="24"/>
          <w:szCs w:val="24"/>
          <w:lang w:eastAsia="tr-TR"/>
        </w:rPr>
      </w:pPr>
      <w:r w:rsidRPr="00F76A9B">
        <w:rPr>
          <w:rFonts w:ascii="Times New Roman" w:eastAsia="Times New Roman" w:hAnsi="Times New Roman" w:cs="Times New Roman"/>
          <w:sz w:val="24"/>
          <w:szCs w:val="24"/>
          <w:lang w:eastAsia="tr-TR"/>
        </w:rPr>
        <w:t>In short, South Korea sees SPECPOL as key to global calm. By talking, sticking to agreed rules, working together across nations - lasting fixes for disputes become possible.</w:t>
      </w:r>
    </w:p>
    <w:p w14:paraId="62224A83" w14:textId="77777777" w:rsidR="00F76A9B" w:rsidRDefault="00F76A9B" w:rsidP="00F76A9B">
      <w:pPr>
        <w:pStyle w:val="NormalWeb"/>
      </w:pPr>
      <w:r>
        <w:rPr>
          <w:rStyle w:val="Gl"/>
        </w:rPr>
        <w:t>References</w:t>
      </w:r>
    </w:p>
    <w:p w14:paraId="589178B4" w14:textId="77777777" w:rsidR="00F76A9B" w:rsidRDefault="00F76A9B" w:rsidP="00F76A9B">
      <w:pPr>
        <w:pStyle w:val="NormalWeb"/>
        <w:numPr>
          <w:ilvl w:val="0"/>
          <w:numId w:val="3"/>
        </w:numPr>
      </w:pPr>
      <w:r>
        <w:t>Government of the Republic of Korea — National policies on peacebuilding, sovereignty, and participation in UN peacekeeping operations.</w:t>
      </w:r>
    </w:p>
    <w:p w14:paraId="5FD0678E" w14:textId="77777777" w:rsidR="00F76A9B" w:rsidRDefault="00F76A9B" w:rsidP="00F76A9B">
      <w:pPr>
        <w:pStyle w:val="NormalWeb"/>
        <w:numPr>
          <w:ilvl w:val="0"/>
          <w:numId w:val="3"/>
        </w:numPr>
      </w:pPr>
      <w:r>
        <w:t>United Nations (SPECPOL) — Mandates on decolonization, conflict resolution, and support for political stability.</w:t>
      </w:r>
    </w:p>
    <w:p w14:paraId="5BBD3541" w14:textId="77777777" w:rsidR="00CF3E81" w:rsidRPr="00F76A9B" w:rsidRDefault="00CF3E81" w:rsidP="00431276">
      <w:pPr>
        <w:rPr>
          <w:rFonts w:ascii="Times New Roman" w:hAnsi="Times New Roman" w:cs="Times New Roman"/>
          <w:sz w:val="24"/>
          <w:szCs w:val="24"/>
        </w:rPr>
      </w:pPr>
    </w:p>
    <w:sectPr w:rsidR="00CF3E81" w:rsidRPr="00F76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417F"/>
    <w:multiLevelType w:val="multilevel"/>
    <w:tmpl w:val="F29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6204B"/>
    <w:multiLevelType w:val="multilevel"/>
    <w:tmpl w:val="31B2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B4440"/>
    <w:multiLevelType w:val="multilevel"/>
    <w:tmpl w:val="396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A4"/>
    <w:rsid w:val="001826A4"/>
    <w:rsid w:val="0033250E"/>
    <w:rsid w:val="00355DF3"/>
    <w:rsid w:val="004019C7"/>
    <w:rsid w:val="00431276"/>
    <w:rsid w:val="007D00C7"/>
    <w:rsid w:val="007D6114"/>
    <w:rsid w:val="00CC5A0F"/>
    <w:rsid w:val="00CF3E81"/>
    <w:rsid w:val="00DE0EC8"/>
    <w:rsid w:val="00F76A9B"/>
    <w:rsid w:val="00F83E97"/>
    <w:rsid w:val="00FA4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FF98"/>
  <w15:chartTrackingRefBased/>
  <w15:docId w15:val="{5F6B36A4-68AD-4108-BA22-9DE6441E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1826A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1826A4"/>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1826A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826A4"/>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1826A4"/>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1826A4"/>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1826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26A4"/>
    <w:rPr>
      <w:b/>
      <w:bCs/>
    </w:rPr>
  </w:style>
  <w:style w:type="character" w:styleId="Vurgu">
    <w:name w:val="Emphasis"/>
    <w:basedOn w:val="VarsaylanParagrafYazTipi"/>
    <w:uiPriority w:val="20"/>
    <w:qFormat/>
    <w:rsid w:val="00182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5999">
      <w:bodyDiv w:val="1"/>
      <w:marLeft w:val="0"/>
      <w:marRight w:val="0"/>
      <w:marTop w:val="0"/>
      <w:marBottom w:val="0"/>
      <w:divBdr>
        <w:top w:val="none" w:sz="0" w:space="0" w:color="auto"/>
        <w:left w:val="none" w:sz="0" w:space="0" w:color="auto"/>
        <w:bottom w:val="none" w:sz="0" w:space="0" w:color="auto"/>
        <w:right w:val="none" w:sz="0" w:space="0" w:color="auto"/>
      </w:divBdr>
    </w:div>
    <w:div w:id="1139953134">
      <w:bodyDiv w:val="1"/>
      <w:marLeft w:val="0"/>
      <w:marRight w:val="0"/>
      <w:marTop w:val="0"/>
      <w:marBottom w:val="0"/>
      <w:divBdr>
        <w:top w:val="none" w:sz="0" w:space="0" w:color="auto"/>
        <w:left w:val="none" w:sz="0" w:space="0" w:color="auto"/>
        <w:bottom w:val="none" w:sz="0" w:space="0" w:color="auto"/>
        <w:right w:val="none" w:sz="0" w:space="0" w:color="auto"/>
      </w:divBdr>
      <w:divsChild>
        <w:div w:id="1290012522">
          <w:marLeft w:val="0"/>
          <w:marRight w:val="0"/>
          <w:marTop w:val="0"/>
          <w:marBottom w:val="0"/>
          <w:divBdr>
            <w:top w:val="none" w:sz="0" w:space="0" w:color="auto"/>
            <w:left w:val="none" w:sz="0" w:space="0" w:color="auto"/>
            <w:bottom w:val="none" w:sz="0" w:space="0" w:color="auto"/>
            <w:right w:val="none" w:sz="0" w:space="0" w:color="auto"/>
          </w:divBdr>
          <w:divsChild>
            <w:div w:id="1518276194">
              <w:marLeft w:val="0"/>
              <w:marRight w:val="0"/>
              <w:marTop w:val="0"/>
              <w:marBottom w:val="0"/>
              <w:divBdr>
                <w:top w:val="none" w:sz="0" w:space="0" w:color="auto"/>
                <w:left w:val="none" w:sz="0" w:space="0" w:color="auto"/>
                <w:bottom w:val="none" w:sz="0" w:space="0" w:color="auto"/>
                <w:right w:val="none" w:sz="0" w:space="0" w:color="auto"/>
              </w:divBdr>
              <w:divsChild>
                <w:div w:id="127552386">
                  <w:marLeft w:val="0"/>
                  <w:marRight w:val="0"/>
                  <w:marTop w:val="0"/>
                  <w:marBottom w:val="0"/>
                  <w:divBdr>
                    <w:top w:val="none" w:sz="0" w:space="0" w:color="auto"/>
                    <w:left w:val="none" w:sz="0" w:space="0" w:color="auto"/>
                    <w:bottom w:val="none" w:sz="0" w:space="0" w:color="auto"/>
                    <w:right w:val="none" w:sz="0" w:space="0" w:color="auto"/>
                  </w:divBdr>
                  <w:divsChild>
                    <w:div w:id="174074426">
                      <w:marLeft w:val="0"/>
                      <w:marRight w:val="0"/>
                      <w:marTop w:val="0"/>
                      <w:marBottom w:val="0"/>
                      <w:divBdr>
                        <w:top w:val="none" w:sz="0" w:space="0" w:color="auto"/>
                        <w:left w:val="none" w:sz="0" w:space="0" w:color="auto"/>
                        <w:bottom w:val="none" w:sz="0" w:space="0" w:color="auto"/>
                        <w:right w:val="none" w:sz="0" w:space="0" w:color="auto"/>
                      </w:divBdr>
                      <w:divsChild>
                        <w:div w:id="554242793">
                          <w:marLeft w:val="0"/>
                          <w:marRight w:val="0"/>
                          <w:marTop w:val="0"/>
                          <w:marBottom w:val="0"/>
                          <w:divBdr>
                            <w:top w:val="none" w:sz="0" w:space="0" w:color="auto"/>
                            <w:left w:val="none" w:sz="0" w:space="0" w:color="auto"/>
                            <w:bottom w:val="none" w:sz="0" w:space="0" w:color="auto"/>
                            <w:right w:val="none" w:sz="0" w:space="0" w:color="auto"/>
                          </w:divBdr>
                          <w:divsChild>
                            <w:div w:id="4328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03849">
          <w:marLeft w:val="0"/>
          <w:marRight w:val="0"/>
          <w:marTop w:val="0"/>
          <w:marBottom w:val="0"/>
          <w:divBdr>
            <w:top w:val="none" w:sz="0" w:space="0" w:color="auto"/>
            <w:left w:val="none" w:sz="0" w:space="0" w:color="auto"/>
            <w:bottom w:val="none" w:sz="0" w:space="0" w:color="auto"/>
            <w:right w:val="none" w:sz="0" w:space="0" w:color="auto"/>
          </w:divBdr>
          <w:divsChild>
            <w:div w:id="579945181">
              <w:marLeft w:val="0"/>
              <w:marRight w:val="0"/>
              <w:marTop w:val="0"/>
              <w:marBottom w:val="0"/>
              <w:divBdr>
                <w:top w:val="none" w:sz="0" w:space="0" w:color="auto"/>
                <w:left w:val="none" w:sz="0" w:space="0" w:color="auto"/>
                <w:bottom w:val="none" w:sz="0" w:space="0" w:color="auto"/>
                <w:right w:val="none" w:sz="0" w:space="0" w:color="auto"/>
              </w:divBdr>
              <w:divsChild>
                <w:div w:id="730036934">
                  <w:marLeft w:val="0"/>
                  <w:marRight w:val="0"/>
                  <w:marTop w:val="0"/>
                  <w:marBottom w:val="0"/>
                  <w:divBdr>
                    <w:top w:val="none" w:sz="0" w:space="0" w:color="auto"/>
                    <w:left w:val="none" w:sz="0" w:space="0" w:color="auto"/>
                    <w:bottom w:val="none" w:sz="0" w:space="0" w:color="auto"/>
                    <w:right w:val="none" w:sz="0" w:space="0" w:color="auto"/>
                  </w:divBdr>
                  <w:divsChild>
                    <w:div w:id="1480926458">
                      <w:marLeft w:val="0"/>
                      <w:marRight w:val="0"/>
                      <w:marTop w:val="0"/>
                      <w:marBottom w:val="0"/>
                      <w:divBdr>
                        <w:top w:val="none" w:sz="0" w:space="0" w:color="auto"/>
                        <w:left w:val="none" w:sz="0" w:space="0" w:color="auto"/>
                        <w:bottom w:val="none" w:sz="0" w:space="0" w:color="auto"/>
                        <w:right w:val="none" w:sz="0" w:space="0" w:color="auto"/>
                      </w:divBdr>
                      <w:divsChild>
                        <w:div w:id="1500540721">
                          <w:marLeft w:val="0"/>
                          <w:marRight w:val="0"/>
                          <w:marTop w:val="0"/>
                          <w:marBottom w:val="0"/>
                          <w:divBdr>
                            <w:top w:val="none" w:sz="0" w:space="0" w:color="auto"/>
                            <w:left w:val="none" w:sz="0" w:space="0" w:color="auto"/>
                            <w:bottom w:val="none" w:sz="0" w:space="0" w:color="auto"/>
                            <w:right w:val="none" w:sz="0" w:space="0" w:color="auto"/>
                          </w:divBdr>
                          <w:divsChild>
                            <w:div w:id="1171024482">
                              <w:marLeft w:val="0"/>
                              <w:marRight w:val="0"/>
                              <w:marTop w:val="0"/>
                              <w:marBottom w:val="0"/>
                              <w:divBdr>
                                <w:top w:val="none" w:sz="0" w:space="0" w:color="auto"/>
                                <w:left w:val="none" w:sz="0" w:space="0" w:color="auto"/>
                                <w:bottom w:val="none" w:sz="0" w:space="0" w:color="auto"/>
                                <w:right w:val="none" w:sz="0" w:space="0" w:color="auto"/>
                              </w:divBdr>
                              <w:divsChild>
                                <w:div w:id="530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66109">
          <w:marLeft w:val="0"/>
          <w:marRight w:val="0"/>
          <w:marTop w:val="0"/>
          <w:marBottom w:val="0"/>
          <w:divBdr>
            <w:top w:val="none" w:sz="0" w:space="0" w:color="auto"/>
            <w:left w:val="none" w:sz="0" w:space="0" w:color="auto"/>
            <w:bottom w:val="none" w:sz="0" w:space="0" w:color="auto"/>
            <w:right w:val="none" w:sz="0" w:space="0" w:color="auto"/>
          </w:divBdr>
          <w:divsChild>
            <w:div w:id="648286071">
              <w:marLeft w:val="0"/>
              <w:marRight w:val="0"/>
              <w:marTop w:val="0"/>
              <w:marBottom w:val="0"/>
              <w:divBdr>
                <w:top w:val="none" w:sz="0" w:space="0" w:color="auto"/>
                <w:left w:val="none" w:sz="0" w:space="0" w:color="auto"/>
                <w:bottom w:val="none" w:sz="0" w:space="0" w:color="auto"/>
                <w:right w:val="none" w:sz="0" w:space="0" w:color="auto"/>
              </w:divBdr>
              <w:divsChild>
                <w:div w:id="515656363">
                  <w:marLeft w:val="0"/>
                  <w:marRight w:val="0"/>
                  <w:marTop w:val="0"/>
                  <w:marBottom w:val="0"/>
                  <w:divBdr>
                    <w:top w:val="none" w:sz="0" w:space="0" w:color="auto"/>
                    <w:left w:val="none" w:sz="0" w:space="0" w:color="auto"/>
                    <w:bottom w:val="none" w:sz="0" w:space="0" w:color="auto"/>
                    <w:right w:val="none" w:sz="0" w:space="0" w:color="auto"/>
                  </w:divBdr>
                  <w:divsChild>
                    <w:div w:id="1926499987">
                      <w:marLeft w:val="0"/>
                      <w:marRight w:val="0"/>
                      <w:marTop w:val="0"/>
                      <w:marBottom w:val="0"/>
                      <w:divBdr>
                        <w:top w:val="none" w:sz="0" w:space="0" w:color="auto"/>
                        <w:left w:val="none" w:sz="0" w:space="0" w:color="auto"/>
                        <w:bottom w:val="none" w:sz="0" w:space="0" w:color="auto"/>
                        <w:right w:val="none" w:sz="0" w:space="0" w:color="auto"/>
                      </w:divBdr>
                      <w:divsChild>
                        <w:div w:id="232813686">
                          <w:marLeft w:val="0"/>
                          <w:marRight w:val="0"/>
                          <w:marTop w:val="0"/>
                          <w:marBottom w:val="0"/>
                          <w:divBdr>
                            <w:top w:val="none" w:sz="0" w:space="0" w:color="auto"/>
                            <w:left w:val="none" w:sz="0" w:space="0" w:color="auto"/>
                            <w:bottom w:val="none" w:sz="0" w:space="0" w:color="auto"/>
                            <w:right w:val="none" w:sz="0" w:space="0" w:color="auto"/>
                          </w:divBdr>
                          <w:divsChild>
                            <w:div w:id="12439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160C-AE70-4E3F-83F6-A2D3724F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1691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Tuğçe Metin</cp:lastModifiedBy>
  <cp:revision>12</cp:revision>
  <dcterms:created xsi:type="dcterms:W3CDTF">2025-12-08T19:02:00Z</dcterms:created>
  <dcterms:modified xsi:type="dcterms:W3CDTF">2025-12-11T12:16:00Z</dcterms:modified>
</cp:coreProperties>
</file>