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6A49" w14:textId="7A11D36A" w:rsidR="00355904" w:rsidRPr="008F0998" w:rsidRDefault="00355904">
      <w:pPr>
        <w:rPr>
          <w:rFonts w:ascii="Times New Roman" w:hAnsi="Times New Roman" w:cs="Times New Roman"/>
          <w:b/>
          <w:sz w:val="24"/>
          <w:szCs w:val="24"/>
          <w:lang w:val="en-GB"/>
        </w:rPr>
      </w:pPr>
      <w:r w:rsidRPr="008F0998">
        <w:rPr>
          <w:rFonts w:ascii="Times New Roman" w:hAnsi="Times New Roman" w:cs="Times New Roman"/>
          <w:b/>
          <w:sz w:val="24"/>
          <w:szCs w:val="24"/>
          <w:lang w:val="en-GB"/>
        </w:rPr>
        <w:t>Commi</w:t>
      </w:r>
      <w:r w:rsidR="00AA50AA">
        <w:rPr>
          <w:rFonts w:ascii="Times New Roman" w:hAnsi="Times New Roman" w:cs="Times New Roman"/>
          <w:b/>
          <w:sz w:val="24"/>
          <w:szCs w:val="24"/>
          <w:lang w:val="en-GB"/>
        </w:rPr>
        <w:t>t</w:t>
      </w:r>
      <w:r w:rsidRPr="008F0998">
        <w:rPr>
          <w:rFonts w:ascii="Times New Roman" w:hAnsi="Times New Roman" w:cs="Times New Roman"/>
          <w:b/>
          <w:sz w:val="24"/>
          <w:szCs w:val="24"/>
          <w:lang w:val="en-GB"/>
        </w:rPr>
        <w:t xml:space="preserve">tee: </w:t>
      </w:r>
      <w:r w:rsidR="00C13747" w:rsidRPr="008F0998">
        <w:rPr>
          <w:rFonts w:ascii="Times New Roman" w:hAnsi="Times New Roman" w:cs="Times New Roman"/>
          <w:b/>
          <w:sz w:val="24"/>
          <w:szCs w:val="24"/>
          <w:lang w:val="en-GB"/>
        </w:rPr>
        <w:t>ECOFIN</w:t>
      </w:r>
    </w:p>
    <w:p w14:paraId="31592147" w14:textId="7B4E6E95" w:rsidR="00355904" w:rsidRPr="008F0998" w:rsidRDefault="00CE542D">
      <w:pPr>
        <w:rPr>
          <w:rFonts w:ascii="Times New Roman" w:hAnsi="Times New Roman" w:cs="Times New Roman"/>
          <w:b/>
          <w:sz w:val="24"/>
          <w:szCs w:val="24"/>
          <w:lang w:val="en-GB"/>
        </w:rPr>
      </w:pPr>
      <w:r>
        <w:rPr>
          <w:rFonts w:ascii="Times New Roman" w:hAnsi="Times New Roman" w:cs="Times New Roman"/>
          <w:b/>
          <w:sz w:val="24"/>
          <w:szCs w:val="24"/>
          <w:lang w:val="en-GB"/>
        </w:rPr>
        <w:t>Agenda</w:t>
      </w:r>
      <w:r w:rsidR="00355904" w:rsidRPr="008F0998">
        <w:rPr>
          <w:rFonts w:ascii="Times New Roman" w:hAnsi="Times New Roman" w:cs="Times New Roman"/>
          <w:b/>
          <w:sz w:val="24"/>
          <w:szCs w:val="24"/>
          <w:lang w:val="en-GB"/>
        </w:rPr>
        <w:t xml:space="preserve">: </w:t>
      </w:r>
      <w:r>
        <w:rPr>
          <w:rFonts w:ascii="Times New Roman" w:hAnsi="Times New Roman" w:cs="Times New Roman"/>
          <w:b/>
          <w:sz w:val="24"/>
          <w:szCs w:val="24"/>
          <w:lang w:val="en-GB"/>
        </w:rPr>
        <w:t>Promoting the Green Economy and Renewable Energy Investments</w:t>
      </w:r>
    </w:p>
    <w:p w14:paraId="17F299E8" w14:textId="0C960930" w:rsidR="001D3668" w:rsidRPr="008F0998" w:rsidRDefault="00355904" w:rsidP="00E54E4E">
      <w:pPr>
        <w:rPr>
          <w:rFonts w:ascii="Times New Roman" w:hAnsi="Times New Roman" w:cs="Times New Roman"/>
          <w:b/>
          <w:sz w:val="24"/>
          <w:szCs w:val="24"/>
          <w:lang w:val="en-GB"/>
        </w:rPr>
      </w:pPr>
      <w:proofErr w:type="spellStart"/>
      <w:proofErr w:type="gramStart"/>
      <w:r w:rsidRPr="008F0998">
        <w:rPr>
          <w:rFonts w:ascii="Times New Roman" w:hAnsi="Times New Roman" w:cs="Times New Roman"/>
          <w:b/>
          <w:sz w:val="24"/>
          <w:szCs w:val="24"/>
          <w:lang w:val="en-GB"/>
        </w:rPr>
        <w:t>Country:France</w:t>
      </w:r>
      <w:proofErr w:type="spellEnd"/>
      <w:proofErr w:type="gramEnd"/>
    </w:p>
    <w:p w14:paraId="0E329AF5" w14:textId="456E4841" w:rsidR="001D3668" w:rsidRPr="008F0998" w:rsidRDefault="001D3668" w:rsidP="00E54E4E">
      <w:pPr>
        <w:spacing w:after="0" w:line="240" w:lineRule="auto"/>
        <w:ind w:firstLine="708"/>
        <w:rPr>
          <w:rFonts w:ascii="Times New Roman" w:eastAsia="Times New Roman" w:hAnsi="Times New Roman" w:cs="Times New Roman"/>
          <w:sz w:val="24"/>
          <w:szCs w:val="24"/>
          <w:lang w:val="en-GB" w:eastAsia="tr-TR"/>
        </w:rPr>
      </w:pPr>
      <w:r w:rsidRPr="008F0998">
        <w:rPr>
          <w:rFonts w:ascii="Times New Roman" w:eastAsia="Times New Roman" w:hAnsi="Times New Roman" w:cs="Times New Roman"/>
          <w:sz w:val="24"/>
          <w:szCs w:val="24"/>
          <w:lang w:val="en-GB" w:eastAsia="tr-TR"/>
        </w:rPr>
        <w:t>France ranks among Europe’s key players, also helped launch the EU. Its economy stands solid while teaming up globally via the UN plus G20 efforts. Focused on safeguarding nature, aiding communities, pushing calm worldwide. That drive fuels its push for a world economy both balanced and secure for all.</w:t>
      </w:r>
      <w:r w:rsidR="00E54E4E" w:rsidRPr="008F0998">
        <w:rPr>
          <w:rFonts w:ascii="Times New Roman" w:eastAsia="Times New Roman" w:hAnsi="Times New Roman" w:cs="Times New Roman"/>
          <w:sz w:val="24"/>
          <w:szCs w:val="24"/>
          <w:lang w:val="en-GB" w:eastAsia="tr-TR"/>
        </w:rPr>
        <w:t xml:space="preserve"> </w:t>
      </w:r>
      <w:r w:rsidRPr="008F0998">
        <w:rPr>
          <w:rFonts w:ascii="Times New Roman" w:eastAsia="Times New Roman" w:hAnsi="Times New Roman" w:cs="Times New Roman"/>
          <w:sz w:val="24"/>
          <w:szCs w:val="24"/>
          <w:lang w:val="en-GB" w:eastAsia="tr-TR"/>
        </w:rPr>
        <w:t>France thinks nations ought to team up when tackling money troubles while also saving nature. Yet a solid comeback means more employment opportunities alongside better living conditions plus cleaner power sources.</w:t>
      </w:r>
      <w:r w:rsidR="00967F49" w:rsidRPr="008F0998">
        <w:rPr>
          <w:rFonts w:ascii="Times New Roman" w:eastAsia="Times New Roman" w:hAnsi="Times New Roman" w:cs="Times New Roman"/>
          <w:sz w:val="24"/>
          <w:szCs w:val="24"/>
          <w:lang w:val="en-GB" w:eastAsia="tr-TR"/>
        </w:rPr>
        <w:t xml:space="preserve"> </w:t>
      </w:r>
      <w:proofErr w:type="gramStart"/>
      <w:r w:rsidRPr="008F0998">
        <w:rPr>
          <w:rFonts w:ascii="Times New Roman" w:eastAsia="Times New Roman" w:hAnsi="Times New Roman" w:cs="Times New Roman"/>
          <w:sz w:val="24"/>
          <w:szCs w:val="24"/>
          <w:lang w:val="en-GB" w:eastAsia="tr-TR"/>
        </w:rPr>
        <w:t>So</w:t>
      </w:r>
      <w:proofErr w:type="gramEnd"/>
      <w:r w:rsidRPr="008F0998">
        <w:rPr>
          <w:rFonts w:ascii="Times New Roman" w:eastAsia="Times New Roman" w:hAnsi="Times New Roman" w:cs="Times New Roman"/>
          <w:sz w:val="24"/>
          <w:szCs w:val="24"/>
          <w:lang w:val="en-GB" w:eastAsia="tr-TR"/>
        </w:rPr>
        <w:t xml:space="preserve"> Paris urges every country get equal funding chances in order to develop steadily.</w:t>
      </w:r>
    </w:p>
    <w:p w14:paraId="65128300" w14:textId="77777777" w:rsidR="001D3668" w:rsidRPr="008F0998" w:rsidRDefault="001D3668" w:rsidP="001D3668">
      <w:pPr>
        <w:spacing w:after="0" w:line="240" w:lineRule="auto"/>
        <w:rPr>
          <w:rFonts w:ascii="Times New Roman" w:eastAsia="Times New Roman" w:hAnsi="Times New Roman" w:cs="Times New Roman"/>
          <w:sz w:val="24"/>
          <w:szCs w:val="24"/>
          <w:lang w:val="en-GB" w:eastAsia="tr-TR"/>
        </w:rPr>
      </w:pPr>
    </w:p>
    <w:p w14:paraId="0380FC4F" w14:textId="05E971CA" w:rsidR="001D3668" w:rsidRPr="008F0998" w:rsidRDefault="001D3668" w:rsidP="00E54E4E">
      <w:pPr>
        <w:spacing w:after="0" w:line="240" w:lineRule="auto"/>
        <w:ind w:firstLine="708"/>
        <w:rPr>
          <w:rFonts w:ascii="Times New Roman" w:eastAsia="Times New Roman" w:hAnsi="Times New Roman" w:cs="Times New Roman"/>
          <w:sz w:val="24"/>
          <w:szCs w:val="24"/>
          <w:lang w:val="en-GB" w:eastAsia="tr-TR"/>
        </w:rPr>
      </w:pPr>
      <w:r w:rsidRPr="008F0998">
        <w:rPr>
          <w:rFonts w:ascii="Times New Roman" w:eastAsia="Times New Roman" w:hAnsi="Times New Roman" w:cs="Times New Roman"/>
          <w:sz w:val="24"/>
          <w:szCs w:val="24"/>
          <w:lang w:val="en-GB" w:eastAsia="tr-TR"/>
        </w:rPr>
        <w:t xml:space="preserve">Some nations struggle to bounce back after financial downturns. Still, France pushes for increased assistance - offering cheaper loans while improving reach to global resources. Instead of picking between repaying debts or caring for citizens, a middle </w:t>
      </w:r>
      <w:proofErr w:type="gramStart"/>
      <w:r w:rsidRPr="008F0998">
        <w:rPr>
          <w:rFonts w:ascii="Times New Roman" w:eastAsia="Times New Roman" w:hAnsi="Times New Roman" w:cs="Times New Roman"/>
          <w:sz w:val="24"/>
          <w:szCs w:val="24"/>
          <w:lang w:val="en-GB" w:eastAsia="tr-TR"/>
        </w:rPr>
        <w:t>path’s</w:t>
      </w:r>
      <w:proofErr w:type="gramEnd"/>
      <w:r w:rsidRPr="008F0998">
        <w:rPr>
          <w:rFonts w:ascii="Times New Roman" w:eastAsia="Times New Roman" w:hAnsi="Times New Roman" w:cs="Times New Roman"/>
          <w:sz w:val="24"/>
          <w:szCs w:val="24"/>
          <w:lang w:val="en-GB" w:eastAsia="tr-TR"/>
        </w:rPr>
        <w:t xml:space="preserve"> needed.</w:t>
      </w:r>
      <w:r w:rsidR="00E54E4E" w:rsidRPr="008F0998">
        <w:rPr>
          <w:rFonts w:ascii="Times New Roman" w:eastAsia="Times New Roman" w:hAnsi="Times New Roman" w:cs="Times New Roman"/>
          <w:sz w:val="24"/>
          <w:szCs w:val="24"/>
          <w:lang w:val="en-GB" w:eastAsia="tr-TR"/>
        </w:rPr>
        <w:t xml:space="preserve"> </w:t>
      </w:r>
      <w:r w:rsidRPr="008F0998">
        <w:rPr>
          <w:rFonts w:ascii="Times New Roman" w:eastAsia="Times New Roman" w:hAnsi="Times New Roman" w:cs="Times New Roman"/>
          <w:sz w:val="24"/>
          <w:szCs w:val="24"/>
          <w:lang w:val="en-GB" w:eastAsia="tr-TR"/>
        </w:rPr>
        <w:t xml:space="preserve">Climate change damages lives along with wallets. France aims to support nations shifting to green power, saving ecosystems while getting ready for weather troubles. On top of that, France insists every country </w:t>
      </w:r>
      <w:proofErr w:type="gramStart"/>
      <w:r w:rsidRPr="008F0998">
        <w:rPr>
          <w:rFonts w:ascii="Times New Roman" w:eastAsia="Times New Roman" w:hAnsi="Times New Roman" w:cs="Times New Roman"/>
          <w:sz w:val="24"/>
          <w:szCs w:val="24"/>
          <w:lang w:val="en-GB" w:eastAsia="tr-TR"/>
        </w:rPr>
        <w:t>sticks</w:t>
      </w:r>
      <w:proofErr w:type="gramEnd"/>
      <w:r w:rsidRPr="008F0998">
        <w:rPr>
          <w:rFonts w:ascii="Times New Roman" w:eastAsia="Times New Roman" w:hAnsi="Times New Roman" w:cs="Times New Roman"/>
          <w:sz w:val="24"/>
          <w:szCs w:val="24"/>
          <w:lang w:val="en-GB" w:eastAsia="tr-TR"/>
        </w:rPr>
        <w:t xml:space="preserve"> to their funding deals for climate action.</w:t>
      </w:r>
      <w:r w:rsidR="00CE542D">
        <w:rPr>
          <w:rFonts w:ascii="Times New Roman" w:eastAsia="Times New Roman" w:hAnsi="Times New Roman" w:cs="Times New Roman"/>
          <w:sz w:val="24"/>
          <w:szCs w:val="24"/>
          <w:lang w:val="en-GB" w:eastAsia="tr-TR"/>
        </w:rPr>
        <w:t xml:space="preserve"> </w:t>
      </w:r>
      <w:r w:rsidRPr="008F0998">
        <w:rPr>
          <w:rFonts w:ascii="Times New Roman" w:eastAsia="Times New Roman" w:hAnsi="Times New Roman" w:cs="Times New Roman"/>
          <w:sz w:val="24"/>
          <w:szCs w:val="24"/>
          <w:lang w:val="en-GB" w:eastAsia="tr-TR"/>
        </w:rPr>
        <w:t>Countries must have balanced taxes to cover education, healthcare, or green power. France backs shared standards that block tax dodging and dishonest practices - this way leaders can spend funds where people actually benefit.</w:t>
      </w:r>
    </w:p>
    <w:p w14:paraId="065C095E" w14:textId="77777777" w:rsidR="001D3668" w:rsidRPr="008F0998" w:rsidRDefault="001D3668" w:rsidP="001D3668">
      <w:pPr>
        <w:spacing w:after="0" w:line="240" w:lineRule="auto"/>
        <w:rPr>
          <w:rFonts w:ascii="Times New Roman" w:eastAsia="Times New Roman" w:hAnsi="Times New Roman" w:cs="Times New Roman"/>
          <w:sz w:val="24"/>
          <w:szCs w:val="24"/>
          <w:lang w:val="en-GB" w:eastAsia="tr-TR"/>
        </w:rPr>
      </w:pPr>
    </w:p>
    <w:p w14:paraId="43E6FD3B" w14:textId="78498214" w:rsidR="003F50A4" w:rsidRPr="008F0998" w:rsidRDefault="001D3668" w:rsidP="00CE542D">
      <w:pPr>
        <w:spacing w:after="0" w:line="240" w:lineRule="auto"/>
        <w:ind w:firstLine="708"/>
        <w:rPr>
          <w:rFonts w:ascii="Times New Roman" w:eastAsia="Times New Roman" w:hAnsi="Times New Roman" w:cs="Times New Roman"/>
          <w:sz w:val="24"/>
          <w:szCs w:val="24"/>
          <w:lang w:val="en-GB" w:eastAsia="tr-TR"/>
        </w:rPr>
      </w:pPr>
      <w:r w:rsidRPr="008F0998">
        <w:rPr>
          <w:rFonts w:ascii="Times New Roman" w:eastAsia="Times New Roman" w:hAnsi="Times New Roman" w:cs="Times New Roman"/>
          <w:sz w:val="24"/>
          <w:szCs w:val="24"/>
          <w:lang w:val="en-GB" w:eastAsia="tr-TR"/>
        </w:rPr>
        <w:t>Governments can't handle every problem by themselves. That’s why France teams up with businesses - to push cleaner tech, faster internet, or upgraded roads. Each project must keep communities safe while caring for nature.</w:t>
      </w:r>
      <w:r w:rsidR="00CE542D">
        <w:rPr>
          <w:rFonts w:ascii="Times New Roman" w:eastAsia="Times New Roman" w:hAnsi="Times New Roman" w:cs="Times New Roman"/>
          <w:sz w:val="24"/>
          <w:szCs w:val="24"/>
          <w:lang w:val="en-GB" w:eastAsia="tr-TR"/>
        </w:rPr>
        <w:t xml:space="preserve"> </w:t>
      </w:r>
      <w:r w:rsidRPr="008F0998">
        <w:rPr>
          <w:rFonts w:ascii="Times New Roman" w:eastAsia="Times New Roman" w:hAnsi="Times New Roman" w:cs="Times New Roman"/>
          <w:sz w:val="24"/>
          <w:szCs w:val="24"/>
          <w:lang w:val="en-GB" w:eastAsia="tr-TR"/>
        </w:rPr>
        <w:t xml:space="preserve">France stands prepared to team up with every nation, shaping an economy that’s cleaner, more secure, tougher. Through joint efforts </w:t>
      </w:r>
      <w:r w:rsidR="00967F49" w:rsidRPr="008F0998">
        <w:rPr>
          <w:rFonts w:ascii="Times New Roman" w:eastAsia="Times New Roman" w:hAnsi="Times New Roman" w:cs="Times New Roman"/>
          <w:sz w:val="24"/>
          <w:szCs w:val="24"/>
          <w:lang w:val="en-GB" w:eastAsia="tr-TR"/>
        </w:rPr>
        <w:t>and</w:t>
      </w:r>
      <w:r w:rsidRPr="008F0998">
        <w:rPr>
          <w:rFonts w:ascii="Times New Roman" w:eastAsia="Times New Roman" w:hAnsi="Times New Roman" w:cs="Times New Roman"/>
          <w:sz w:val="24"/>
          <w:szCs w:val="24"/>
          <w:lang w:val="en-GB" w:eastAsia="tr-TR"/>
        </w:rPr>
        <w:t xml:space="preserve"> smart strategies, nations bounce back while moving closer to real progress targets.</w:t>
      </w:r>
    </w:p>
    <w:p w14:paraId="2B576D88" w14:textId="147D2BB6" w:rsidR="00C13747" w:rsidRPr="008F0998" w:rsidRDefault="00C13747" w:rsidP="001D3668">
      <w:pPr>
        <w:spacing w:after="0" w:line="240" w:lineRule="auto"/>
        <w:rPr>
          <w:rFonts w:ascii="Times New Roman" w:eastAsia="Times New Roman" w:hAnsi="Times New Roman" w:cs="Times New Roman"/>
          <w:sz w:val="24"/>
          <w:szCs w:val="24"/>
          <w:lang w:eastAsia="tr-TR"/>
        </w:rPr>
      </w:pPr>
    </w:p>
    <w:p w14:paraId="65F9F87C" w14:textId="77777777" w:rsidR="00E54E4E" w:rsidRPr="008F0998" w:rsidRDefault="00E54E4E" w:rsidP="00E54E4E">
      <w:pPr>
        <w:pStyle w:val="NormalWeb"/>
      </w:pPr>
      <w:proofErr w:type="spellStart"/>
      <w:r w:rsidRPr="008F0998">
        <w:rPr>
          <w:rStyle w:val="Gl"/>
        </w:rPr>
        <w:t>References</w:t>
      </w:r>
      <w:proofErr w:type="spellEnd"/>
    </w:p>
    <w:p w14:paraId="41BE8D68" w14:textId="77777777" w:rsidR="00E54E4E" w:rsidRPr="008F0998" w:rsidRDefault="00E54E4E" w:rsidP="00E54E4E">
      <w:pPr>
        <w:pStyle w:val="NormalWeb"/>
        <w:numPr>
          <w:ilvl w:val="0"/>
          <w:numId w:val="3"/>
        </w:numPr>
      </w:pPr>
      <w:proofErr w:type="spellStart"/>
      <w:r w:rsidRPr="008F0998">
        <w:t>Government</w:t>
      </w:r>
      <w:proofErr w:type="spellEnd"/>
      <w:r w:rsidRPr="008F0998">
        <w:t xml:space="preserve"> of France — </w:t>
      </w:r>
      <w:proofErr w:type="spellStart"/>
      <w:r w:rsidRPr="008F0998">
        <w:t>National</w:t>
      </w:r>
      <w:proofErr w:type="spellEnd"/>
      <w:r w:rsidRPr="008F0998">
        <w:t xml:space="preserve"> </w:t>
      </w:r>
      <w:proofErr w:type="spellStart"/>
      <w:r w:rsidRPr="008F0998">
        <w:t>positions</w:t>
      </w:r>
      <w:proofErr w:type="spellEnd"/>
      <w:r w:rsidRPr="008F0998">
        <w:t xml:space="preserve"> on </w:t>
      </w:r>
      <w:proofErr w:type="spellStart"/>
      <w:r w:rsidRPr="008F0998">
        <w:t>sustainable</w:t>
      </w:r>
      <w:proofErr w:type="spellEnd"/>
      <w:r w:rsidRPr="008F0998">
        <w:t xml:space="preserve"> </w:t>
      </w:r>
      <w:proofErr w:type="spellStart"/>
      <w:r w:rsidRPr="008F0998">
        <w:t>economic</w:t>
      </w:r>
      <w:proofErr w:type="spellEnd"/>
      <w:r w:rsidRPr="008F0998">
        <w:t xml:space="preserve"> </w:t>
      </w:r>
      <w:proofErr w:type="spellStart"/>
      <w:r w:rsidRPr="008F0998">
        <w:t>recovery</w:t>
      </w:r>
      <w:proofErr w:type="spellEnd"/>
      <w:r w:rsidRPr="008F0998">
        <w:t xml:space="preserve">, </w:t>
      </w:r>
      <w:proofErr w:type="spellStart"/>
      <w:r w:rsidRPr="008F0998">
        <w:t>climate</w:t>
      </w:r>
      <w:proofErr w:type="spellEnd"/>
      <w:r w:rsidRPr="008F0998">
        <w:t xml:space="preserve"> </w:t>
      </w:r>
      <w:proofErr w:type="spellStart"/>
      <w:r w:rsidRPr="008F0998">
        <w:t>financing</w:t>
      </w:r>
      <w:proofErr w:type="spellEnd"/>
      <w:r w:rsidRPr="008F0998">
        <w:t xml:space="preserve">, </w:t>
      </w:r>
      <w:proofErr w:type="spellStart"/>
      <w:r w:rsidRPr="008F0998">
        <w:t>and</w:t>
      </w:r>
      <w:proofErr w:type="spellEnd"/>
      <w:r w:rsidRPr="008F0998">
        <w:t xml:space="preserve"> </w:t>
      </w:r>
      <w:proofErr w:type="spellStart"/>
      <w:r w:rsidRPr="008F0998">
        <w:t>international</w:t>
      </w:r>
      <w:proofErr w:type="spellEnd"/>
      <w:r w:rsidRPr="008F0998">
        <w:t xml:space="preserve"> </w:t>
      </w:r>
      <w:proofErr w:type="spellStart"/>
      <w:r w:rsidRPr="008F0998">
        <w:t>cooperation</w:t>
      </w:r>
      <w:proofErr w:type="spellEnd"/>
      <w:r w:rsidRPr="008F0998">
        <w:t>.</w:t>
      </w:r>
    </w:p>
    <w:p w14:paraId="464398E3" w14:textId="77777777" w:rsidR="00E54E4E" w:rsidRPr="008F0998" w:rsidRDefault="00E54E4E" w:rsidP="00E54E4E">
      <w:pPr>
        <w:pStyle w:val="NormalWeb"/>
        <w:numPr>
          <w:ilvl w:val="0"/>
          <w:numId w:val="3"/>
        </w:numPr>
      </w:pPr>
      <w:r w:rsidRPr="008F0998">
        <w:t xml:space="preserve">United Nations &amp; G20 — </w:t>
      </w:r>
      <w:proofErr w:type="spellStart"/>
      <w:r w:rsidRPr="008F0998">
        <w:t>Frameworks</w:t>
      </w:r>
      <w:proofErr w:type="spellEnd"/>
      <w:r w:rsidRPr="008F0998">
        <w:t xml:space="preserve"> on global </w:t>
      </w:r>
      <w:proofErr w:type="spellStart"/>
      <w:r w:rsidRPr="008F0998">
        <w:t>economic</w:t>
      </w:r>
      <w:proofErr w:type="spellEnd"/>
      <w:r w:rsidRPr="008F0998">
        <w:t xml:space="preserve"> </w:t>
      </w:r>
      <w:proofErr w:type="spellStart"/>
      <w:r w:rsidRPr="008F0998">
        <w:t>stability</w:t>
      </w:r>
      <w:proofErr w:type="spellEnd"/>
      <w:r w:rsidRPr="008F0998">
        <w:t xml:space="preserve">, </w:t>
      </w:r>
      <w:proofErr w:type="spellStart"/>
      <w:r w:rsidRPr="008F0998">
        <w:t>climate</w:t>
      </w:r>
      <w:proofErr w:type="spellEnd"/>
      <w:r w:rsidRPr="008F0998">
        <w:t xml:space="preserve"> </w:t>
      </w:r>
      <w:proofErr w:type="spellStart"/>
      <w:r w:rsidRPr="008F0998">
        <w:t>commitments</w:t>
      </w:r>
      <w:proofErr w:type="spellEnd"/>
      <w:r w:rsidRPr="008F0998">
        <w:t xml:space="preserve">, </w:t>
      </w:r>
      <w:proofErr w:type="spellStart"/>
      <w:r w:rsidRPr="008F0998">
        <w:t>and</w:t>
      </w:r>
      <w:proofErr w:type="spellEnd"/>
      <w:r w:rsidRPr="008F0998">
        <w:t xml:space="preserve"> </w:t>
      </w:r>
      <w:proofErr w:type="spellStart"/>
      <w:r w:rsidRPr="008F0998">
        <w:t>green</w:t>
      </w:r>
      <w:proofErr w:type="spellEnd"/>
      <w:r w:rsidRPr="008F0998">
        <w:t xml:space="preserve"> </w:t>
      </w:r>
      <w:proofErr w:type="spellStart"/>
      <w:r w:rsidRPr="008F0998">
        <w:t>development</w:t>
      </w:r>
      <w:proofErr w:type="spellEnd"/>
      <w:r w:rsidRPr="008F0998">
        <w:t xml:space="preserve"> </w:t>
      </w:r>
      <w:proofErr w:type="spellStart"/>
      <w:r w:rsidRPr="008F0998">
        <w:t>support</w:t>
      </w:r>
      <w:proofErr w:type="spellEnd"/>
      <w:r w:rsidRPr="008F0998">
        <w:t>.</w:t>
      </w:r>
    </w:p>
    <w:p w14:paraId="2A4D0898" w14:textId="77777777" w:rsidR="00E54E4E" w:rsidRPr="008F0998" w:rsidRDefault="00E54E4E" w:rsidP="00E54E4E">
      <w:pPr>
        <w:pStyle w:val="NormalWeb"/>
        <w:numPr>
          <w:ilvl w:val="0"/>
          <w:numId w:val="3"/>
        </w:numPr>
      </w:pPr>
      <w:proofErr w:type="spellStart"/>
      <w:r w:rsidRPr="008F0998">
        <w:t>European</w:t>
      </w:r>
      <w:proofErr w:type="spellEnd"/>
      <w:r w:rsidRPr="008F0998">
        <w:t xml:space="preserve"> </w:t>
      </w:r>
      <w:proofErr w:type="spellStart"/>
      <w:r w:rsidRPr="008F0998">
        <w:t>Union</w:t>
      </w:r>
      <w:proofErr w:type="spellEnd"/>
      <w:r w:rsidRPr="008F0998">
        <w:t xml:space="preserve"> — </w:t>
      </w:r>
      <w:proofErr w:type="spellStart"/>
      <w:r w:rsidRPr="008F0998">
        <w:t>Shared</w:t>
      </w:r>
      <w:proofErr w:type="spellEnd"/>
      <w:r w:rsidRPr="008F0998">
        <w:t xml:space="preserve"> </w:t>
      </w:r>
      <w:proofErr w:type="spellStart"/>
      <w:r w:rsidRPr="008F0998">
        <w:t>standards</w:t>
      </w:r>
      <w:proofErr w:type="spellEnd"/>
      <w:r w:rsidRPr="008F0998">
        <w:t xml:space="preserve"> on </w:t>
      </w:r>
      <w:proofErr w:type="spellStart"/>
      <w:r w:rsidRPr="008F0998">
        <w:t>fair</w:t>
      </w:r>
      <w:proofErr w:type="spellEnd"/>
      <w:r w:rsidRPr="008F0998">
        <w:t xml:space="preserve"> </w:t>
      </w:r>
      <w:proofErr w:type="spellStart"/>
      <w:r w:rsidRPr="008F0998">
        <w:t>taxation</w:t>
      </w:r>
      <w:proofErr w:type="spellEnd"/>
      <w:r w:rsidRPr="008F0998">
        <w:t xml:space="preserve">, </w:t>
      </w:r>
      <w:proofErr w:type="spellStart"/>
      <w:r w:rsidRPr="008F0998">
        <w:t>financial</w:t>
      </w:r>
      <w:proofErr w:type="spellEnd"/>
      <w:r w:rsidRPr="008F0998">
        <w:t xml:space="preserve"> </w:t>
      </w:r>
      <w:proofErr w:type="spellStart"/>
      <w:r w:rsidRPr="008F0998">
        <w:t>transparency</w:t>
      </w:r>
      <w:proofErr w:type="spellEnd"/>
      <w:r w:rsidRPr="008F0998">
        <w:t xml:space="preserve">, </w:t>
      </w:r>
      <w:proofErr w:type="spellStart"/>
      <w:r w:rsidRPr="008F0998">
        <w:t>and</w:t>
      </w:r>
      <w:proofErr w:type="spellEnd"/>
      <w:r w:rsidRPr="008F0998">
        <w:t xml:space="preserve"> </w:t>
      </w:r>
      <w:proofErr w:type="spellStart"/>
      <w:r w:rsidRPr="008F0998">
        <w:t>sustainable</w:t>
      </w:r>
      <w:proofErr w:type="spellEnd"/>
      <w:r w:rsidRPr="008F0998">
        <w:t xml:space="preserve"> </w:t>
      </w:r>
      <w:proofErr w:type="spellStart"/>
      <w:r w:rsidRPr="008F0998">
        <w:t>growth</w:t>
      </w:r>
      <w:proofErr w:type="spellEnd"/>
      <w:r w:rsidRPr="008F0998">
        <w:t>.</w:t>
      </w:r>
    </w:p>
    <w:p w14:paraId="33EA0370" w14:textId="77777777" w:rsidR="00C13747" w:rsidRPr="008F0998" w:rsidRDefault="00C13747" w:rsidP="00C13747">
      <w:pPr>
        <w:spacing w:before="100" w:beforeAutospacing="1" w:after="100" w:afterAutospacing="1" w:line="240" w:lineRule="auto"/>
        <w:rPr>
          <w:rFonts w:ascii="Times New Roman" w:eastAsia="Times New Roman" w:hAnsi="Times New Roman" w:cs="Times New Roman"/>
          <w:sz w:val="24"/>
          <w:szCs w:val="24"/>
          <w:lang w:eastAsia="tr-TR"/>
        </w:rPr>
      </w:pPr>
    </w:p>
    <w:p w14:paraId="1E5873A5" w14:textId="77777777" w:rsidR="00C13747" w:rsidRPr="008F0998" w:rsidRDefault="00C13747" w:rsidP="00C13747">
      <w:pPr>
        <w:pStyle w:val="NormalWeb"/>
      </w:pPr>
    </w:p>
    <w:p w14:paraId="46F54488" w14:textId="2102A7F5" w:rsidR="00355904" w:rsidRPr="008F0998" w:rsidRDefault="00355904" w:rsidP="00C13747">
      <w:pPr>
        <w:spacing w:after="0" w:line="240" w:lineRule="auto"/>
        <w:rPr>
          <w:rFonts w:ascii="Times New Roman" w:eastAsia="Times New Roman" w:hAnsi="Times New Roman" w:cs="Times New Roman"/>
          <w:sz w:val="24"/>
          <w:szCs w:val="24"/>
          <w:lang w:val="en-GB" w:eastAsia="tr-TR"/>
        </w:rPr>
      </w:pPr>
      <w:r w:rsidRPr="008F0998">
        <w:rPr>
          <w:rFonts w:ascii="Times New Roman" w:eastAsia="Times New Roman" w:hAnsi="Times New Roman" w:cs="Times New Roman"/>
          <w:sz w:val="24"/>
          <w:szCs w:val="24"/>
          <w:lang w:val="en-GB" w:eastAsia="tr-TR"/>
        </w:rPr>
        <w:br/>
      </w:r>
    </w:p>
    <w:p w14:paraId="4A52F83D" w14:textId="77777777" w:rsidR="00355904" w:rsidRPr="008F0998" w:rsidRDefault="00355904">
      <w:pPr>
        <w:rPr>
          <w:rFonts w:ascii="Times New Roman" w:hAnsi="Times New Roman" w:cs="Times New Roman"/>
          <w:sz w:val="24"/>
          <w:szCs w:val="24"/>
          <w:lang w:val="en-GB"/>
        </w:rPr>
      </w:pPr>
    </w:p>
    <w:p w14:paraId="6C0A0609" w14:textId="77777777" w:rsidR="00355904" w:rsidRPr="008F0998" w:rsidRDefault="00355904">
      <w:pPr>
        <w:rPr>
          <w:rFonts w:ascii="Times New Roman" w:hAnsi="Times New Roman" w:cs="Times New Roman"/>
          <w:sz w:val="24"/>
          <w:szCs w:val="24"/>
          <w:lang w:val="en-GB"/>
        </w:rPr>
      </w:pPr>
    </w:p>
    <w:sectPr w:rsidR="00355904" w:rsidRPr="008F0998" w:rsidSect="00AA50AA">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BC5E" w14:textId="77777777" w:rsidR="00320E40" w:rsidRDefault="00320E40" w:rsidP="00582613">
      <w:pPr>
        <w:spacing w:after="0" w:line="240" w:lineRule="auto"/>
      </w:pPr>
      <w:r>
        <w:separator/>
      </w:r>
    </w:p>
  </w:endnote>
  <w:endnote w:type="continuationSeparator" w:id="0">
    <w:p w14:paraId="313A986C" w14:textId="77777777" w:rsidR="00320E40" w:rsidRDefault="00320E40" w:rsidP="0058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D9A19" w14:textId="77777777" w:rsidR="00320E40" w:rsidRDefault="00320E40" w:rsidP="00582613">
      <w:pPr>
        <w:spacing w:after="0" w:line="240" w:lineRule="auto"/>
      </w:pPr>
      <w:r>
        <w:separator/>
      </w:r>
    </w:p>
  </w:footnote>
  <w:footnote w:type="continuationSeparator" w:id="0">
    <w:p w14:paraId="476A20B9" w14:textId="77777777" w:rsidR="00320E40" w:rsidRDefault="00320E40" w:rsidP="00582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384A" w14:textId="4E782D64" w:rsidR="00582613" w:rsidRDefault="00582613">
    <w:pPr>
      <w:pStyle w:val="stBilgi"/>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465"/>
    <w:multiLevelType w:val="multilevel"/>
    <w:tmpl w:val="2CB0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53910"/>
    <w:multiLevelType w:val="multilevel"/>
    <w:tmpl w:val="CA68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87DB2"/>
    <w:multiLevelType w:val="multilevel"/>
    <w:tmpl w:val="CB02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13"/>
    <w:rsid w:val="000157FC"/>
    <w:rsid w:val="001633E4"/>
    <w:rsid w:val="001D3668"/>
    <w:rsid w:val="002A69EB"/>
    <w:rsid w:val="002E422A"/>
    <w:rsid w:val="00320E40"/>
    <w:rsid w:val="00337B4D"/>
    <w:rsid w:val="003555F7"/>
    <w:rsid w:val="00355904"/>
    <w:rsid w:val="003F50A4"/>
    <w:rsid w:val="00491009"/>
    <w:rsid w:val="00582613"/>
    <w:rsid w:val="00751094"/>
    <w:rsid w:val="008D5AD1"/>
    <w:rsid w:val="008F0998"/>
    <w:rsid w:val="00967F49"/>
    <w:rsid w:val="00AA50AA"/>
    <w:rsid w:val="00BA5F08"/>
    <w:rsid w:val="00C13747"/>
    <w:rsid w:val="00CE542D"/>
    <w:rsid w:val="00D202D5"/>
    <w:rsid w:val="00D751C7"/>
    <w:rsid w:val="00DC7C26"/>
    <w:rsid w:val="00E54E4E"/>
    <w:rsid w:val="00EB677D"/>
    <w:rsid w:val="00EC30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3D1C9"/>
  <w15:chartTrackingRefBased/>
  <w15:docId w15:val="{B638DB38-27E9-42AC-AA09-9726C037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C137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1374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826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2613"/>
  </w:style>
  <w:style w:type="paragraph" w:styleId="AltBilgi">
    <w:name w:val="footer"/>
    <w:basedOn w:val="Normal"/>
    <w:link w:val="AltBilgiChar"/>
    <w:uiPriority w:val="99"/>
    <w:unhideWhenUsed/>
    <w:rsid w:val="005826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2613"/>
  </w:style>
  <w:style w:type="paragraph" w:styleId="NormalWeb">
    <w:name w:val="Normal (Web)"/>
    <w:basedOn w:val="Normal"/>
    <w:uiPriority w:val="99"/>
    <w:semiHidden/>
    <w:unhideWhenUsed/>
    <w:rsid w:val="00C137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13747"/>
    <w:rPr>
      <w:b/>
      <w:bCs/>
    </w:rPr>
  </w:style>
  <w:style w:type="character" w:customStyle="1" w:styleId="Balk1Char">
    <w:name w:val="Başlık 1 Char"/>
    <w:basedOn w:val="VarsaylanParagrafYazTipi"/>
    <w:link w:val="Balk1"/>
    <w:uiPriority w:val="9"/>
    <w:rsid w:val="00C1374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13747"/>
    <w:rPr>
      <w:rFonts w:ascii="Times New Roman" w:eastAsia="Times New Roman" w:hAnsi="Times New Roman" w:cs="Times New Roman"/>
      <w:b/>
      <w:bCs/>
      <w:sz w:val="36"/>
      <w:szCs w:val="36"/>
      <w:lang w:eastAsia="tr-TR"/>
    </w:rPr>
  </w:style>
  <w:style w:type="character" w:styleId="Vurgu">
    <w:name w:val="Emphasis"/>
    <w:basedOn w:val="VarsaylanParagrafYazTipi"/>
    <w:uiPriority w:val="20"/>
    <w:qFormat/>
    <w:rsid w:val="00C137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17322">
      <w:bodyDiv w:val="1"/>
      <w:marLeft w:val="0"/>
      <w:marRight w:val="0"/>
      <w:marTop w:val="0"/>
      <w:marBottom w:val="0"/>
      <w:divBdr>
        <w:top w:val="none" w:sz="0" w:space="0" w:color="auto"/>
        <w:left w:val="none" w:sz="0" w:space="0" w:color="auto"/>
        <w:bottom w:val="none" w:sz="0" w:space="0" w:color="auto"/>
        <w:right w:val="none" w:sz="0" w:space="0" w:color="auto"/>
      </w:divBdr>
    </w:div>
    <w:div w:id="677465449">
      <w:bodyDiv w:val="1"/>
      <w:marLeft w:val="0"/>
      <w:marRight w:val="0"/>
      <w:marTop w:val="0"/>
      <w:marBottom w:val="0"/>
      <w:divBdr>
        <w:top w:val="none" w:sz="0" w:space="0" w:color="auto"/>
        <w:left w:val="none" w:sz="0" w:space="0" w:color="auto"/>
        <w:bottom w:val="none" w:sz="0" w:space="0" w:color="auto"/>
        <w:right w:val="none" w:sz="0" w:space="0" w:color="auto"/>
      </w:divBdr>
    </w:div>
    <w:div w:id="1364789561">
      <w:bodyDiv w:val="1"/>
      <w:marLeft w:val="0"/>
      <w:marRight w:val="0"/>
      <w:marTop w:val="0"/>
      <w:marBottom w:val="0"/>
      <w:divBdr>
        <w:top w:val="none" w:sz="0" w:space="0" w:color="auto"/>
        <w:left w:val="none" w:sz="0" w:space="0" w:color="auto"/>
        <w:bottom w:val="none" w:sz="0" w:space="0" w:color="auto"/>
        <w:right w:val="none" w:sz="0" w:space="0" w:color="auto"/>
      </w:divBdr>
    </w:div>
    <w:div w:id="1433739564">
      <w:bodyDiv w:val="1"/>
      <w:marLeft w:val="0"/>
      <w:marRight w:val="0"/>
      <w:marTop w:val="0"/>
      <w:marBottom w:val="0"/>
      <w:divBdr>
        <w:top w:val="none" w:sz="0" w:space="0" w:color="auto"/>
        <w:left w:val="none" w:sz="0" w:space="0" w:color="auto"/>
        <w:bottom w:val="none" w:sz="0" w:space="0" w:color="auto"/>
        <w:right w:val="none" w:sz="0" w:space="0" w:color="auto"/>
      </w:divBdr>
    </w:div>
    <w:div w:id="21043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337</Words>
  <Characters>1926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Tuğçe Metin</cp:lastModifiedBy>
  <cp:revision>16</cp:revision>
  <dcterms:created xsi:type="dcterms:W3CDTF">2025-12-07T17:20:00Z</dcterms:created>
  <dcterms:modified xsi:type="dcterms:W3CDTF">2025-12-11T12:20:00Z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5a764eac-4950-42ea-8ce8-f27610e00ee5</vt:lpwstr>
  </property>
</Properties>
</file>