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2596" w14:textId="77777777" w:rsidR="00A300AC" w:rsidRDefault="00A300AC" w:rsidP="00A300AC">
      <w:r w:rsidRPr="00A300AC">
        <w:rPr>
          <w:b/>
          <w:bCs/>
        </w:rPr>
        <w:t>Country:</w:t>
      </w:r>
      <w:r w:rsidRPr="00A300AC">
        <w:t xml:space="preserve"> Japan </w:t>
      </w:r>
    </w:p>
    <w:p w14:paraId="7C133A64" w14:textId="77777777" w:rsidR="00A300AC" w:rsidRDefault="00A300AC" w:rsidP="00A300AC">
      <w:r w:rsidRPr="00A300AC">
        <w:rPr>
          <w:b/>
          <w:bCs/>
        </w:rPr>
        <w:t>Committee:</w:t>
      </w:r>
      <w:r w:rsidRPr="00A300AC">
        <w:t xml:space="preserve"> ECOFIN </w:t>
      </w:r>
    </w:p>
    <w:p w14:paraId="20E1CF5F" w14:textId="41D0A33D" w:rsidR="00A300AC" w:rsidRPr="00A300AC" w:rsidRDefault="00A300AC" w:rsidP="00A300AC">
      <w:r w:rsidRPr="00A300AC">
        <w:rPr>
          <w:b/>
          <w:bCs/>
        </w:rPr>
        <w:t>Topic:</w:t>
      </w:r>
      <w:r w:rsidRPr="00A300AC">
        <w:t xml:space="preserve"> The Economic Impacts of Climate Change and Strategies for Sustainable Development</w:t>
      </w:r>
    </w:p>
    <w:p w14:paraId="11DD2FE1" w14:textId="77777777" w:rsidR="00A300AC" w:rsidRPr="00A300AC" w:rsidRDefault="00A300AC" w:rsidP="001E3F70">
      <w:pPr>
        <w:ind w:firstLine="708"/>
        <w:jc w:val="both"/>
      </w:pPr>
      <w:r w:rsidRPr="00A300AC">
        <w:t>Japan acknowledges the significant economic challenges posed by climate change and the urgent need for sustainable development strategies to mitigate its effects. As one of the world's largest economies, Japan is highly aware of the financial risks associated with rising temperatures, extreme weather events, and disruptions to global supply chains. Addressing these challenges requires coordinated international action and innovative solutions.</w:t>
      </w:r>
    </w:p>
    <w:p w14:paraId="6D827F56" w14:textId="77777777" w:rsidR="00A300AC" w:rsidRPr="00A300AC" w:rsidRDefault="00A300AC" w:rsidP="001E3F70">
      <w:pPr>
        <w:ind w:firstLine="708"/>
        <w:jc w:val="both"/>
      </w:pPr>
      <w:r w:rsidRPr="00A300AC">
        <w:t>Japan has been proactive in implementing measures to combat climate change and promote sustainability. The government has set ambitious targets to achieve carbon neutrality by 2050, supported by initiatives like the Green Growth Strategy and investment in renewable energy. Japan is also working to enhance energy efficiency across industries and promote sustainable practices in urban development. However, the economic impacts of climate change, including damage to infrastructure, increased costs for disaster management, and risks to agricultural productivity, remain significant concerns.</w:t>
      </w:r>
    </w:p>
    <w:p w14:paraId="425BF3B6" w14:textId="77777777" w:rsidR="00A300AC" w:rsidRPr="00A300AC" w:rsidRDefault="00A300AC" w:rsidP="001E3F70">
      <w:pPr>
        <w:ind w:firstLine="708"/>
        <w:jc w:val="both"/>
      </w:pPr>
      <w:r w:rsidRPr="00A300AC">
        <w:t>Japan emphasizes the importance of global cooperation in addressing the economic impacts of climate change. As a member of international organizations such as the United Nations and the G7, Japan actively supports initiatives to finance sustainable development in developing countries. Japan also believes that sharing technology and expertise is crucial for helping nations adapt to and mitigate the effects of climate change.</w:t>
      </w:r>
    </w:p>
    <w:p w14:paraId="5CA1757E" w14:textId="77777777" w:rsidR="00A300AC" w:rsidRPr="00A300AC" w:rsidRDefault="00A300AC" w:rsidP="001E3F70">
      <w:pPr>
        <w:ind w:firstLine="708"/>
        <w:jc w:val="both"/>
      </w:pPr>
      <w:r w:rsidRPr="00A300AC">
        <w:t>To strengthen global efforts, Japan advocates for several key actions. First, increasing investments in renewable energy and green technologies is essential for reducing greenhouse gas emissions. Second, nations should collaborate to create resilient infrastructure that can withstand the effects of climate change. Third, financial institutions must integrate climate risks into their decision-making processes and provide support for sustainable projects. Finally, international partnerships should focus on education and capacity-building to empower communities to adopt sustainable practices.</w:t>
      </w:r>
    </w:p>
    <w:p w14:paraId="39253D96" w14:textId="77777777" w:rsidR="00A300AC" w:rsidRPr="00A300AC" w:rsidRDefault="00A300AC" w:rsidP="001E3F70">
      <w:pPr>
        <w:ind w:firstLine="708"/>
        <w:jc w:val="both"/>
      </w:pPr>
      <w:r w:rsidRPr="00A300AC">
        <w:t>Japan remains committed to leading global efforts in combating climate change and promoting sustainable development. By working together, countries can address the economic impacts of climate change and create a future that balances environmental protection with economic prosperity.</w:t>
      </w:r>
    </w:p>
    <w:p w14:paraId="6CEECEEA" w14:textId="77777777" w:rsidR="005951D2" w:rsidRDefault="005951D2" w:rsidP="00A300AC">
      <w:pPr>
        <w:jc w:val="both"/>
      </w:pPr>
    </w:p>
    <w:p w14:paraId="28AC5D7A" w14:textId="77777777" w:rsidR="001E3F70" w:rsidRDefault="001E3F70" w:rsidP="001E3F70"/>
    <w:p w14:paraId="23840293" w14:textId="20AB7A08" w:rsidR="001E3F70" w:rsidRPr="001E3F70" w:rsidRDefault="001E3F70" w:rsidP="001E3F70">
      <w:pPr>
        <w:tabs>
          <w:tab w:val="left" w:pos="6564"/>
        </w:tabs>
        <w:rPr>
          <w:b/>
          <w:bCs/>
        </w:rPr>
      </w:pPr>
      <w:r>
        <w:tab/>
      </w:r>
      <w:r w:rsidRPr="001E3F70">
        <w:rPr>
          <w:b/>
          <w:bCs/>
        </w:rPr>
        <w:t>Mert Kemal Sevinç</w:t>
      </w:r>
    </w:p>
    <w:p w14:paraId="49144A54" w14:textId="1AF44EB8" w:rsidR="001E3F70" w:rsidRPr="001E3F70" w:rsidRDefault="001E3F70" w:rsidP="001E3F70">
      <w:pPr>
        <w:tabs>
          <w:tab w:val="left" w:pos="6924"/>
        </w:tabs>
        <w:rPr>
          <w:b/>
          <w:bCs/>
        </w:rPr>
      </w:pPr>
      <w:r w:rsidRPr="001E3F70">
        <w:rPr>
          <w:b/>
          <w:bCs/>
        </w:rPr>
        <w:t xml:space="preserve">                                                                                                              Delegate of Japan</w:t>
      </w:r>
    </w:p>
    <w:sectPr w:rsidR="001E3F70" w:rsidRPr="001E3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4D"/>
    <w:rsid w:val="001E3F70"/>
    <w:rsid w:val="003E61AA"/>
    <w:rsid w:val="00433C36"/>
    <w:rsid w:val="005951D2"/>
    <w:rsid w:val="007C4D08"/>
    <w:rsid w:val="0084254D"/>
    <w:rsid w:val="008B45CF"/>
    <w:rsid w:val="009A1DD0"/>
    <w:rsid w:val="00A300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3E87"/>
  <w15:chartTrackingRefBased/>
  <w15:docId w15:val="{FE8B9D68-73B4-459B-B5E6-1E96AC94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39203">
      <w:bodyDiv w:val="1"/>
      <w:marLeft w:val="0"/>
      <w:marRight w:val="0"/>
      <w:marTop w:val="0"/>
      <w:marBottom w:val="0"/>
      <w:divBdr>
        <w:top w:val="none" w:sz="0" w:space="0" w:color="auto"/>
        <w:left w:val="none" w:sz="0" w:space="0" w:color="auto"/>
        <w:bottom w:val="none" w:sz="0" w:space="0" w:color="auto"/>
        <w:right w:val="none" w:sz="0" w:space="0" w:color="auto"/>
      </w:divBdr>
    </w:div>
    <w:div w:id="12471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3</cp:revision>
  <dcterms:created xsi:type="dcterms:W3CDTF">2024-12-16T08:42:00Z</dcterms:created>
  <dcterms:modified xsi:type="dcterms:W3CDTF">2024-12-16T08:43:00Z</dcterms:modified>
</cp:coreProperties>
</file>