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EB96" w14:textId="77777777" w:rsidR="00E06C56" w:rsidRPr="00E06C56" w:rsidRDefault="00E06C56" w:rsidP="00E06C56">
      <w:pPr>
        <w:pStyle w:val="NormalWeb"/>
        <w:rPr>
          <w:rFonts w:ascii="Bahnschrift Light" w:hAnsi="Bahnschrift Light"/>
        </w:rPr>
      </w:pPr>
      <w:proofErr w:type="spellStart"/>
      <w:proofErr w:type="gramStart"/>
      <w:r w:rsidRPr="00E06C56">
        <w:rPr>
          <w:rFonts w:ascii="Bahnschrift Light" w:hAnsi="Bahnschrift Light"/>
        </w:rPr>
        <w:t>Delegate:Ahmet</w:t>
      </w:r>
      <w:proofErr w:type="spellEnd"/>
      <w:proofErr w:type="gramEnd"/>
      <w:r w:rsidRPr="00E06C56">
        <w:rPr>
          <w:rFonts w:ascii="Bahnschrift Light" w:hAnsi="Bahnschrift Light"/>
        </w:rPr>
        <w:t xml:space="preserve"> Ata KÜÇÜKÖZ</w:t>
      </w:r>
    </w:p>
    <w:p w14:paraId="3526BC2C" w14:textId="77777777" w:rsidR="00E06C56" w:rsidRPr="00E06C56" w:rsidRDefault="00E06C56" w:rsidP="00E06C56">
      <w:pPr>
        <w:pStyle w:val="NormalWeb"/>
        <w:rPr>
          <w:rFonts w:ascii="Bahnschrift Light" w:hAnsi="Bahnschrift Light"/>
        </w:rPr>
      </w:pPr>
      <w:proofErr w:type="spellStart"/>
      <w:proofErr w:type="gramStart"/>
      <w:r w:rsidRPr="00E06C56">
        <w:rPr>
          <w:rFonts w:ascii="Bahnschrift Light" w:hAnsi="Bahnschrift Light"/>
        </w:rPr>
        <w:t>Topic:the</w:t>
      </w:r>
      <w:proofErr w:type="spellEnd"/>
      <w:proofErr w:type="gramEnd"/>
      <w:r w:rsidRPr="00E06C56">
        <w:rPr>
          <w:rFonts w:ascii="Bahnschrift Light" w:hAnsi="Bahnschrift Light"/>
        </w:rPr>
        <w:t xml:space="preserve"> 1936 Spanish Election</w:t>
      </w:r>
    </w:p>
    <w:p w14:paraId="2A0DC64B" w14:textId="77777777" w:rsidR="00E06C56" w:rsidRPr="00E06C56" w:rsidRDefault="00E06C56" w:rsidP="00E06C56">
      <w:pPr>
        <w:shd w:val="clear" w:color="auto" w:fill="F2F5FA"/>
        <w:textAlignment w:val="baseline"/>
        <w:rPr>
          <w:rFonts w:ascii="Bahnschrift Light" w:eastAsia="Times New Roman" w:hAnsi="Bahnschrift Light" w:cs="Times New Roman"/>
          <w:color w:val="000000"/>
          <w:kern w:val="0"/>
          <w:sz w:val="24"/>
          <w:szCs w:val="24"/>
        </w:rPr>
      </w:pPr>
      <w:proofErr w:type="spellStart"/>
      <w:r w:rsidRPr="00E06C56">
        <w:rPr>
          <w:rFonts w:ascii="Bahnschrift Light" w:hAnsi="Bahnschrift Light"/>
          <w:sz w:val="24"/>
          <w:szCs w:val="24"/>
        </w:rPr>
        <w:t>Character</w:t>
      </w:r>
      <w:proofErr w:type="spellEnd"/>
      <w:r w:rsidRPr="00E06C56">
        <w:rPr>
          <w:rFonts w:ascii="Bahnschrift Light" w:hAnsi="Bahnschrift Light"/>
          <w:sz w:val="24"/>
          <w:szCs w:val="24"/>
        </w:rPr>
        <w:t>:</w:t>
      </w:r>
      <w:r w:rsidRPr="00E06C56">
        <w:rPr>
          <w:rFonts w:ascii="Bahnschrift Light" w:hAnsi="Bahnschrift Light"/>
          <w:color w:val="000000"/>
          <w:sz w:val="24"/>
          <w:szCs w:val="24"/>
        </w:rPr>
        <w:t xml:space="preserve"> </w:t>
      </w:r>
      <w:proofErr w:type="spellStart"/>
      <w:r w:rsidRPr="00E06C56">
        <w:rPr>
          <w:rFonts w:ascii="Bahnschrift Light" w:eastAsia="Times New Roman" w:hAnsi="Bahnschrift Light" w:cs="Times New Roman"/>
          <w:color w:val="000000"/>
          <w:kern w:val="0"/>
          <w:sz w:val="24"/>
          <w:szCs w:val="24"/>
        </w:rPr>
        <w:t>Ramón</w:t>
      </w:r>
      <w:proofErr w:type="spellEnd"/>
      <w:r w:rsidRPr="00E06C56">
        <w:rPr>
          <w:rFonts w:ascii="Bahnschrift Light" w:eastAsia="Times New Roman" w:hAnsi="Bahnschrift Ligh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E06C56">
        <w:rPr>
          <w:rFonts w:ascii="Bahnschrift Light" w:eastAsia="Times New Roman" w:hAnsi="Bahnschrift Light" w:cs="Times New Roman"/>
          <w:color w:val="000000"/>
          <w:kern w:val="0"/>
          <w:sz w:val="24"/>
          <w:szCs w:val="24"/>
        </w:rPr>
        <w:t>Pérez-Maura</w:t>
      </w:r>
      <w:proofErr w:type="spellEnd"/>
    </w:p>
    <w:p w14:paraId="6D7CEAB5" w14:textId="77777777" w:rsidR="00E06C56" w:rsidRPr="00E06C56" w:rsidRDefault="00E06C56" w:rsidP="00E06C56">
      <w:pPr>
        <w:pStyle w:val="NormalWeb"/>
        <w:rPr>
          <w:rFonts w:ascii="Bahnschrift Light" w:hAnsi="Bahnschrift Light"/>
        </w:rPr>
      </w:pPr>
      <w:proofErr w:type="spellStart"/>
      <w:proofErr w:type="gramStart"/>
      <w:r w:rsidRPr="00E06C56">
        <w:rPr>
          <w:rFonts w:ascii="Bahnschrift Light" w:hAnsi="Bahnschrift Light"/>
        </w:rPr>
        <w:t>Comitee:JCC</w:t>
      </w:r>
      <w:proofErr w:type="spellEnd"/>
      <w:proofErr w:type="gramEnd"/>
    </w:p>
    <w:p w14:paraId="3B6282B3" w14:textId="77777777" w:rsidR="00E06C56" w:rsidRPr="00E06C56" w:rsidRDefault="00E06C56" w:rsidP="00E06C56">
      <w:pPr>
        <w:rPr>
          <w:rFonts w:ascii="Bahnschrift Light" w:hAnsi="Bahnschrift Light"/>
          <w:sz w:val="24"/>
          <w:szCs w:val="24"/>
        </w:rPr>
      </w:pPr>
    </w:p>
    <w:p w14:paraId="05606424" w14:textId="424A671C" w:rsidR="00E06C56" w:rsidRPr="00E06C56" w:rsidRDefault="00E06C56" w:rsidP="00E06C56">
      <w:pPr>
        <w:rPr>
          <w:rFonts w:ascii="Bahnschrift Light" w:hAnsi="Bahnschrift Light"/>
          <w:sz w:val="24"/>
          <w:szCs w:val="24"/>
        </w:rPr>
      </w:pPr>
      <w:r w:rsidRPr="00E06C56">
        <w:rPr>
          <w:rFonts w:ascii="Bahnschrift Light" w:hAnsi="Bahnschrift Light"/>
          <w:sz w:val="24"/>
          <w:szCs w:val="24"/>
        </w:rPr>
        <w:t xml:space="preserve">I am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member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Mesocretic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Party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protecting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stability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unity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country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Spain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has </w:t>
      </w:r>
      <w:proofErr w:type="spellStart"/>
      <w:r w:rsidRPr="00E06C56">
        <w:rPr>
          <w:rFonts w:ascii="Bahnschrift Light" w:hAnsi="Bahnschrift Light"/>
          <w:sz w:val="24"/>
          <w:szCs w:val="24"/>
        </w:rPr>
        <w:t>been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mission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my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life.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This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explains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why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I'm </w:t>
      </w:r>
      <w:proofErr w:type="spellStart"/>
      <w:r w:rsidRPr="00E06C56">
        <w:rPr>
          <w:rFonts w:ascii="Bahnschrift Light" w:hAnsi="Bahnschrift Light"/>
          <w:sz w:val="24"/>
          <w:szCs w:val="24"/>
        </w:rPr>
        <w:t>concerned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about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upcoming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election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1936 in Spanish </w:t>
      </w:r>
      <w:proofErr w:type="spellStart"/>
      <w:r w:rsidRPr="00E06C56">
        <w:rPr>
          <w:rFonts w:ascii="Bahnschrift Light" w:hAnsi="Bahnschrift Light"/>
          <w:sz w:val="24"/>
          <w:szCs w:val="24"/>
        </w:rPr>
        <w:t>society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because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me, </w:t>
      </w:r>
      <w:proofErr w:type="spellStart"/>
      <w:r w:rsidRPr="00E06C56">
        <w:rPr>
          <w:rFonts w:ascii="Bahnschrift Light" w:hAnsi="Bahnschrift Light"/>
          <w:sz w:val="24"/>
          <w:szCs w:val="24"/>
        </w:rPr>
        <w:t>it’s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more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political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election</w:t>
      </w:r>
      <w:proofErr w:type="spellEnd"/>
      <w:r w:rsidRPr="00E06C56">
        <w:rPr>
          <w:rFonts w:ascii="Bahnschrift Light" w:hAnsi="Bahnschrift Light"/>
          <w:sz w:val="24"/>
          <w:szCs w:val="24"/>
        </w:rPr>
        <w:t>.</w:t>
      </w:r>
    </w:p>
    <w:p w14:paraId="207681DC" w14:textId="2AEEC119" w:rsidR="00E06C56" w:rsidRPr="00E06C56" w:rsidRDefault="00E06C56" w:rsidP="00E06C56">
      <w:pPr>
        <w:rPr>
          <w:rFonts w:ascii="Bahnschrift Light" w:hAnsi="Bahnschrift Light"/>
          <w:sz w:val="24"/>
          <w:szCs w:val="24"/>
        </w:rPr>
      </w:pPr>
      <w:r w:rsidRPr="00E06C56">
        <w:rPr>
          <w:rFonts w:ascii="Bahnschrift Light" w:hAnsi="Bahnschrift Light"/>
          <w:sz w:val="24"/>
          <w:szCs w:val="24"/>
        </w:rPr>
        <w:t xml:space="preserve">My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position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stems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not </w:t>
      </w:r>
      <w:proofErr w:type="spellStart"/>
      <w:r w:rsidRPr="00E06C56">
        <w:rPr>
          <w:rFonts w:ascii="Bahnschrift Light" w:hAnsi="Bahnschrift Light"/>
          <w:sz w:val="24"/>
          <w:szCs w:val="24"/>
        </w:rPr>
        <w:t>only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from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statements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political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party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am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member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of. My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position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also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stems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because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</w:t>
      </w:r>
      <w:proofErr w:type="spellStart"/>
      <w:r w:rsidRPr="00E06C56">
        <w:rPr>
          <w:rFonts w:ascii="Bahnschrift Light" w:hAnsi="Bahnschrift Light"/>
          <w:sz w:val="24"/>
          <w:szCs w:val="24"/>
        </w:rPr>
        <w:t>have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lived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through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experiences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left-leaning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groups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which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criticized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Church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doubted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power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government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attempted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change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face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Spain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make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it </w:t>
      </w:r>
      <w:proofErr w:type="spellStart"/>
      <w:r w:rsidRPr="00E06C56">
        <w:rPr>
          <w:rFonts w:ascii="Bahnschrift Light" w:hAnsi="Bahnschrift Light"/>
          <w:sz w:val="24"/>
          <w:szCs w:val="24"/>
        </w:rPr>
        <w:t>different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from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history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</w:t>
      </w:r>
      <w:proofErr w:type="spellStart"/>
      <w:r w:rsidRPr="00E06C56">
        <w:rPr>
          <w:rFonts w:ascii="Bahnschrift Light" w:hAnsi="Bahnschrift Light"/>
          <w:sz w:val="24"/>
          <w:szCs w:val="24"/>
        </w:rPr>
        <w:t>know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. As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matter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fact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my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education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morality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sense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belonging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are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founded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upon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same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ideals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Popular Front </w:t>
      </w:r>
      <w:proofErr w:type="spellStart"/>
      <w:r w:rsidRPr="00E06C56">
        <w:rPr>
          <w:rFonts w:ascii="Bahnschrift Light" w:hAnsi="Bahnschrift Light"/>
          <w:sz w:val="24"/>
          <w:szCs w:val="24"/>
        </w:rPr>
        <w:t>seeks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eradicate</w:t>
      </w:r>
      <w:proofErr w:type="spellEnd"/>
      <w:r w:rsidRPr="00E06C56">
        <w:rPr>
          <w:rFonts w:ascii="Bahnschrift Light" w:hAnsi="Bahnschrift Light"/>
          <w:sz w:val="24"/>
          <w:szCs w:val="24"/>
        </w:rPr>
        <w:t>.</w:t>
      </w:r>
    </w:p>
    <w:p w14:paraId="7D60A9F6" w14:textId="77777777" w:rsidR="00E06C56" w:rsidRPr="00E06C56" w:rsidRDefault="00E06C56" w:rsidP="00E06C56">
      <w:pPr>
        <w:rPr>
          <w:rFonts w:ascii="Bahnschrift Light" w:hAnsi="Bahnschrift Light"/>
          <w:sz w:val="24"/>
          <w:szCs w:val="24"/>
        </w:rPr>
      </w:pPr>
      <w:proofErr w:type="spellStart"/>
      <w:r w:rsidRPr="00E06C56">
        <w:rPr>
          <w:rFonts w:ascii="Bahnschrift Light" w:hAnsi="Bahnschrift Light"/>
          <w:sz w:val="24"/>
          <w:szCs w:val="24"/>
        </w:rPr>
        <w:t>Personally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I </w:t>
      </w:r>
      <w:proofErr w:type="spellStart"/>
      <w:r w:rsidRPr="00E06C56">
        <w:rPr>
          <w:rFonts w:ascii="Bahnschrift Light" w:hAnsi="Bahnschrift Light"/>
          <w:sz w:val="24"/>
          <w:szCs w:val="24"/>
        </w:rPr>
        <w:t>have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clear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objective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within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election</w:t>
      </w:r>
      <w:proofErr w:type="spellEnd"/>
      <w:r w:rsidRPr="00E06C56">
        <w:rPr>
          <w:rFonts w:ascii="Bahnschrift Light" w:hAnsi="Bahnschrift Light"/>
          <w:sz w:val="24"/>
          <w:szCs w:val="24"/>
        </w:rPr>
        <w:t>:</w:t>
      </w:r>
    </w:p>
    <w:p w14:paraId="48A64220" w14:textId="24729927" w:rsidR="00E06C56" w:rsidRPr="00E06C56" w:rsidRDefault="00E06C56" w:rsidP="00E06C56">
      <w:pPr>
        <w:rPr>
          <w:rFonts w:ascii="Bahnschrift Light" w:hAnsi="Bahnschrift Light"/>
          <w:sz w:val="24"/>
          <w:szCs w:val="24"/>
        </w:rPr>
      </w:pPr>
      <w:proofErr w:type="spellStart"/>
      <w:r w:rsidRPr="00E06C56">
        <w:rPr>
          <w:rFonts w:ascii="Bahnschrift Light" w:hAnsi="Bahnschrift Light"/>
          <w:sz w:val="24"/>
          <w:szCs w:val="24"/>
        </w:rPr>
        <w:t>This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is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ensure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unity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Spain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is </w:t>
      </w:r>
      <w:proofErr w:type="spellStart"/>
      <w:r w:rsidRPr="00E06C56">
        <w:rPr>
          <w:rFonts w:ascii="Bahnschrift Light" w:hAnsi="Bahnschrift Light"/>
          <w:sz w:val="24"/>
          <w:szCs w:val="24"/>
        </w:rPr>
        <w:t>maintained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traditions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sense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order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have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sustained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our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society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last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hundreds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years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are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not </w:t>
      </w:r>
      <w:proofErr w:type="spellStart"/>
      <w:r w:rsidRPr="00E06C56">
        <w:rPr>
          <w:rFonts w:ascii="Bahnschrift Light" w:hAnsi="Bahnschrift Light"/>
          <w:sz w:val="24"/>
          <w:szCs w:val="24"/>
        </w:rPr>
        <w:t>undermined</w:t>
      </w:r>
      <w:proofErr w:type="spellEnd"/>
      <w:r w:rsidRPr="00E06C56">
        <w:rPr>
          <w:rFonts w:ascii="Bahnschrift Light" w:hAnsi="Bahnschrift Light"/>
          <w:sz w:val="24"/>
          <w:szCs w:val="24"/>
        </w:rPr>
        <w:t>.</w:t>
      </w:r>
    </w:p>
    <w:p w14:paraId="6BCAB355" w14:textId="2D43B02D" w:rsidR="00D354A3" w:rsidRDefault="00E06C56" w:rsidP="00E06C56">
      <w:pPr>
        <w:rPr>
          <w:rFonts w:ascii="Bahnschrift Light" w:hAnsi="Bahnschrift Light"/>
          <w:sz w:val="24"/>
          <w:szCs w:val="24"/>
        </w:rPr>
      </w:pPr>
      <w:r w:rsidRPr="00E06C56">
        <w:rPr>
          <w:rFonts w:ascii="Bahnschrift Light" w:hAnsi="Bahnschrift Light"/>
          <w:sz w:val="24"/>
          <w:szCs w:val="24"/>
        </w:rPr>
        <w:t xml:space="preserve">I </w:t>
      </w:r>
      <w:proofErr w:type="spellStart"/>
      <w:r w:rsidRPr="00E06C56">
        <w:rPr>
          <w:rFonts w:ascii="Bahnschrift Light" w:hAnsi="Bahnschrift Light"/>
          <w:sz w:val="24"/>
          <w:szCs w:val="24"/>
        </w:rPr>
        <w:t>believe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if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Popular Front </w:t>
      </w:r>
      <w:proofErr w:type="spellStart"/>
      <w:r w:rsidRPr="00E06C56">
        <w:rPr>
          <w:rFonts w:ascii="Bahnschrift Light" w:hAnsi="Bahnschrift Light"/>
          <w:sz w:val="24"/>
          <w:szCs w:val="24"/>
        </w:rPr>
        <w:t>gains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control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these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foundations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will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be </w:t>
      </w:r>
      <w:proofErr w:type="spellStart"/>
      <w:r w:rsidRPr="00E06C56">
        <w:rPr>
          <w:rFonts w:ascii="Bahnschrift Light" w:hAnsi="Bahnschrift Light"/>
          <w:sz w:val="24"/>
          <w:szCs w:val="24"/>
        </w:rPr>
        <w:t>ruined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.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This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is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reason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why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</w:t>
      </w:r>
      <w:proofErr w:type="spellStart"/>
      <w:r w:rsidRPr="00E06C56">
        <w:rPr>
          <w:rFonts w:ascii="Bahnschrift Light" w:hAnsi="Bahnschrift Light"/>
          <w:sz w:val="24"/>
          <w:szCs w:val="24"/>
        </w:rPr>
        <w:t>enthusiastically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agree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with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tactic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Mesocretic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Party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. </w:t>
      </w:r>
      <w:proofErr w:type="spellStart"/>
      <w:r w:rsidRPr="00E06C56">
        <w:rPr>
          <w:rFonts w:ascii="Bahnschrift Light" w:hAnsi="Bahnschrift Light"/>
          <w:sz w:val="24"/>
          <w:szCs w:val="24"/>
        </w:rPr>
        <w:t>What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do is </w:t>
      </w:r>
      <w:proofErr w:type="spellStart"/>
      <w:r w:rsidRPr="00E06C56">
        <w:rPr>
          <w:rFonts w:ascii="Bahnschrift Light" w:hAnsi="Bahnschrift Light"/>
          <w:sz w:val="24"/>
          <w:szCs w:val="24"/>
        </w:rPr>
        <w:t>try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bring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conservatives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together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warn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people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dangers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implementation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leftist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policies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get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across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message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Spain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survive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such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bad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period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it has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be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strong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traditional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country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.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This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is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cause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</w:t>
      </w:r>
      <w:proofErr w:type="spellStart"/>
      <w:r w:rsidRPr="00E06C56">
        <w:rPr>
          <w:rFonts w:ascii="Bahnschrift Light" w:hAnsi="Bahnschrift Light"/>
          <w:sz w:val="24"/>
          <w:szCs w:val="24"/>
        </w:rPr>
        <w:t>defend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through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use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my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voice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influence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.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electoral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year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1936 </w:t>
      </w:r>
      <w:proofErr w:type="spellStart"/>
      <w:r w:rsidRPr="00E06C56">
        <w:rPr>
          <w:rFonts w:ascii="Bahnschrift Light" w:hAnsi="Bahnschrift Light"/>
          <w:sz w:val="24"/>
          <w:szCs w:val="24"/>
        </w:rPr>
        <w:t>represents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turning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point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both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Spanish </w:t>
      </w:r>
      <w:proofErr w:type="spellStart"/>
      <w:r w:rsidRPr="00E06C56">
        <w:rPr>
          <w:rFonts w:ascii="Bahnschrift Light" w:hAnsi="Bahnschrift Light"/>
          <w:sz w:val="24"/>
          <w:szCs w:val="24"/>
        </w:rPr>
        <w:t>society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my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personal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experiences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. I am </w:t>
      </w:r>
      <w:proofErr w:type="spellStart"/>
      <w:r w:rsidRPr="00E06C56">
        <w:rPr>
          <w:rFonts w:ascii="Bahnschrift Light" w:hAnsi="Bahnschrift Light"/>
          <w:sz w:val="24"/>
          <w:szCs w:val="24"/>
        </w:rPr>
        <w:t>well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aware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a </w:t>
      </w:r>
      <w:proofErr w:type="spellStart"/>
      <w:r w:rsidRPr="00E06C56">
        <w:rPr>
          <w:rFonts w:ascii="Bahnschrift Light" w:hAnsi="Bahnschrift Light"/>
          <w:sz w:val="24"/>
          <w:szCs w:val="24"/>
        </w:rPr>
        <w:t>win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Popular Front </w:t>
      </w:r>
      <w:proofErr w:type="spellStart"/>
      <w:r w:rsidRPr="00E06C56">
        <w:rPr>
          <w:rFonts w:ascii="Bahnschrift Light" w:hAnsi="Bahnschrift Light"/>
          <w:sz w:val="24"/>
          <w:szCs w:val="24"/>
        </w:rPr>
        <w:t>would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put </w:t>
      </w:r>
      <w:proofErr w:type="spellStart"/>
      <w:r w:rsidRPr="00E06C56">
        <w:rPr>
          <w:rFonts w:ascii="Bahnschrift Light" w:hAnsi="Bahnschrift Light"/>
          <w:sz w:val="24"/>
          <w:szCs w:val="24"/>
        </w:rPr>
        <w:t>all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 </w:t>
      </w:r>
      <w:proofErr w:type="spellStart"/>
      <w:r w:rsidRPr="00E06C56">
        <w:rPr>
          <w:rFonts w:ascii="Bahnschrift Light" w:hAnsi="Bahnschrift Light"/>
          <w:sz w:val="24"/>
          <w:szCs w:val="24"/>
        </w:rPr>
        <w:t>stand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all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that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has </w:t>
      </w:r>
      <w:proofErr w:type="spellStart"/>
      <w:r w:rsidRPr="00E06C56">
        <w:rPr>
          <w:rFonts w:ascii="Bahnschrift Light" w:hAnsi="Bahnschrift Light"/>
          <w:sz w:val="24"/>
          <w:szCs w:val="24"/>
        </w:rPr>
        <w:t>formed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continues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to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form me at risk. </w:t>
      </w:r>
      <w:proofErr w:type="spellStart"/>
      <w:r w:rsidRPr="00E06C56">
        <w:rPr>
          <w:rFonts w:ascii="Bahnschrift Light" w:hAnsi="Bahnschrift Light"/>
          <w:sz w:val="24"/>
          <w:szCs w:val="24"/>
        </w:rPr>
        <w:t>Nonetheless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I do not </w:t>
      </w:r>
      <w:proofErr w:type="spellStart"/>
      <w:r w:rsidRPr="00E06C56">
        <w:rPr>
          <w:rFonts w:ascii="Bahnschrift Light" w:hAnsi="Bahnschrift Light"/>
          <w:sz w:val="24"/>
          <w:szCs w:val="24"/>
        </w:rPr>
        <w:t>falter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in </w:t>
      </w:r>
      <w:proofErr w:type="spellStart"/>
      <w:r w:rsidRPr="00E06C56">
        <w:rPr>
          <w:rFonts w:ascii="Bahnschrift Light" w:hAnsi="Bahnschrift Light"/>
          <w:sz w:val="24"/>
          <w:szCs w:val="24"/>
        </w:rPr>
        <w:t>defending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identity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Spain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power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Church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, </w:t>
      </w:r>
      <w:proofErr w:type="spellStart"/>
      <w:r w:rsidRPr="00E06C56">
        <w:rPr>
          <w:rFonts w:ascii="Bahnschrift Light" w:hAnsi="Bahnschrift Light"/>
          <w:sz w:val="24"/>
          <w:szCs w:val="24"/>
        </w:rPr>
        <w:t>and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the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rule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of </w:t>
      </w:r>
      <w:proofErr w:type="spellStart"/>
      <w:r w:rsidRPr="00E06C56">
        <w:rPr>
          <w:rFonts w:ascii="Bahnschrift Light" w:hAnsi="Bahnschrift Light"/>
          <w:sz w:val="24"/>
          <w:szCs w:val="24"/>
        </w:rPr>
        <w:t>law</w:t>
      </w:r>
      <w:proofErr w:type="spellEnd"/>
      <w:r w:rsidRPr="00E06C56">
        <w:rPr>
          <w:rFonts w:ascii="Bahnschrift Light" w:hAnsi="Bahnschrift Light"/>
          <w:sz w:val="24"/>
          <w:szCs w:val="24"/>
        </w:rPr>
        <w:t xml:space="preserve"> </w:t>
      </w:r>
      <w:proofErr w:type="spellStart"/>
      <w:r w:rsidRPr="00E06C56">
        <w:rPr>
          <w:rFonts w:ascii="Bahnschrift Light" w:hAnsi="Bahnschrift Light"/>
          <w:sz w:val="24"/>
          <w:szCs w:val="24"/>
        </w:rPr>
        <w:t>itself</w:t>
      </w:r>
      <w:proofErr w:type="spellEnd"/>
      <w:r w:rsidRPr="00E06C56">
        <w:rPr>
          <w:rFonts w:ascii="Bahnschrift Light" w:hAnsi="Bahnschrift Light"/>
          <w:sz w:val="24"/>
          <w:szCs w:val="24"/>
        </w:rPr>
        <w:t>.</w:t>
      </w:r>
    </w:p>
    <w:p w14:paraId="4A13C87E" w14:textId="77777777" w:rsidR="00E06C56" w:rsidRPr="00E06C56" w:rsidRDefault="00E06C56" w:rsidP="00E06C56">
      <w:pPr>
        <w:pStyle w:val="NormalWeb"/>
        <w:rPr>
          <w:rFonts w:ascii="Bahnschrift Light" w:hAnsi="Bahnschrift Light"/>
        </w:rPr>
      </w:pPr>
      <w:proofErr w:type="spellStart"/>
      <w:r w:rsidRPr="00E06C56">
        <w:rPr>
          <w:rFonts w:ascii="Bahnschrift Light" w:hAnsi="Bahnschrift Light"/>
        </w:rPr>
        <w:t>Referances</w:t>
      </w:r>
      <w:proofErr w:type="spellEnd"/>
      <w:r w:rsidRPr="00E06C56">
        <w:rPr>
          <w:rFonts w:ascii="Bahnschrift Light" w:hAnsi="Bahnschrift Light"/>
        </w:rPr>
        <w:t>:</w:t>
      </w:r>
    </w:p>
    <w:p w14:paraId="73FF61F6" w14:textId="77777777" w:rsidR="00E06C56" w:rsidRPr="00E06C56" w:rsidRDefault="00E06C56" w:rsidP="00E06C56">
      <w:pPr>
        <w:pStyle w:val="NormalWeb"/>
        <w:rPr>
          <w:rFonts w:ascii="Bahnschrift Light" w:hAnsi="Bahnschrift Light"/>
        </w:rPr>
      </w:pPr>
      <w:hyperlink r:id="rId4" w:history="1">
        <w:r w:rsidRPr="00E06C56">
          <w:rPr>
            <w:rStyle w:val="Kpr"/>
            <w:rFonts w:ascii="Bahnschrift Light" w:eastAsiaTheme="majorEastAsia" w:hAnsi="Bahnschrift Light"/>
          </w:rPr>
          <w:t>https://en.wikipedia.org/wiki/Popular_Front_(Spain)</w:t>
        </w:r>
      </w:hyperlink>
    </w:p>
    <w:p w14:paraId="275E128E" w14:textId="77777777" w:rsidR="00E06C56" w:rsidRPr="00E06C56" w:rsidRDefault="00E06C56" w:rsidP="00E06C56">
      <w:pPr>
        <w:pStyle w:val="NormalWeb"/>
        <w:rPr>
          <w:rFonts w:ascii="Bahnschrift Light" w:hAnsi="Bahnschrift Light"/>
        </w:rPr>
      </w:pPr>
      <w:hyperlink r:id="rId5" w:history="1">
        <w:r w:rsidRPr="00E06C56">
          <w:rPr>
            <w:rStyle w:val="Kpr"/>
            <w:rFonts w:ascii="Bahnschrift Light" w:eastAsiaTheme="majorEastAsia" w:hAnsi="Bahnschrift Light"/>
          </w:rPr>
          <w:t>https://blogs.lse.ac.uk/europpblog/2025/10/16/sanchez-spain-democracy-constitutional-divide-polarization/</w:t>
        </w:r>
      </w:hyperlink>
    </w:p>
    <w:p w14:paraId="5EFA928C" w14:textId="77777777" w:rsidR="00E06C56" w:rsidRDefault="00E06C56" w:rsidP="00E06C56">
      <w:pPr>
        <w:pStyle w:val="NormalWeb"/>
        <w:rPr>
          <w:rFonts w:ascii="Bahnschrift" w:hAnsi="Bahnschrift"/>
        </w:rPr>
      </w:pPr>
      <w:hyperlink r:id="rId6" w:history="1">
        <w:r w:rsidRPr="00873999">
          <w:rPr>
            <w:rStyle w:val="Kpr"/>
            <w:rFonts w:ascii="Bahnschrift" w:eastAsiaTheme="majorEastAsia" w:hAnsi="Bahnschrift"/>
          </w:rPr>
          <w:t>https://en.wikipedia.org/wiki/1936_Spanish_general_election</w:t>
        </w:r>
      </w:hyperlink>
    </w:p>
    <w:p w14:paraId="56B0720A" w14:textId="6837B602" w:rsidR="00E06C56" w:rsidRPr="00E06C56" w:rsidRDefault="00E06C56" w:rsidP="00E06C56">
      <w:pPr>
        <w:pStyle w:val="NormalWeb"/>
        <w:rPr>
          <w:rFonts w:ascii="Bahnschrift" w:hAnsi="Bahnschrift"/>
        </w:rPr>
      </w:pPr>
      <w:hyperlink r:id="rId7" w:history="1">
        <w:r w:rsidRPr="00873999">
          <w:rPr>
            <w:rStyle w:val="Kpr"/>
            <w:rFonts w:ascii="Bahnschrift" w:eastAsiaTheme="majorEastAsia" w:hAnsi="Bahnschrift"/>
          </w:rPr>
          <w:t>https://en.wikipedia.org/wiki/1936_Spanish_presidential_election</w:t>
        </w:r>
      </w:hyperlink>
    </w:p>
    <w:sectPr w:rsidR="00E06C56" w:rsidRPr="00E0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6"/>
    <w:rsid w:val="009547FA"/>
    <w:rsid w:val="00D354A3"/>
    <w:rsid w:val="00E06C56"/>
    <w:rsid w:val="00F1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087E"/>
  <w15:chartTrackingRefBased/>
  <w15:docId w15:val="{762FB2DA-19DA-4507-B703-BF1B32A3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6C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6C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6C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6C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6C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6C56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6C56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6C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6C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6C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6C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6C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6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6C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6C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6C5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6C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6C56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6C5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0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E06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1936_Spanish_presidential_el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1936_Spanish_general_election" TargetMode="External"/><Relationship Id="rId5" Type="http://schemas.openxmlformats.org/officeDocument/2006/relationships/hyperlink" Target="https://blogs.lse.ac.uk/europpblog/2025/10/16/sanchez-spain-democracy-constitutional-divide-polarization/" TargetMode="External"/><Relationship Id="rId4" Type="http://schemas.openxmlformats.org/officeDocument/2006/relationships/hyperlink" Target="https://en.wikipedia.org/wiki/Popular_Front_(Spain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GÖÇ</dc:creator>
  <cp:keywords/>
  <dc:description/>
  <cp:lastModifiedBy>ÜMİT GÖÇ</cp:lastModifiedBy>
  <cp:revision>1</cp:revision>
  <dcterms:created xsi:type="dcterms:W3CDTF">2025-11-14T13:46:00Z</dcterms:created>
  <dcterms:modified xsi:type="dcterms:W3CDTF">2025-11-14T13:49:00Z</dcterms:modified>
</cp:coreProperties>
</file>