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C" w:rsidRPr="00CE0BAA" w:rsidRDefault="00CE0BAA" w:rsidP="004504CC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CE0BAA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F58AA9" wp14:editId="38D55ED2">
            <wp:simplePos x="0" y="0"/>
            <wp:positionH relativeFrom="column">
              <wp:posOffset>4647565</wp:posOffset>
            </wp:positionH>
            <wp:positionV relativeFrom="paragraph">
              <wp:posOffset>-114935</wp:posOffset>
            </wp:positionV>
            <wp:extent cx="1579880" cy="1440180"/>
            <wp:effectExtent l="0" t="0" r="1270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5B" w:rsidRPr="00CE0BAA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1C3F25" wp14:editId="09AF5698">
            <wp:simplePos x="0" y="0"/>
            <wp:positionH relativeFrom="leftMargin">
              <wp:posOffset>175260</wp:posOffset>
            </wp:positionH>
            <wp:positionV relativeFrom="paragraph">
              <wp:posOffset>227965</wp:posOffset>
            </wp:positionV>
            <wp:extent cx="1807993" cy="1188720"/>
            <wp:effectExtent l="0" t="0" r="190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9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4CC" w:rsidRPr="00CE0BAA" w:rsidRDefault="004504CC" w:rsidP="004504CC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4504CC" w:rsidRPr="00CE0BAA" w:rsidRDefault="004504CC" w:rsidP="004504CC">
      <w:pPr>
        <w:pStyle w:val="paragraph"/>
        <w:textAlignment w:val="baseline"/>
        <w:rPr>
          <w:lang w:val="en-US"/>
        </w:rPr>
      </w:pPr>
      <w:r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         </w:t>
      </w:r>
      <w:r w:rsidR="00086C5B"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               </w:t>
      </w:r>
      <w:r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</w:t>
      </w:r>
      <w:proofErr w:type="gramStart"/>
      <w:r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>Country :</w:t>
      </w:r>
      <w:proofErr w:type="gramEnd"/>
      <w:r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India</w:t>
      </w:r>
      <w:r w:rsidRPr="00CE0BA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504CC" w:rsidRPr="00CE0BAA" w:rsidRDefault="00086C5B" w:rsidP="004504CC">
      <w:pPr>
        <w:pStyle w:val="paragraph"/>
        <w:textAlignment w:val="baseline"/>
        <w:rPr>
          <w:lang w:val="en-US"/>
        </w:rPr>
      </w:pPr>
      <w:r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                                </w:t>
      </w:r>
      <w:proofErr w:type="gramStart"/>
      <w:r w:rsidR="004504CC"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>Committe</w:t>
      </w:r>
      <w:r w:rsidR="00CE0BAA"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>e</w:t>
      </w:r>
      <w:r w:rsidR="004504CC"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 :</w:t>
      </w:r>
      <w:proofErr w:type="gramEnd"/>
      <w:r w:rsidR="004504CC"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WHO</w:t>
      </w:r>
      <w:r w:rsidR="004504CC" w:rsidRPr="00CE0BA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504CC" w:rsidRPr="00CE0BAA" w:rsidRDefault="00086C5B" w:rsidP="004504CC">
      <w:pPr>
        <w:pStyle w:val="paragraph"/>
        <w:textAlignment w:val="baseline"/>
        <w:rPr>
          <w:lang w:val="en-US"/>
        </w:rPr>
      </w:pPr>
      <w:r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                                        </w:t>
      </w:r>
      <w:r w:rsidR="004504CC"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Agenda </w:t>
      </w:r>
      <w:proofErr w:type="gramStart"/>
      <w:r w:rsidR="004504CC" w:rsidRPr="00CE0BAA">
        <w:rPr>
          <w:rStyle w:val="normaltextrun"/>
          <w:rFonts w:ascii="Calibri" w:hAnsi="Calibri" w:cs="Calibri"/>
          <w:b/>
          <w:sz w:val="22"/>
          <w:szCs w:val="22"/>
          <w:lang w:val="en-US"/>
        </w:rPr>
        <w:t>item</w:t>
      </w:r>
      <w:r w:rsidR="004504CC"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:</w:t>
      </w:r>
      <w:proofErr w:type="gramEnd"/>
      <w:r w:rsidR="004504CC" w:rsidRPr="00CE0BA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Uncontrolled use of technology and digital obesity</w:t>
      </w:r>
      <w:r w:rsidR="004504CC" w:rsidRPr="00CE0BA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504CC" w:rsidRPr="00CE0BAA" w:rsidRDefault="004504CC" w:rsidP="004504CC">
      <w:pPr>
        <w:pStyle w:val="paragraph"/>
        <w:textAlignment w:val="baseline"/>
        <w:rPr>
          <w:lang w:val="en-US"/>
        </w:rPr>
      </w:pPr>
      <w:r w:rsidRPr="00CE0BA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4504CC" w:rsidRPr="00CE0BAA" w:rsidRDefault="001B2446" w:rsidP="004504CC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lang w:val="en-US"/>
        </w:rPr>
        <w:t>World Health Organiz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ation </w:t>
      </w:r>
      <w:r>
        <w:rPr>
          <w:rStyle w:val="normaltextrun"/>
          <w:rFonts w:ascii="Calibri" w:hAnsi="Calibri" w:cs="Calibri"/>
          <w:lang w:val="en-US"/>
        </w:rPr>
        <w:t xml:space="preserve">has been 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fighting with health problems all over the world from 7th April 1948 and in the past 15 </w:t>
      </w:r>
      <w:proofErr w:type="gramStart"/>
      <w:r w:rsidR="004504CC" w:rsidRPr="00CE0BAA">
        <w:rPr>
          <w:rStyle w:val="normaltextrun"/>
          <w:rFonts w:ascii="Calibri" w:hAnsi="Calibri" w:cs="Calibri"/>
          <w:lang w:val="en-US"/>
        </w:rPr>
        <w:t>years</w:t>
      </w:r>
      <w:proofErr w:type="gramEnd"/>
      <w:r w:rsidR="004504CC" w:rsidRPr="00CE0BAA">
        <w:rPr>
          <w:rStyle w:val="normaltextrun"/>
          <w:rFonts w:ascii="Calibri" w:hAnsi="Calibri" w:cs="Calibri"/>
          <w:lang w:val="en-US"/>
        </w:rPr>
        <w:t xml:space="preserve"> digital obesity and the use of uncontrolled electronic goods have increased considerably and stood out with their</w:t>
      </w:r>
      <w:r>
        <w:rPr>
          <w:rStyle w:val="normaltextrun"/>
          <w:rFonts w:ascii="Calibri" w:hAnsi="Calibri" w:cs="Calibri"/>
          <w:lang w:val="en-US"/>
        </w:rPr>
        <w:t xml:space="preserve"> side effects. At the same time, </w:t>
      </w:r>
      <w:r w:rsidR="004504CC" w:rsidRPr="00CE0BAA">
        <w:rPr>
          <w:rStyle w:val="normaltextrun"/>
          <w:rFonts w:ascii="Calibri" w:hAnsi="Calibri" w:cs="Calibri"/>
          <w:lang w:val="en-US"/>
        </w:rPr>
        <w:t>digital obesity and uncontrolled use of electronic goods, which ac</w:t>
      </w:r>
      <w:r>
        <w:rPr>
          <w:rStyle w:val="normaltextrun"/>
          <w:rFonts w:ascii="Calibri" w:hAnsi="Calibri" w:cs="Calibri"/>
          <w:lang w:val="en-US"/>
        </w:rPr>
        <w:t>celerated due to the Corona viru</w:t>
      </w:r>
      <w:r w:rsidR="004504CC" w:rsidRPr="00CE0BAA">
        <w:rPr>
          <w:rStyle w:val="normaltextrun"/>
          <w:rFonts w:ascii="Calibri" w:hAnsi="Calibri" w:cs="Calibri"/>
          <w:lang w:val="en-US"/>
        </w:rPr>
        <w:t>s that eme</w:t>
      </w:r>
      <w:r>
        <w:rPr>
          <w:rStyle w:val="normaltextrun"/>
          <w:rFonts w:ascii="Calibri" w:hAnsi="Calibri" w:cs="Calibri"/>
          <w:lang w:val="en-US"/>
        </w:rPr>
        <w:t>rged on December 1</w:t>
      </w:r>
      <w:r w:rsidR="004504CC" w:rsidRPr="00CE0BAA">
        <w:rPr>
          <w:rStyle w:val="normaltextrun"/>
          <w:rFonts w:ascii="Calibri" w:hAnsi="Calibri" w:cs="Calibri"/>
          <w:lang w:val="en-US"/>
        </w:rPr>
        <w:t>, 2019, have become a big problem for ou</w:t>
      </w:r>
      <w:r>
        <w:rPr>
          <w:rStyle w:val="normaltextrun"/>
          <w:rFonts w:ascii="Calibri" w:hAnsi="Calibri" w:cs="Calibri"/>
          <w:lang w:val="en-US"/>
        </w:rPr>
        <w:t>r World and World Health Organiz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ation </w:t>
      </w:r>
      <w:r>
        <w:rPr>
          <w:rStyle w:val="normaltextrun"/>
          <w:rFonts w:ascii="Calibri" w:hAnsi="Calibri" w:cs="Calibri"/>
          <w:lang w:val="en-US"/>
        </w:rPr>
        <w:t>has been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 campaign</w:t>
      </w:r>
      <w:r>
        <w:rPr>
          <w:rStyle w:val="normaltextrun"/>
          <w:rFonts w:ascii="Calibri" w:hAnsi="Calibri" w:cs="Calibri"/>
          <w:lang w:val="en-US"/>
        </w:rPr>
        <w:t>s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 for health in India </w:t>
      </w:r>
      <w:r>
        <w:rPr>
          <w:rStyle w:val="normaltextrun"/>
          <w:rFonts w:ascii="Calibri" w:hAnsi="Calibri" w:cs="Calibri"/>
          <w:lang w:val="en-US"/>
        </w:rPr>
        <w:t>and many 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other countries in the world. Also </w:t>
      </w:r>
      <w:r>
        <w:rPr>
          <w:rStyle w:val="normaltextrun"/>
          <w:rFonts w:ascii="Calibri" w:hAnsi="Calibri" w:cs="Calibri"/>
          <w:lang w:val="en-US"/>
        </w:rPr>
        <w:t xml:space="preserve">it has been 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giving </w:t>
      </w:r>
      <w:r>
        <w:rPr>
          <w:rStyle w:val="normaltextrun"/>
          <w:rFonts w:ascii="Calibri" w:hAnsi="Calibri" w:cs="Calibri"/>
          <w:lang w:val="en-US"/>
        </w:rPr>
        <w:t>financi</w:t>
      </w:r>
      <w:r w:rsidR="004504CC" w:rsidRPr="00CE0BAA">
        <w:rPr>
          <w:rStyle w:val="normaltextrun"/>
          <w:rFonts w:ascii="Calibri" w:hAnsi="Calibri" w:cs="Calibri"/>
          <w:lang w:val="en-US"/>
        </w:rPr>
        <w:t>al support to countries.</w:t>
      </w:r>
      <w:r w:rsidR="004504CC" w:rsidRPr="00CE0BAA">
        <w:rPr>
          <w:rStyle w:val="eop"/>
          <w:rFonts w:ascii="Calibri" w:hAnsi="Calibri" w:cs="Calibri"/>
          <w:lang w:val="en-US"/>
        </w:rPr>
        <w:t> </w:t>
      </w:r>
    </w:p>
    <w:p w:rsidR="004504CC" w:rsidRPr="00CE0BAA" w:rsidRDefault="001B2446" w:rsidP="004504CC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lang w:val="en-US"/>
        </w:rPr>
        <w:t>In the</w:t>
      </w:r>
      <w:r w:rsidR="004504CC" w:rsidRPr="00CE0BAA">
        <w:rPr>
          <w:rStyle w:val="normaltextrun"/>
          <w:rFonts w:ascii="Calibri" w:hAnsi="Calibri" w:cs="Calibri"/>
          <w:lang w:val="en-US"/>
        </w:rPr>
        <w:t xml:space="preserve"> study conducted in 2017, information was obtained from 230 primary school 4th grade students using digital data and descriptive statistics, chi-square, t-test, Mann-Whitney U, one-way analysis of variance and </w:t>
      </w:r>
      <w:proofErr w:type="spellStart"/>
      <w:r w:rsidR="004504CC" w:rsidRPr="00CE0BAA">
        <w:rPr>
          <w:rStyle w:val="normaltextrun"/>
          <w:rFonts w:ascii="Calibri" w:hAnsi="Calibri" w:cs="Calibri"/>
          <w:lang w:val="en-US"/>
        </w:rPr>
        <w:t>Kruskal</w:t>
      </w:r>
      <w:proofErr w:type="spellEnd"/>
      <w:r w:rsidR="004504CC" w:rsidRPr="00CE0BAA">
        <w:rPr>
          <w:rStyle w:val="normaltextrun"/>
          <w:rFonts w:ascii="Calibri" w:hAnsi="Calibri" w:cs="Calibri"/>
          <w:lang w:val="en-US"/>
        </w:rPr>
        <w:t>-Wallis. As a result of this research, the average height of the children was 139.24±6.49 cm, and the average of their body weight was 36.43±8.69 kg. 17% of children have vision problems. 15.7% of the children are overweight and 13.9% are obese. According to CIDOSS, 61.7% of children are in the low-risk, 23.5% risky and 3.5% digital game addicts group, and these affect the academic success of children. mean score was found to be statistically significantly higher.</w:t>
      </w:r>
      <w:r w:rsidR="004504CC" w:rsidRPr="00CE0BAA">
        <w:rPr>
          <w:rStyle w:val="eop"/>
          <w:rFonts w:ascii="Calibri" w:hAnsi="Calibri" w:cs="Calibri"/>
          <w:lang w:val="en-US"/>
        </w:rPr>
        <w:t> </w:t>
      </w:r>
    </w:p>
    <w:p w:rsidR="004504CC" w:rsidRPr="00CE0BAA" w:rsidRDefault="004504CC" w:rsidP="004504CC">
      <w:pPr>
        <w:pStyle w:val="paragraph"/>
        <w:textAlignment w:val="baseline"/>
        <w:rPr>
          <w:lang w:val="en-US"/>
        </w:rPr>
      </w:pPr>
      <w:r w:rsidRPr="00CE0BAA">
        <w:rPr>
          <w:rStyle w:val="normaltextrun"/>
          <w:rFonts w:ascii="Calibri" w:hAnsi="Calibri" w:cs="Calibri"/>
          <w:lang w:val="en-US"/>
        </w:rPr>
        <w:t>The actions taken after the realization of these problems and striking statistics were very useful. As</w:t>
      </w:r>
      <w:r w:rsidR="001B2446">
        <w:rPr>
          <w:rStyle w:val="normaltextrun"/>
          <w:rFonts w:ascii="Calibri" w:hAnsi="Calibri" w:cs="Calibri"/>
          <w:lang w:val="en-US"/>
        </w:rPr>
        <w:t xml:space="preserve"> an example, it is known that </w:t>
      </w:r>
      <w:r w:rsidRPr="00CE0BAA">
        <w:rPr>
          <w:rStyle w:val="normaltextrun"/>
          <w:rFonts w:ascii="Calibri" w:hAnsi="Calibri" w:cs="Calibri"/>
          <w:lang w:val="en-US"/>
        </w:rPr>
        <w:t>documentary broadcast</w:t>
      </w:r>
      <w:r w:rsidR="001B2446">
        <w:rPr>
          <w:rStyle w:val="normaltextrun"/>
          <w:rFonts w:ascii="Calibri" w:hAnsi="Calibri" w:cs="Calibri"/>
          <w:lang w:val="en-US"/>
        </w:rPr>
        <w:t>s</w:t>
      </w:r>
      <w:r w:rsidRPr="00CE0BAA">
        <w:rPr>
          <w:rStyle w:val="normaltextrun"/>
          <w:rFonts w:ascii="Calibri" w:hAnsi="Calibri" w:cs="Calibri"/>
          <w:lang w:val="en-US"/>
        </w:rPr>
        <w:t xml:space="preserve"> on </w:t>
      </w:r>
      <w:r w:rsidR="001B2446">
        <w:rPr>
          <w:rStyle w:val="normaltextrun"/>
          <w:rFonts w:ascii="Calibri" w:hAnsi="Calibri" w:cs="Calibri"/>
          <w:lang w:val="en-US"/>
        </w:rPr>
        <w:t>streaming services</w:t>
      </w:r>
      <w:r w:rsidR="00372298">
        <w:rPr>
          <w:rStyle w:val="normaltextrun"/>
          <w:rFonts w:ascii="Calibri" w:hAnsi="Calibri" w:cs="Calibri"/>
          <w:lang w:val="en-US"/>
        </w:rPr>
        <w:t xml:space="preserve"> </w:t>
      </w:r>
      <w:r w:rsidRPr="00CE0BAA">
        <w:rPr>
          <w:rStyle w:val="normaltextrun"/>
          <w:rFonts w:ascii="Calibri" w:hAnsi="Calibri" w:cs="Calibri"/>
          <w:lang w:val="en-US"/>
        </w:rPr>
        <w:t>great</w:t>
      </w:r>
      <w:r w:rsidR="001B2446">
        <w:rPr>
          <w:rStyle w:val="normaltextrun"/>
          <w:rFonts w:ascii="Calibri" w:hAnsi="Calibri" w:cs="Calibri"/>
          <w:lang w:val="en-US"/>
        </w:rPr>
        <w:t>ly affected</w:t>
      </w:r>
      <w:r w:rsidRPr="00CE0BAA">
        <w:rPr>
          <w:rStyle w:val="normaltextrun"/>
          <w:rFonts w:ascii="Calibri" w:hAnsi="Calibri" w:cs="Calibri"/>
          <w:lang w:val="en-US"/>
        </w:rPr>
        <w:t xml:space="preserve"> the rat</w:t>
      </w:r>
      <w:r w:rsidR="001B2446">
        <w:rPr>
          <w:rStyle w:val="normaltextrun"/>
          <w:rFonts w:ascii="Calibri" w:hAnsi="Calibri" w:cs="Calibri"/>
          <w:lang w:val="en-US"/>
        </w:rPr>
        <w:t>e of digital obesity an</w:t>
      </w:r>
      <w:bookmarkStart w:id="0" w:name="_GoBack"/>
      <w:bookmarkEnd w:id="0"/>
      <w:r w:rsidR="001B2446">
        <w:rPr>
          <w:rStyle w:val="normaltextrun"/>
          <w:rFonts w:ascii="Calibri" w:hAnsi="Calibri" w:cs="Calibri"/>
          <w:lang w:val="en-US"/>
        </w:rPr>
        <w:t>d reduced</w:t>
      </w:r>
      <w:r w:rsidRPr="00CE0BAA">
        <w:rPr>
          <w:rStyle w:val="normaltextrun"/>
          <w:rFonts w:ascii="Calibri" w:hAnsi="Calibri" w:cs="Calibri"/>
          <w:lang w:val="en-US"/>
        </w:rPr>
        <w:t xml:space="preserve"> it by a rather high figure. At the same time, short information publi</w:t>
      </w:r>
      <w:r w:rsidR="001B2446">
        <w:rPr>
          <w:rStyle w:val="normaltextrun"/>
          <w:rFonts w:ascii="Calibri" w:hAnsi="Calibri" w:cs="Calibri"/>
          <w:lang w:val="en-US"/>
        </w:rPr>
        <w:t>shed in magazines and news attracted</w:t>
      </w:r>
      <w:r w:rsidRPr="00CE0BAA">
        <w:rPr>
          <w:rStyle w:val="normaltextrun"/>
          <w:rFonts w:ascii="Calibri" w:hAnsi="Calibri" w:cs="Calibri"/>
          <w:lang w:val="en-US"/>
        </w:rPr>
        <w:t xml:space="preserve"> people</w:t>
      </w:r>
      <w:r w:rsidR="001B2446">
        <w:rPr>
          <w:rStyle w:val="normaltextrun"/>
          <w:rFonts w:ascii="Calibri" w:hAnsi="Calibri" w:cs="Calibri"/>
          <w:lang w:val="en-US"/>
        </w:rPr>
        <w:t>’s attention</w:t>
      </w:r>
      <w:r w:rsidRPr="00CE0BAA">
        <w:rPr>
          <w:rStyle w:val="normaltextrun"/>
          <w:rFonts w:ascii="Calibri" w:hAnsi="Calibri" w:cs="Calibri"/>
          <w:lang w:val="en-US"/>
        </w:rPr>
        <w:t>. Also, collective therapy centers established to prevent digital obesity and uncontrolled use of electronic goods have also achieved great success.</w:t>
      </w:r>
      <w:r w:rsidRPr="00CE0BAA">
        <w:rPr>
          <w:rStyle w:val="eop"/>
          <w:rFonts w:ascii="Calibri" w:hAnsi="Calibri" w:cs="Calibri"/>
          <w:lang w:val="en-US"/>
        </w:rPr>
        <w:t> </w:t>
      </w:r>
    </w:p>
    <w:p w:rsidR="004504CC" w:rsidRPr="00CE0BAA" w:rsidRDefault="004504CC" w:rsidP="004504CC">
      <w:pPr>
        <w:pStyle w:val="paragraph"/>
        <w:textAlignment w:val="baseline"/>
        <w:rPr>
          <w:lang w:val="en-US"/>
        </w:rPr>
      </w:pPr>
      <w:r w:rsidRPr="00CE0BAA">
        <w:rPr>
          <w:rStyle w:val="normaltextrun"/>
          <w:rFonts w:ascii="Calibri" w:hAnsi="Calibri" w:cs="Calibri"/>
          <w:lang w:val="en-US"/>
        </w:rPr>
        <w:t>In India, we have done and still do soda ads and healthy life ads posted on billboards and kiosks to prevent these problems</w:t>
      </w:r>
      <w:r w:rsidR="001B2446">
        <w:rPr>
          <w:rStyle w:val="normaltextrun"/>
          <w:rFonts w:ascii="Calibri" w:hAnsi="Calibri" w:cs="Calibri"/>
          <w:lang w:val="en-US"/>
        </w:rPr>
        <w:t>,</w:t>
      </w:r>
      <w:r w:rsidRPr="00CE0BAA">
        <w:rPr>
          <w:rStyle w:val="normaltextrun"/>
          <w:rFonts w:ascii="Calibri" w:hAnsi="Calibri" w:cs="Calibri"/>
          <w:lang w:val="en-US"/>
        </w:rPr>
        <w:t xml:space="preserve"> and at the same time we are working to reduce the demand for unhealthy foods. Our proposal and aim is not to remove unhealthy food and ready-made products from countries, but to make them as healthy as possible. Our suggestion and preference is to offer region-specific advertisements to users who are active in social media and to drive them away from electronics with these advertisements.</w:t>
      </w:r>
      <w:r w:rsidRPr="00CE0BAA">
        <w:rPr>
          <w:rStyle w:val="eop"/>
          <w:rFonts w:ascii="Calibri" w:hAnsi="Calibri" w:cs="Calibri"/>
          <w:lang w:val="en-US"/>
        </w:rPr>
        <w:t> </w:t>
      </w:r>
    </w:p>
    <w:p w:rsidR="004504CC" w:rsidRPr="00CE0BAA" w:rsidRDefault="004504CC" w:rsidP="004504CC">
      <w:pPr>
        <w:pStyle w:val="paragraph"/>
        <w:textAlignment w:val="baseline"/>
        <w:rPr>
          <w:lang w:val="en-US"/>
        </w:rPr>
      </w:pPr>
      <w:r w:rsidRPr="00CE0BAA">
        <w:rPr>
          <w:rStyle w:val="eop"/>
          <w:rFonts w:ascii="Calibri" w:hAnsi="Calibri" w:cs="Calibri"/>
          <w:lang w:val="en-US"/>
        </w:rPr>
        <w:t> </w:t>
      </w:r>
    </w:p>
    <w:p w:rsidR="00533136" w:rsidRPr="00CE0BAA" w:rsidRDefault="00533136">
      <w:pPr>
        <w:rPr>
          <w:lang w:val="en-US"/>
        </w:rPr>
      </w:pPr>
    </w:p>
    <w:sectPr w:rsidR="00533136" w:rsidRPr="00CE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0"/>
    <w:rsid w:val="00033DB0"/>
    <w:rsid w:val="00086C5B"/>
    <w:rsid w:val="0011530E"/>
    <w:rsid w:val="001B2446"/>
    <w:rsid w:val="00372298"/>
    <w:rsid w:val="004504CC"/>
    <w:rsid w:val="00533136"/>
    <w:rsid w:val="00C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5EDC"/>
  <w15:chartTrackingRefBased/>
  <w15:docId w15:val="{BA716B7B-D739-4FBE-8256-CDE6FFE9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45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4504CC"/>
  </w:style>
  <w:style w:type="character" w:customStyle="1" w:styleId="eop">
    <w:name w:val="eop"/>
    <w:basedOn w:val="VarsaylanParagrafYazTipi"/>
    <w:rsid w:val="0045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2023-04-27T05:09:00Z</dcterms:created>
  <dcterms:modified xsi:type="dcterms:W3CDTF">2023-04-27T09:21:00Z</dcterms:modified>
</cp:coreProperties>
</file>