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4487" w14:textId="6D3123B2" w:rsidR="007C6CB1" w:rsidRPr="00F2502E" w:rsidRDefault="00F2502E" w:rsidP="00F2502E">
      <w:pPr>
        <w:pStyle w:val="KonuBal"/>
        <w:ind w:left="0"/>
        <w:jc w:val="both"/>
        <w:rPr>
          <w:sz w:val="24"/>
          <w:szCs w:val="24"/>
        </w:rPr>
      </w:pPr>
      <w:r w:rsidRPr="00F2502E">
        <w:rPr>
          <w:b w:val="0"/>
          <w:noProof/>
          <w:sz w:val="24"/>
          <w:szCs w:val="24"/>
        </w:rPr>
        <w:drawing>
          <wp:anchor distT="0" distB="0" distL="0" distR="0" simplePos="0" relativeHeight="487587840" behindDoc="1" locked="0" layoutInCell="1" allowOverlap="1" wp14:anchorId="6F196A0A" wp14:editId="7A6083B4">
            <wp:simplePos x="0" y="0"/>
            <wp:positionH relativeFrom="page">
              <wp:posOffset>5557520</wp:posOffset>
            </wp:positionH>
            <wp:positionV relativeFrom="paragraph">
              <wp:posOffset>106680</wp:posOffset>
            </wp:positionV>
            <wp:extent cx="1463040" cy="8432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48DAF" w14:textId="77777777" w:rsidR="007C6CB1" w:rsidRPr="00F2502E" w:rsidRDefault="007C6CB1" w:rsidP="00F2502E">
      <w:pPr>
        <w:pStyle w:val="GvdeMetni"/>
        <w:spacing w:before="51"/>
        <w:jc w:val="both"/>
        <w:rPr>
          <w:b/>
        </w:rPr>
      </w:pPr>
      <w:bookmarkStart w:id="0" w:name="Position_Paper"/>
      <w:bookmarkEnd w:id="0"/>
    </w:p>
    <w:p w14:paraId="682C63CA" w14:textId="77777777" w:rsidR="007C6CB1" w:rsidRPr="00F2502E" w:rsidRDefault="00000000" w:rsidP="00F2502E">
      <w:pPr>
        <w:ind w:left="141"/>
        <w:jc w:val="both"/>
        <w:rPr>
          <w:sz w:val="24"/>
          <w:szCs w:val="24"/>
        </w:rPr>
      </w:pPr>
      <w:proofErr w:type="spellStart"/>
      <w:r w:rsidRPr="00F2502E">
        <w:rPr>
          <w:b/>
          <w:sz w:val="24"/>
          <w:szCs w:val="24"/>
        </w:rPr>
        <w:t>Commitee</w:t>
      </w:r>
      <w:proofErr w:type="spellEnd"/>
      <w:r w:rsidRPr="00F2502E">
        <w:rPr>
          <w:b/>
          <w:sz w:val="24"/>
          <w:szCs w:val="24"/>
        </w:rPr>
        <w:t>:</w:t>
      </w:r>
      <w:r w:rsidRPr="00F2502E">
        <w:rPr>
          <w:b/>
          <w:spacing w:val="-3"/>
          <w:sz w:val="24"/>
          <w:szCs w:val="24"/>
        </w:rPr>
        <w:t xml:space="preserve"> </w:t>
      </w:r>
      <w:r w:rsidRPr="00F2502E">
        <w:rPr>
          <w:spacing w:val="-2"/>
          <w:sz w:val="24"/>
          <w:szCs w:val="24"/>
        </w:rPr>
        <w:t>LEGAL</w:t>
      </w:r>
    </w:p>
    <w:p w14:paraId="09FD27D5" w14:textId="77777777" w:rsidR="007C6CB1" w:rsidRPr="00F2502E" w:rsidRDefault="00000000" w:rsidP="00F2502E">
      <w:pPr>
        <w:spacing w:before="24"/>
        <w:ind w:left="141"/>
        <w:jc w:val="both"/>
        <w:rPr>
          <w:sz w:val="24"/>
          <w:szCs w:val="24"/>
        </w:rPr>
      </w:pPr>
      <w:r w:rsidRPr="00F2502E">
        <w:rPr>
          <w:b/>
          <w:sz w:val="24"/>
          <w:szCs w:val="24"/>
        </w:rPr>
        <w:t>Country:</w:t>
      </w:r>
      <w:r w:rsidRPr="00F2502E">
        <w:rPr>
          <w:b/>
          <w:spacing w:val="-3"/>
          <w:sz w:val="24"/>
          <w:szCs w:val="24"/>
        </w:rPr>
        <w:t xml:space="preserve"> </w:t>
      </w:r>
      <w:r w:rsidRPr="00F2502E">
        <w:rPr>
          <w:spacing w:val="-2"/>
          <w:sz w:val="24"/>
          <w:szCs w:val="24"/>
        </w:rPr>
        <w:t>Nigeria</w:t>
      </w:r>
    </w:p>
    <w:p w14:paraId="4FEDDBFD" w14:textId="77777777" w:rsidR="007C6CB1" w:rsidRPr="00F2502E" w:rsidRDefault="00000000" w:rsidP="00F2502E">
      <w:pPr>
        <w:pStyle w:val="GvdeMetni"/>
        <w:spacing w:before="24"/>
        <w:ind w:left="141"/>
        <w:jc w:val="both"/>
      </w:pPr>
      <w:r w:rsidRPr="00F2502E">
        <w:rPr>
          <w:b/>
        </w:rPr>
        <w:t>Topic:</w:t>
      </w:r>
      <w:r w:rsidRPr="00F2502E">
        <w:rPr>
          <w:b/>
          <w:spacing w:val="-12"/>
        </w:rPr>
        <w:t xml:space="preserve"> </w:t>
      </w:r>
      <w:r w:rsidRPr="00F2502E">
        <w:t>International</w:t>
      </w:r>
      <w:r w:rsidRPr="00F2502E">
        <w:rPr>
          <w:spacing w:val="-5"/>
        </w:rPr>
        <w:t xml:space="preserve"> </w:t>
      </w:r>
      <w:r w:rsidRPr="00F2502E">
        <w:t>Regulations</w:t>
      </w:r>
      <w:r w:rsidRPr="00F2502E">
        <w:rPr>
          <w:spacing w:val="-6"/>
        </w:rPr>
        <w:t xml:space="preserve"> </w:t>
      </w:r>
      <w:r w:rsidRPr="00F2502E">
        <w:t>on</w:t>
      </w:r>
      <w:r w:rsidRPr="00F2502E">
        <w:rPr>
          <w:spacing w:val="-6"/>
        </w:rPr>
        <w:t xml:space="preserve"> </w:t>
      </w:r>
      <w:r w:rsidRPr="00F2502E">
        <w:t>Cybersecurity</w:t>
      </w:r>
      <w:r w:rsidRPr="00F2502E">
        <w:rPr>
          <w:spacing w:val="-6"/>
        </w:rPr>
        <w:t xml:space="preserve"> </w:t>
      </w:r>
      <w:r w:rsidRPr="00F2502E">
        <w:t>and</w:t>
      </w:r>
      <w:r w:rsidRPr="00F2502E">
        <w:rPr>
          <w:spacing w:val="-15"/>
        </w:rPr>
        <w:t xml:space="preserve"> </w:t>
      </w:r>
      <w:r w:rsidRPr="00F2502E">
        <w:t>Artificial</w:t>
      </w:r>
      <w:r w:rsidRPr="00F2502E">
        <w:rPr>
          <w:spacing w:val="-5"/>
        </w:rPr>
        <w:t xml:space="preserve"> </w:t>
      </w:r>
      <w:r w:rsidRPr="00F2502E">
        <w:rPr>
          <w:spacing w:val="-2"/>
        </w:rPr>
        <w:t>Intelligence</w:t>
      </w:r>
    </w:p>
    <w:p w14:paraId="731D48EE" w14:textId="77777777" w:rsidR="007C6CB1" w:rsidRPr="00F2502E" w:rsidRDefault="007C6CB1" w:rsidP="00F2502E">
      <w:pPr>
        <w:pStyle w:val="GvdeMetni"/>
        <w:spacing w:before="48"/>
        <w:jc w:val="both"/>
      </w:pPr>
    </w:p>
    <w:p w14:paraId="4583D25D" w14:textId="7CDBD694" w:rsidR="007C6CB1" w:rsidRPr="00F2502E" w:rsidRDefault="00000000" w:rsidP="00F2502E">
      <w:pPr>
        <w:pStyle w:val="GvdeMetni"/>
        <w:spacing w:before="0" w:line="261" w:lineRule="auto"/>
        <w:ind w:left="141"/>
        <w:jc w:val="both"/>
      </w:pPr>
      <w:r w:rsidRPr="00F2502E">
        <w:t xml:space="preserve">The Federal Republic of </w:t>
      </w:r>
      <w:r w:rsidR="00F2502E" w:rsidRPr="00F2502E">
        <w:t>Nigeria,</w:t>
      </w:r>
      <w:r w:rsidRPr="00F2502E">
        <w:t xml:space="preserve"> which is strategically located in</w:t>
      </w:r>
      <w:r w:rsidRPr="00F2502E">
        <w:rPr>
          <w:spacing w:val="-7"/>
        </w:rPr>
        <w:t xml:space="preserve"> </w:t>
      </w:r>
      <w:r w:rsidR="00F2502E" w:rsidRPr="00F2502E">
        <w:t>Africa, owns</w:t>
      </w:r>
      <w:r w:rsidRPr="00F2502E">
        <w:t xml:space="preserve"> one of the largest economies in</w:t>
      </w:r>
      <w:r w:rsidRPr="00F2502E">
        <w:rPr>
          <w:spacing w:val="-7"/>
        </w:rPr>
        <w:t xml:space="preserve"> </w:t>
      </w:r>
      <w:r w:rsidR="00F2502E" w:rsidRPr="00F2502E">
        <w:t>Africa, is</w:t>
      </w:r>
      <w:r w:rsidRPr="00F2502E">
        <w:t xml:space="preserve"> speedily digitalizing.</w:t>
      </w:r>
      <w:r w:rsidRPr="00F2502E">
        <w:rPr>
          <w:spacing w:val="-7"/>
        </w:rPr>
        <w:t xml:space="preserve"> </w:t>
      </w:r>
      <w:r w:rsidRPr="00F2502E">
        <w:t>A</w:t>
      </w:r>
      <w:r w:rsidRPr="00F2502E">
        <w:rPr>
          <w:spacing w:val="-7"/>
        </w:rPr>
        <w:t xml:space="preserve"> </w:t>
      </w:r>
      <w:r w:rsidRPr="00F2502E">
        <w:t xml:space="preserve">part of the population with a count of 497.000 is young and they </w:t>
      </w:r>
      <w:proofErr w:type="gramStart"/>
      <w:r w:rsidRPr="00F2502E">
        <w:t>have to</w:t>
      </w:r>
      <w:proofErr w:type="gramEnd"/>
      <w:r w:rsidRPr="00F2502E">
        <w:t xml:space="preserve"> develop digital sectors; this situation confronts the country with vulnerabilities in terms of both economic opportunities and cyber security. The spread of digital platforms</w:t>
      </w:r>
      <w:r w:rsidRPr="00F2502E">
        <w:rPr>
          <w:spacing w:val="-2"/>
        </w:rPr>
        <w:t xml:space="preserve"> </w:t>
      </w:r>
      <w:r w:rsidRPr="00F2502E">
        <w:t>in</w:t>
      </w:r>
      <w:r w:rsidRPr="00F2502E">
        <w:rPr>
          <w:spacing w:val="-2"/>
        </w:rPr>
        <w:t xml:space="preserve"> </w:t>
      </w:r>
      <w:r w:rsidRPr="00F2502E">
        <w:t>education,</w:t>
      </w:r>
      <w:r w:rsidRPr="00F2502E">
        <w:rPr>
          <w:spacing w:val="-2"/>
        </w:rPr>
        <w:t xml:space="preserve"> </w:t>
      </w:r>
      <w:r w:rsidRPr="00F2502E">
        <w:t>health</w:t>
      </w:r>
      <w:r w:rsidRPr="00F2502E">
        <w:rPr>
          <w:spacing w:val="-2"/>
        </w:rPr>
        <w:t xml:space="preserve"> </w:t>
      </w:r>
      <w:r w:rsidRPr="00F2502E">
        <w:t>and</w:t>
      </w:r>
      <w:r w:rsidRPr="00F2502E">
        <w:rPr>
          <w:spacing w:val="-2"/>
        </w:rPr>
        <w:t xml:space="preserve"> </w:t>
      </w:r>
      <w:r w:rsidRPr="00F2502E">
        <w:t>financial</w:t>
      </w:r>
      <w:r w:rsidRPr="00F2502E">
        <w:rPr>
          <w:spacing w:val="-2"/>
        </w:rPr>
        <w:t xml:space="preserve"> </w:t>
      </w:r>
      <w:r w:rsidRPr="00F2502E">
        <w:t>services;</w:t>
      </w:r>
      <w:r w:rsidRPr="00F2502E">
        <w:rPr>
          <w:spacing w:val="-2"/>
        </w:rPr>
        <w:t xml:space="preserve"> </w:t>
      </w:r>
      <w:r w:rsidRPr="00F2502E">
        <w:t>the</w:t>
      </w:r>
      <w:r w:rsidRPr="00F2502E">
        <w:rPr>
          <w:spacing w:val="-3"/>
        </w:rPr>
        <w:t xml:space="preserve"> </w:t>
      </w:r>
      <w:r w:rsidRPr="00F2502E">
        <w:t>expansion</w:t>
      </w:r>
      <w:r w:rsidRPr="00F2502E">
        <w:rPr>
          <w:spacing w:val="-2"/>
        </w:rPr>
        <w:t xml:space="preserve"> </w:t>
      </w:r>
      <w:r w:rsidRPr="00F2502E">
        <w:t>of</w:t>
      </w:r>
      <w:r w:rsidRPr="00F2502E">
        <w:rPr>
          <w:spacing w:val="-2"/>
        </w:rPr>
        <w:t xml:space="preserve"> </w:t>
      </w:r>
      <w:r w:rsidRPr="00F2502E">
        <w:t>e-government</w:t>
      </w:r>
      <w:r w:rsidRPr="00F2502E">
        <w:rPr>
          <w:spacing w:val="-2"/>
        </w:rPr>
        <w:t xml:space="preserve"> </w:t>
      </w:r>
      <w:r w:rsidRPr="00F2502E">
        <w:t>applications</w:t>
      </w:r>
      <w:r w:rsidRPr="00F2502E">
        <w:rPr>
          <w:spacing w:val="-2"/>
        </w:rPr>
        <w:t xml:space="preserve"> </w:t>
      </w:r>
      <w:r w:rsidRPr="00F2502E">
        <w:t>in financial</w:t>
      </w:r>
      <w:r w:rsidRPr="00F2502E">
        <w:rPr>
          <w:spacing w:val="-3"/>
        </w:rPr>
        <w:t xml:space="preserve"> </w:t>
      </w:r>
      <w:r w:rsidRPr="00F2502E">
        <w:t>technologies,</w:t>
      </w:r>
      <w:r w:rsidRPr="00F2502E">
        <w:rPr>
          <w:spacing w:val="-3"/>
        </w:rPr>
        <w:t xml:space="preserve"> </w:t>
      </w:r>
      <w:r w:rsidRPr="00F2502E">
        <w:t>mobile</w:t>
      </w:r>
      <w:r w:rsidRPr="00F2502E">
        <w:rPr>
          <w:spacing w:val="-4"/>
        </w:rPr>
        <w:t xml:space="preserve"> </w:t>
      </w:r>
      <w:r w:rsidRPr="00F2502E">
        <w:t>banking</w:t>
      </w:r>
      <w:r w:rsidRPr="00F2502E">
        <w:rPr>
          <w:spacing w:val="-3"/>
        </w:rPr>
        <w:t xml:space="preserve"> </w:t>
      </w:r>
      <w:r w:rsidRPr="00F2502E">
        <w:t>and</w:t>
      </w:r>
      <w:r w:rsidRPr="00F2502E">
        <w:rPr>
          <w:spacing w:val="-3"/>
        </w:rPr>
        <w:t xml:space="preserve"> </w:t>
      </w:r>
      <w:r w:rsidRPr="00F2502E">
        <w:t>public</w:t>
      </w:r>
      <w:r w:rsidRPr="00F2502E">
        <w:rPr>
          <w:spacing w:val="-4"/>
        </w:rPr>
        <w:t xml:space="preserve"> </w:t>
      </w:r>
      <w:r w:rsidRPr="00F2502E">
        <w:t>services</w:t>
      </w:r>
      <w:r w:rsidRPr="00F2502E">
        <w:rPr>
          <w:spacing w:val="-3"/>
        </w:rPr>
        <w:t xml:space="preserve"> </w:t>
      </w:r>
      <w:r w:rsidRPr="00F2502E">
        <w:t>make</w:t>
      </w:r>
      <w:r w:rsidRPr="00F2502E">
        <w:rPr>
          <w:spacing w:val="-4"/>
        </w:rPr>
        <w:t xml:space="preserve"> </w:t>
      </w:r>
      <w:r w:rsidRPr="00F2502E">
        <w:t>Nigeria</w:t>
      </w:r>
      <w:r w:rsidRPr="00F2502E">
        <w:rPr>
          <w:spacing w:val="-4"/>
        </w:rPr>
        <w:t xml:space="preserve"> </w:t>
      </w:r>
      <w:r w:rsidRPr="00F2502E">
        <w:t>the</w:t>
      </w:r>
      <w:r w:rsidRPr="00F2502E">
        <w:rPr>
          <w:spacing w:val="-4"/>
        </w:rPr>
        <w:t xml:space="preserve"> </w:t>
      </w:r>
      <w:r w:rsidRPr="00F2502E">
        <w:t>target</w:t>
      </w:r>
      <w:r w:rsidRPr="00F2502E">
        <w:rPr>
          <w:spacing w:val="-3"/>
        </w:rPr>
        <w:t xml:space="preserve"> </w:t>
      </w:r>
      <w:r w:rsidRPr="00F2502E">
        <w:t>of</w:t>
      </w:r>
      <w:r w:rsidRPr="00F2502E">
        <w:rPr>
          <w:spacing w:val="-3"/>
        </w:rPr>
        <w:t xml:space="preserve"> </w:t>
      </w:r>
      <w:r w:rsidR="00F2502E" w:rsidRPr="00F2502E">
        <w:t>cyber</w:t>
      </w:r>
      <w:r w:rsidR="00F2502E" w:rsidRPr="00F2502E">
        <w:rPr>
          <w:spacing w:val="-3"/>
        </w:rPr>
        <w:t>-</w:t>
      </w:r>
      <w:r w:rsidR="00F2502E" w:rsidRPr="00F2502E">
        <w:t>attacks</w:t>
      </w:r>
      <w:r w:rsidRPr="00F2502E">
        <w:t>. The country also recognizes that its infrastructures – especially energy, transportation and technology with information exchange networks – are unfortunately open to artificial intelligence attacks. These conditions directly include Nigeria in the “Cybersecurity &amp;</w:t>
      </w:r>
      <w:r w:rsidRPr="00F2502E">
        <w:rPr>
          <w:spacing w:val="-5"/>
        </w:rPr>
        <w:t xml:space="preserve"> </w:t>
      </w:r>
      <w:r w:rsidRPr="00F2502E">
        <w:t xml:space="preserve">Artificial Intelligence” </w:t>
      </w:r>
      <w:r w:rsidRPr="00F2502E">
        <w:rPr>
          <w:spacing w:val="-2"/>
        </w:rPr>
        <w:t>topic.</w:t>
      </w:r>
    </w:p>
    <w:p w14:paraId="6D2A1605" w14:textId="77777777" w:rsidR="007C6CB1" w:rsidRPr="00F2502E" w:rsidRDefault="007C6CB1" w:rsidP="00F2502E">
      <w:pPr>
        <w:pStyle w:val="GvdeMetni"/>
        <w:spacing w:before="15"/>
        <w:jc w:val="both"/>
      </w:pPr>
    </w:p>
    <w:p w14:paraId="029BAEAA" w14:textId="77777777" w:rsidR="007C6CB1" w:rsidRPr="00F2502E" w:rsidRDefault="00000000" w:rsidP="00F2502E">
      <w:pPr>
        <w:pStyle w:val="GvdeMetni"/>
        <w:spacing w:before="1" w:line="261" w:lineRule="auto"/>
        <w:ind w:left="141"/>
        <w:jc w:val="both"/>
      </w:pPr>
      <w:r w:rsidRPr="00F2502E">
        <w:t>In recent years,</w:t>
      </w:r>
      <w:r w:rsidRPr="00F2502E">
        <w:rPr>
          <w:spacing w:val="-6"/>
        </w:rPr>
        <w:t xml:space="preserve"> </w:t>
      </w:r>
      <w:r w:rsidRPr="00F2502E">
        <w:t>AI-driven malware, deepfake disinformation, and cyberattacks have been affecting global risks. Nigeria has strengthened its cybersecurity framework by adopting the Budapest Convention principles, getting through the Cybercrime</w:t>
      </w:r>
      <w:r w:rsidRPr="00F2502E">
        <w:rPr>
          <w:spacing w:val="-13"/>
        </w:rPr>
        <w:t xml:space="preserve"> </w:t>
      </w:r>
      <w:r w:rsidRPr="00F2502E">
        <w:t>Act, establishing the National Cybersecurity Policy and Strategy, and creating agencies such as the National Information Technology Development</w:t>
      </w:r>
      <w:r w:rsidRPr="00F2502E">
        <w:rPr>
          <w:spacing w:val="-7"/>
        </w:rPr>
        <w:t xml:space="preserve"> </w:t>
      </w:r>
      <w:r w:rsidRPr="00F2502E">
        <w:t>Agency and the Cybercrime</w:t>
      </w:r>
      <w:r w:rsidRPr="00F2502E">
        <w:rPr>
          <w:spacing w:val="-7"/>
        </w:rPr>
        <w:t xml:space="preserve"> </w:t>
      </w:r>
      <w:r w:rsidRPr="00F2502E">
        <w:t>Advisory Council. It has also taken an active role in the African Union Cybersecurity</w:t>
      </w:r>
      <w:r w:rsidRPr="00F2502E">
        <w:rPr>
          <w:spacing w:val="-5"/>
        </w:rPr>
        <w:t xml:space="preserve"> </w:t>
      </w:r>
      <w:r w:rsidRPr="00F2502E">
        <w:t>Agenda and leads regional struggles within ECOWAS. Nigeria supported</w:t>
      </w:r>
      <w:r w:rsidRPr="00F2502E">
        <w:rPr>
          <w:spacing w:val="-5"/>
        </w:rPr>
        <w:t xml:space="preserve"> </w:t>
      </w:r>
      <w:r w:rsidRPr="00F2502E">
        <w:t>the</w:t>
      </w:r>
      <w:r w:rsidRPr="00F2502E">
        <w:rPr>
          <w:spacing w:val="-4"/>
        </w:rPr>
        <w:t xml:space="preserve"> </w:t>
      </w:r>
      <w:r w:rsidRPr="00F2502E">
        <w:t>UN</w:t>
      </w:r>
      <w:r w:rsidRPr="00F2502E">
        <w:rPr>
          <w:spacing w:val="-3"/>
        </w:rPr>
        <w:t xml:space="preserve"> </w:t>
      </w:r>
      <w:r w:rsidRPr="00F2502E">
        <w:t>resolution</w:t>
      </w:r>
      <w:r w:rsidRPr="00F2502E">
        <w:rPr>
          <w:spacing w:val="-3"/>
        </w:rPr>
        <w:t xml:space="preserve"> </w:t>
      </w:r>
      <w:r w:rsidRPr="00F2502E">
        <w:t>on</w:t>
      </w:r>
      <w:r w:rsidRPr="00F2502E">
        <w:rPr>
          <w:spacing w:val="-3"/>
        </w:rPr>
        <w:t xml:space="preserve"> </w:t>
      </w:r>
      <w:r w:rsidRPr="00F2502E">
        <w:t>“International</w:t>
      </w:r>
      <w:r w:rsidRPr="00F2502E">
        <w:rPr>
          <w:spacing w:val="-3"/>
        </w:rPr>
        <w:t xml:space="preserve"> </w:t>
      </w:r>
      <w:r w:rsidRPr="00F2502E">
        <w:t>Cooperation</w:t>
      </w:r>
      <w:r w:rsidRPr="00F2502E">
        <w:rPr>
          <w:spacing w:val="-15"/>
        </w:rPr>
        <w:t xml:space="preserve"> </w:t>
      </w:r>
      <w:r w:rsidRPr="00F2502E">
        <w:t>Against</w:t>
      </w:r>
      <w:r w:rsidRPr="00F2502E">
        <w:rPr>
          <w:spacing w:val="-3"/>
        </w:rPr>
        <w:t xml:space="preserve"> </w:t>
      </w:r>
      <w:r w:rsidRPr="00F2502E">
        <w:t>Malicious</w:t>
      </w:r>
      <w:r w:rsidRPr="00F2502E">
        <w:rPr>
          <w:spacing w:val="-3"/>
        </w:rPr>
        <w:t xml:space="preserve"> </w:t>
      </w:r>
      <w:r w:rsidRPr="00F2502E">
        <w:t>Cyber</w:t>
      </w:r>
      <w:r w:rsidRPr="00F2502E">
        <w:rPr>
          <w:spacing w:val="-15"/>
        </w:rPr>
        <w:t xml:space="preserve"> </w:t>
      </w:r>
      <w:r w:rsidRPr="00F2502E">
        <w:t>Activities”</w:t>
      </w:r>
      <w:r w:rsidRPr="00F2502E">
        <w:rPr>
          <w:spacing w:val="-4"/>
        </w:rPr>
        <w:t xml:space="preserve"> </w:t>
      </w:r>
      <w:r w:rsidRPr="00F2502E">
        <w:t>and consistently advocates closing the cybersecurity capacity gap in developing countries. The country emphasizes that</w:t>
      </w:r>
      <w:r w:rsidRPr="00F2502E">
        <w:rPr>
          <w:spacing w:val="-7"/>
        </w:rPr>
        <w:t xml:space="preserve"> </w:t>
      </w:r>
      <w:r w:rsidRPr="00F2502E">
        <w:t>Africa is vulnerable due to limited digital infrastructure and skilled personnel, and therefore calls for stronger international cooperation and equitable access to</w:t>
      </w:r>
      <w:r w:rsidRPr="00F2502E">
        <w:rPr>
          <w:spacing w:val="-5"/>
        </w:rPr>
        <w:t xml:space="preserve"> </w:t>
      </w:r>
      <w:r w:rsidRPr="00F2502E">
        <w:t>AI technologies.</w:t>
      </w:r>
    </w:p>
    <w:p w14:paraId="29885200" w14:textId="43CD7E92" w:rsidR="007C6CB1" w:rsidRPr="00F2502E" w:rsidRDefault="00000000" w:rsidP="00F2502E">
      <w:pPr>
        <w:pStyle w:val="GvdeMetni"/>
        <w:spacing w:before="232" w:line="261" w:lineRule="auto"/>
        <w:ind w:left="141" w:right="36"/>
        <w:jc w:val="both"/>
      </w:pPr>
      <w:r w:rsidRPr="00F2502E">
        <w:t xml:space="preserve">Nigeria defends the establishment of a legal framework in which states' responsibilities are clearly compatible with human rights against </w:t>
      </w:r>
      <w:r w:rsidR="00F2502E" w:rsidRPr="00F2502E">
        <w:t>cyber-attacks</w:t>
      </w:r>
      <w:r w:rsidRPr="00F2502E">
        <w:t>. Clear international norms must be determined so states can be held directly responsible for</w:t>
      </w:r>
      <w:r w:rsidRPr="00F2502E">
        <w:rPr>
          <w:spacing w:val="-6"/>
        </w:rPr>
        <w:t xml:space="preserve"> </w:t>
      </w:r>
      <w:r w:rsidRPr="00F2502E">
        <w:t xml:space="preserve">AI-supported attacks targeting critical infrastructures which are important. Nigeria also offers the development of artificial intelligence </w:t>
      </w:r>
      <w:r w:rsidR="00F2502E" w:rsidRPr="00F2502E">
        <w:t>technologies,</w:t>
      </w:r>
      <w:r w:rsidRPr="00F2502E">
        <w:t xml:space="preserve"> control of data privacy, algorithmic transparency and measures against discrimination by international law.</w:t>
      </w:r>
      <w:r w:rsidRPr="00F2502E">
        <w:rPr>
          <w:spacing w:val="-7"/>
        </w:rPr>
        <w:t xml:space="preserve"> </w:t>
      </w:r>
      <w:r w:rsidRPr="00F2502E">
        <w:t>As a solution, Nigeria offers a Global Cyber Security and</w:t>
      </w:r>
      <w:r w:rsidRPr="00F2502E">
        <w:rPr>
          <w:spacing w:val="-7"/>
        </w:rPr>
        <w:t xml:space="preserve"> </w:t>
      </w:r>
      <w:r w:rsidRPr="00F2502E">
        <w:t>Artificial Intelligence Early Warning System under the umbrella of the UN, a field development fund for developing countries, international mechanisms for attack systems, and borders that prevent the malicious use of artificial intelligence. Nigeria's expectation from the Committee is the creation of a legal framework that ensures the full participation of the technological countries in the process, increases global</w:t>
      </w:r>
      <w:r w:rsidRPr="00F2502E">
        <w:rPr>
          <w:spacing w:val="-4"/>
        </w:rPr>
        <w:t xml:space="preserve"> </w:t>
      </w:r>
      <w:r w:rsidRPr="00F2502E">
        <w:t>cooperation</w:t>
      </w:r>
      <w:r w:rsidRPr="00F2502E">
        <w:rPr>
          <w:spacing w:val="-4"/>
        </w:rPr>
        <w:t xml:space="preserve"> </w:t>
      </w:r>
      <w:r w:rsidRPr="00F2502E">
        <w:t>and</w:t>
      </w:r>
      <w:r w:rsidRPr="00F2502E">
        <w:rPr>
          <w:spacing w:val="-4"/>
        </w:rPr>
        <w:t xml:space="preserve"> </w:t>
      </w:r>
      <w:r w:rsidRPr="00F2502E">
        <w:t>protects</w:t>
      </w:r>
      <w:r w:rsidRPr="00F2502E">
        <w:rPr>
          <w:spacing w:val="-4"/>
        </w:rPr>
        <w:t xml:space="preserve"> </w:t>
      </w:r>
      <w:r w:rsidRPr="00F2502E">
        <w:t>international</w:t>
      </w:r>
      <w:r w:rsidRPr="00F2502E">
        <w:rPr>
          <w:spacing w:val="-4"/>
        </w:rPr>
        <w:t xml:space="preserve"> </w:t>
      </w:r>
      <w:r w:rsidRPr="00F2502E">
        <w:t>peace.</w:t>
      </w:r>
      <w:r w:rsidRPr="00F2502E">
        <w:rPr>
          <w:spacing w:val="-9"/>
        </w:rPr>
        <w:t xml:space="preserve"> </w:t>
      </w:r>
      <w:r w:rsidRPr="00F2502E">
        <w:t>We</w:t>
      </w:r>
      <w:r w:rsidRPr="00F2502E">
        <w:rPr>
          <w:spacing w:val="-5"/>
        </w:rPr>
        <w:t xml:space="preserve"> </w:t>
      </w:r>
      <w:r w:rsidRPr="00F2502E">
        <w:t>look</w:t>
      </w:r>
      <w:r w:rsidRPr="00F2502E">
        <w:rPr>
          <w:spacing w:val="-4"/>
        </w:rPr>
        <w:t xml:space="preserve"> </w:t>
      </w:r>
      <w:r w:rsidRPr="00F2502E">
        <w:t>forward</w:t>
      </w:r>
      <w:r w:rsidRPr="00F2502E">
        <w:rPr>
          <w:spacing w:val="-4"/>
        </w:rPr>
        <w:t xml:space="preserve"> </w:t>
      </w:r>
      <w:r w:rsidRPr="00F2502E">
        <w:t>to</w:t>
      </w:r>
      <w:r w:rsidRPr="00F2502E">
        <w:rPr>
          <w:spacing w:val="-4"/>
        </w:rPr>
        <w:t xml:space="preserve"> </w:t>
      </w:r>
      <w:r w:rsidRPr="00F2502E">
        <w:t>collaborating</w:t>
      </w:r>
      <w:r w:rsidRPr="00F2502E">
        <w:rPr>
          <w:spacing w:val="-4"/>
        </w:rPr>
        <w:t xml:space="preserve"> </w:t>
      </w:r>
      <w:r w:rsidRPr="00F2502E">
        <w:t>with</w:t>
      </w:r>
      <w:r w:rsidRPr="00F2502E">
        <w:rPr>
          <w:spacing w:val="-4"/>
        </w:rPr>
        <w:t xml:space="preserve"> </w:t>
      </w:r>
      <w:r w:rsidRPr="00F2502E">
        <w:t>the</w:t>
      </w:r>
      <w:r w:rsidRPr="00F2502E">
        <w:rPr>
          <w:spacing w:val="-5"/>
        </w:rPr>
        <w:t xml:space="preserve"> </w:t>
      </w:r>
      <w:r w:rsidRPr="00F2502E">
        <w:t xml:space="preserve">other </w:t>
      </w:r>
      <w:r w:rsidRPr="00F2502E">
        <w:rPr>
          <w:spacing w:val="-2"/>
        </w:rPr>
        <w:t>delegates.</w:t>
      </w:r>
    </w:p>
    <w:p w14:paraId="6DBEA437" w14:textId="77777777" w:rsidR="007C6CB1" w:rsidRPr="00F2502E" w:rsidRDefault="007C6CB1" w:rsidP="00F2502E">
      <w:pPr>
        <w:pStyle w:val="GvdeMetni"/>
        <w:spacing w:line="261" w:lineRule="auto"/>
        <w:jc w:val="both"/>
        <w:sectPr w:rsidR="007C6CB1" w:rsidRPr="00F2502E">
          <w:type w:val="continuous"/>
          <w:pgSz w:w="11910" w:h="16840"/>
          <w:pgMar w:top="1080" w:right="1133" w:bottom="280" w:left="992" w:header="708" w:footer="708" w:gutter="0"/>
          <w:cols w:space="708"/>
        </w:sectPr>
      </w:pPr>
    </w:p>
    <w:p w14:paraId="45AEB722" w14:textId="77777777" w:rsidR="007C6CB1" w:rsidRPr="00F2502E" w:rsidRDefault="00000000" w:rsidP="00F2502E">
      <w:pPr>
        <w:spacing w:before="70"/>
        <w:ind w:left="141"/>
        <w:jc w:val="both"/>
        <w:rPr>
          <w:b/>
          <w:sz w:val="24"/>
          <w:szCs w:val="24"/>
        </w:rPr>
      </w:pPr>
      <w:r w:rsidRPr="00F2502E">
        <w:rPr>
          <w:b/>
          <w:spacing w:val="-2"/>
          <w:sz w:val="24"/>
          <w:szCs w:val="24"/>
        </w:rPr>
        <w:lastRenderedPageBreak/>
        <w:t>References:</w:t>
      </w:r>
    </w:p>
    <w:p w14:paraId="63B7E8A6" w14:textId="77777777" w:rsidR="00F2502E" w:rsidRDefault="00F2502E" w:rsidP="00F2502E">
      <w:pPr>
        <w:spacing w:line="244" w:lineRule="auto"/>
        <w:jc w:val="both"/>
        <w:rPr>
          <w:sz w:val="24"/>
          <w:szCs w:val="24"/>
        </w:rPr>
      </w:pPr>
    </w:p>
    <w:p w14:paraId="5809F43F" w14:textId="5389696E" w:rsidR="007C6CB1" w:rsidRPr="00F2502E" w:rsidRDefault="00000000" w:rsidP="00F2502E">
      <w:pPr>
        <w:spacing w:line="244" w:lineRule="auto"/>
        <w:jc w:val="both"/>
        <w:rPr>
          <w:sz w:val="24"/>
          <w:szCs w:val="24"/>
        </w:rPr>
      </w:pPr>
      <w:r w:rsidRPr="00F250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893684" wp14:editId="25FD487C">
                <wp:simplePos x="0" y="0"/>
                <wp:positionH relativeFrom="page">
                  <wp:posOffset>720000</wp:posOffset>
                </wp:positionH>
                <wp:positionV relativeFrom="paragraph">
                  <wp:posOffset>225512</wp:posOffset>
                </wp:positionV>
                <wp:extent cx="54216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1630">
                              <a:moveTo>
                                <a:pt x="0" y="0"/>
                              </a:moveTo>
                              <a:lnTo>
                                <a:pt x="5421430" y="0"/>
                              </a:lnTo>
                            </a:path>
                          </a:pathLst>
                        </a:custGeom>
                        <a:ln w="105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56.692921pt,17.756905pt" to="483.577221pt,17.756905pt" stroked="true" strokeweight=".830078pt" strokecolor="#000000">
                <v:stroke dashstyle="solid"/>
                <w10:wrap type="none"/>
              </v:line>
            </w:pict>
          </mc:Fallback>
        </mc:AlternateContent>
      </w:r>
      <w:r w:rsidR="00F2502E">
        <w:rPr>
          <w:sz w:val="24"/>
          <w:szCs w:val="24"/>
        </w:rPr>
        <w:t xml:space="preserve"> </w:t>
      </w:r>
      <w:r w:rsidRPr="00F2502E">
        <w:rPr>
          <w:sz w:val="24"/>
          <w:szCs w:val="24"/>
        </w:rPr>
        <w:t>Welcome to the United Nationshttps://</w:t>
      </w:r>
      <w:hyperlink r:id="rId5">
        <w:r w:rsidRPr="00F2502E">
          <w:rPr>
            <w:sz w:val="24"/>
            <w:szCs w:val="24"/>
          </w:rPr>
          <w:t>www.un.orgPDFNigeria</w:t>
        </w:r>
      </w:hyperlink>
      <w:r w:rsidRPr="00F2502E">
        <w:rPr>
          <w:sz w:val="24"/>
          <w:szCs w:val="24"/>
        </w:rPr>
        <w:t xml:space="preserve"> statement</w:t>
      </w:r>
      <w:r w:rsidRPr="00F2502E">
        <w:rPr>
          <w:spacing w:val="-4"/>
          <w:sz w:val="24"/>
          <w:szCs w:val="24"/>
        </w:rPr>
        <w:t xml:space="preserve"> </w:t>
      </w:r>
      <w:r w:rsidRPr="00F2502E">
        <w:rPr>
          <w:sz w:val="24"/>
          <w:szCs w:val="24"/>
        </w:rPr>
        <w:t>--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Rule</w:t>
      </w:r>
      <w:r w:rsidRPr="00F2502E">
        <w:rPr>
          <w:spacing w:val="-4"/>
          <w:sz w:val="24"/>
          <w:szCs w:val="24"/>
        </w:rPr>
        <w:t xml:space="preserve"> </w:t>
      </w:r>
      <w:r w:rsidRPr="00F2502E">
        <w:rPr>
          <w:sz w:val="24"/>
          <w:szCs w:val="24"/>
        </w:rPr>
        <w:t>of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Law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--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Sixth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Committee</w:t>
      </w:r>
      <w:r w:rsidRPr="00F2502E">
        <w:rPr>
          <w:spacing w:val="-4"/>
          <w:sz w:val="24"/>
          <w:szCs w:val="24"/>
        </w:rPr>
        <w:t xml:space="preserve"> </w:t>
      </w:r>
      <w:r w:rsidRPr="00F2502E">
        <w:rPr>
          <w:sz w:val="24"/>
          <w:szCs w:val="24"/>
        </w:rPr>
        <w:t>(Legal)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—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79th</w:t>
      </w:r>
      <w:r w:rsidRPr="00F2502E">
        <w:rPr>
          <w:spacing w:val="-3"/>
          <w:sz w:val="24"/>
          <w:szCs w:val="24"/>
        </w:rPr>
        <w:t xml:space="preserve"> </w:t>
      </w:r>
      <w:r w:rsidRPr="00F2502E">
        <w:rPr>
          <w:sz w:val="24"/>
          <w:szCs w:val="24"/>
        </w:rPr>
        <w:t>sessio</w:t>
      </w:r>
      <w:r w:rsidR="00F2502E">
        <w:rPr>
          <w:sz w:val="24"/>
          <w:szCs w:val="24"/>
        </w:rPr>
        <w:t>n</w:t>
      </w:r>
    </w:p>
    <w:p w14:paraId="10EBF553" w14:textId="77777777" w:rsidR="007C6CB1" w:rsidRPr="00F2502E" w:rsidRDefault="007C6CB1" w:rsidP="00F2502E">
      <w:pPr>
        <w:pStyle w:val="GvdeMetni"/>
        <w:jc w:val="both"/>
      </w:pPr>
    </w:p>
    <w:p w14:paraId="472F1BDD" w14:textId="77777777" w:rsidR="007C6CB1" w:rsidRPr="00F2502E" w:rsidRDefault="00000000" w:rsidP="00F2502E">
      <w:pPr>
        <w:spacing w:line="244" w:lineRule="auto"/>
        <w:ind w:left="141"/>
        <w:jc w:val="both"/>
        <w:rPr>
          <w:sz w:val="24"/>
          <w:szCs w:val="24"/>
        </w:rPr>
      </w:pPr>
      <w:r w:rsidRPr="00F2502E">
        <w:rPr>
          <w:sz w:val="24"/>
          <w:szCs w:val="24"/>
        </w:rPr>
        <w:t>Welcome</w:t>
      </w:r>
      <w:r w:rsidRPr="00F2502E">
        <w:rPr>
          <w:spacing w:val="-19"/>
          <w:sz w:val="24"/>
          <w:szCs w:val="24"/>
        </w:rPr>
        <w:t xml:space="preserve"> </w:t>
      </w:r>
      <w:r w:rsidRPr="00F2502E">
        <w:rPr>
          <w:sz w:val="24"/>
          <w:szCs w:val="24"/>
        </w:rPr>
        <w:t>to</w:t>
      </w:r>
      <w:r w:rsidRPr="00F2502E">
        <w:rPr>
          <w:spacing w:val="-18"/>
          <w:sz w:val="24"/>
          <w:szCs w:val="24"/>
        </w:rPr>
        <w:t xml:space="preserve"> </w:t>
      </w:r>
      <w:r w:rsidRPr="00F2502E">
        <w:rPr>
          <w:sz w:val="24"/>
          <w:szCs w:val="24"/>
        </w:rPr>
        <w:t>the</w:t>
      </w:r>
      <w:r w:rsidRPr="00F2502E">
        <w:rPr>
          <w:spacing w:val="-19"/>
          <w:sz w:val="24"/>
          <w:szCs w:val="24"/>
        </w:rPr>
        <w:t xml:space="preserve"> </w:t>
      </w:r>
      <w:r w:rsidRPr="00F2502E">
        <w:rPr>
          <w:sz w:val="24"/>
          <w:szCs w:val="24"/>
        </w:rPr>
        <w:t>United</w:t>
      </w:r>
      <w:r w:rsidRPr="00F2502E">
        <w:rPr>
          <w:spacing w:val="-18"/>
          <w:sz w:val="24"/>
          <w:szCs w:val="24"/>
        </w:rPr>
        <w:t xml:space="preserve"> </w:t>
      </w:r>
      <w:r w:rsidRPr="00F2502E">
        <w:rPr>
          <w:sz w:val="24"/>
          <w:szCs w:val="24"/>
        </w:rPr>
        <w:t>Nationshttps://</w:t>
      </w:r>
      <w:hyperlink r:id="rId6">
        <w:r w:rsidRPr="00F2502E">
          <w:rPr>
            <w:sz w:val="24"/>
            <w:szCs w:val="24"/>
          </w:rPr>
          <w:t>www.un.orgSixth</w:t>
        </w:r>
        <w:r w:rsidRPr="00F2502E">
          <w:rPr>
            <w:spacing w:val="-18"/>
            <w:sz w:val="24"/>
            <w:szCs w:val="24"/>
          </w:rPr>
          <w:t xml:space="preserve"> </w:t>
        </w:r>
        <w:r w:rsidRPr="00F2502E">
          <w:rPr>
            <w:sz w:val="24"/>
            <w:szCs w:val="24"/>
          </w:rPr>
          <w:t>Committee</w:t>
        </w:r>
      </w:hyperlink>
      <w:r w:rsidRPr="00F2502E">
        <w:rPr>
          <w:sz w:val="24"/>
          <w:szCs w:val="24"/>
        </w:rPr>
        <w:t xml:space="preserve"> (Legal) - UN General Assembly</w:t>
      </w:r>
    </w:p>
    <w:p w14:paraId="754CB54A" w14:textId="77777777" w:rsidR="007C6CB1" w:rsidRPr="00F2502E" w:rsidRDefault="007C6CB1" w:rsidP="00F2502E">
      <w:pPr>
        <w:pStyle w:val="GvdeMetni"/>
        <w:spacing w:before="11"/>
        <w:jc w:val="both"/>
      </w:pPr>
    </w:p>
    <w:p w14:paraId="1AD3C714" w14:textId="77777777" w:rsidR="007C6CB1" w:rsidRPr="00F2502E" w:rsidRDefault="00000000" w:rsidP="00F2502E">
      <w:pPr>
        <w:spacing w:line="244" w:lineRule="auto"/>
        <w:ind w:left="141"/>
        <w:jc w:val="both"/>
        <w:rPr>
          <w:sz w:val="24"/>
          <w:szCs w:val="24"/>
        </w:rPr>
      </w:pPr>
      <w:r w:rsidRPr="00F2502E">
        <w:rPr>
          <w:sz w:val="24"/>
          <w:szCs w:val="24"/>
        </w:rPr>
        <w:t>Wikipediahttps://en.wikipedia.orgUnited</w:t>
      </w:r>
      <w:r w:rsidRPr="00F2502E">
        <w:rPr>
          <w:spacing w:val="-22"/>
          <w:sz w:val="24"/>
          <w:szCs w:val="24"/>
        </w:rPr>
        <w:t xml:space="preserve"> </w:t>
      </w:r>
      <w:r w:rsidRPr="00F2502E">
        <w:rPr>
          <w:sz w:val="24"/>
          <w:szCs w:val="24"/>
        </w:rPr>
        <w:t>Nations</w:t>
      </w:r>
      <w:r w:rsidRPr="00F2502E">
        <w:rPr>
          <w:spacing w:val="-21"/>
          <w:sz w:val="24"/>
          <w:szCs w:val="24"/>
        </w:rPr>
        <w:t xml:space="preserve"> </w:t>
      </w:r>
      <w:r w:rsidRPr="00F2502E">
        <w:rPr>
          <w:sz w:val="24"/>
          <w:szCs w:val="24"/>
        </w:rPr>
        <w:t>General</w:t>
      </w:r>
      <w:r w:rsidRPr="00F2502E">
        <w:rPr>
          <w:spacing w:val="-21"/>
          <w:sz w:val="24"/>
          <w:szCs w:val="24"/>
        </w:rPr>
        <w:t xml:space="preserve"> </w:t>
      </w:r>
      <w:r w:rsidRPr="00F2502E">
        <w:rPr>
          <w:sz w:val="24"/>
          <w:szCs w:val="24"/>
        </w:rPr>
        <w:t>Assembly Sixth Committee</w:t>
      </w:r>
    </w:p>
    <w:p w14:paraId="49891305" w14:textId="77777777" w:rsidR="007C6CB1" w:rsidRPr="00F2502E" w:rsidRDefault="007C6CB1" w:rsidP="00F2502E">
      <w:pPr>
        <w:pStyle w:val="GvdeMetni"/>
        <w:jc w:val="both"/>
      </w:pPr>
    </w:p>
    <w:p w14:paraId="2AAB8EF8" w14:textId="18376182" w:rsidR="007C6CB1" w:rsidRPr="00F2502E" w:rsidRDefault="00000000" w:rsidP="00F2502E">
      <w:pPr>
        <w:spacing w:line="244" w:lineRule="auto"/>
        <w:ind w:left="141"/>
        <w:jc w:val="both"/>
        <w:rPr>
          <w:sz w:val="24"/>
          <w:szCs w:val="24"/>
        </w:rPr>
      </w:pPr>
      <w:r w:rsidRPr="00F2502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D2916C" wp14:editId="29217D94">
                <wp:simplePos x="0" y="0"/>
                <wp:positionH relativeFrom="page">
                  <wp:posOffset>720000</wp:posOffset>
                </wp:positionH>
                <wp:positionV relativeFrom="paragraph">
                  <wp:posOffset>225121</wp:posOffset>
                </wp:positionV>
                <wp:extent cx="544893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935">
                              <a:moveTo>
                                <a:pt x="0" y="0"/>
                              </a:moveTo>
                              <a:lnTo>
                                <a:pt x="5448418" y="0"/>
                              </a:lnTo>
                            </a:path>
                          </a:pathLst>
                        </a:custGeom>
                        <a:ln w="105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56.692921pt,17.726084pt" to="485.702221pt,17.726084pt" stroked="true" strokeweight=".830078pt" strokecolor="#000000">
                <v:stroke dashstyle="solid"/>
                <w10:wrap type="none"/>
              </v:line>
            </w:pict>
          </mc:Fallback>
        </mc:AlternateContent>
      </w:r>
      <w:r w:rsidRPr="00F2502E">
        <w:rPr>
          <w:sz w:val="24"/>
          <w:szCs w:val="24"/>
        </w:rPr>
        <w:t>Oxford</w:t>
      </w:r>
      <w:r w:rsidRPr="00F2502E">
        <w:rPr>
          <w:spacing w:val="-18"/>
          <w:sz w:val="24"/>
          <w:szCs w:val="24"/>
        </w:rPr>
        <w:t xml:space="preserve"> </w:t>
      </w:r>
      <w:r w:rsidRPr="00F2502E">
        <w:rPr>
          <w:sz w:val="24"/>
          <w:szCs w:val="24"/>
        </w:rPr>
        <w:t>Public</w:t>
      </w:r>
      <w:r w:rsidRPr="00F2502E">
        <w:rPr>
          <w:spacing w:val="-19"/>
          <w:sz w:val="24"/>
          <w:szCs w:val="24"/>
        </w:rPr>
        <w:t xml:space="preserve"> </w:t>
      </w:r>
      <w:r w:rsidRPr="00F2502E">
        <w:rPr>
          <w:sz w:val="24"/>
          <w:szCs w:val="24"/>
        </w:rPr>
        <w:t>International</w:t>
      </w:r>
      <w:r w:rsidRPr="00F2502E">
        <w:rPr>
          <w:spacing w:val="-19"/>
          <w:sz w:val="24"/>
          <w:szCs w:val="24"/>
        </w:rPr>
        <w:t xml:space="preserve"> </w:t>
      </w:r>
      <w:r w:rsidRPr="00F2502E">
        <w:rPr>
          <w:sz w:val="24"/>
          <w:szCs w:val="24"/>
        </w:rPr>
        <w:t>Lawhttps://opil.ouplaw.comUnited Nations, Sixth Committee - Oxford Public International Law</w:t>
      </w:r>
    </w:p>
    <w:p w14:paraId="12988601" w14:textId="77777777" w:rsidR="007C6CB1" w:rsidRPr="00F2502E" w:rsidRDefault="007C6CB1" w:rsidP="00F2502E">
      <w:pPr>
        <w:pStyle w:val="GvdeMetni"/>
        <w:spacing w:before="11"/>
        <w:jc w:val="both"/>
      </w:pPr>
    </w:p>
    <w:p w14:paraId="005999E7" w14:textId="77777777" w:rsidR="007C6CB1" w:rsidRPr="00F2502E" w:rsidRDefault="00000000" w:rsidP="00F2502E">
      <w:pPr>
        <w:spacing w:line="244" w:lineRule="auto"/>
        <w:ind w:left="141"/>
        <w:jc w:val="both"/>
        <w:rPr>
          <w:sz w:val="24"/>
          <w:szCs w:val="24"/>
        </w:rPr>
      </w:pPr>
      <w:proofErr w:type="spellStart"/>
      <w:proofErr w:type="gramStart"/>
      <w:r w:rsidRPr="00F2502E">
        <w:rPr>
          <w:sz w:val="24"/>
          <w:szCs w:val="24"/>
        </w:rPr>
        <w:t>nigeriaunmission.or</w:t>
      </w:r>
      <w:proofErr w:type="gramEnd"/>
      <w:hyperlink r:id="rId7">
        <w:r w:rsidRPr="00F2502E">
          <w:rPr>
            <w:sz w:val="24"/>
            <w:szCs w:val="24"/>
          </w:rPr>
          <w:t>ghttp</w:t>
        </w:r>
        <w:proofErr w:type="spellEnd"/>
        <w:r w:rsidRPr="00F2502E">
          <w:rPr>
            <w:sz w:val="24"/>
            <w:szCs w:val="24"/>
          </w:rPr>
          <w:t>://</w:t>
        </w:r>
        <w:proofErr w:type="spellStart"/>
        <w:r w:rsidRPr="00F2502E">
          <w:rPr>
            <w:sz w:val="24"/>
            <w:szCs w:val="24"/>
          </w:rPr>
          <w:t>nigeriaunmission.orgSixth</w:t>
        </w:r>
        <w:proofErr w:type="spellEnd"/>
        <w:r w:rsidRPr="00F2502E">
          <w:rPr>
            <w:spacing w:val="-22"/>
            <w:sz w:val="24"/>
            <w:szCs w:val="24"/>
          </w:rPr>
          <w:t xml:space="preserve"> </w:t>
        </w:r>
        <w:r w:rsidRPr="00F2502E">
          <w:rPr>
            <w:sz w:val="24"/>
            <w:szCs w:val="24"/>
          </w:rPr>
          <w:t>Committee</w:t>
        </w:r>
        <w:r w:rsidRPr="00F2502E">
          <w:rPr>
            <w:spacing w:val="-21"/>
            <w:sz w:val="24"/>
            <w:szCs w:val="24"/>
          </w:rPr>
          <w:t xml:space="preserve"> </w:t>
        </w:r>
        <w:r w:rsidRPr="00F2502E">
          <w:rPr>
            <w:sz w:val="24"/>
            <w:szCs w:val="24"/>
          </w:rPr>
          <w:t>-</w:t>
        </w:r>
      </w:hyperlink>
      <w:r w:rsidRPr="00F2502E">
        <w:rPr>
          <w:sz w:val="24"/>
          <w:szCs w:val="24"/>
        </w:rPr>
        <w:t xml:space="preserve"> Permanent Mission of Nigeria to the United Nations</w:t>
      </w:r>
    </w:p>
    <w:p w14:paraId="0871D59D" w14:textId="77777777" w:rsidR="007C6CB1" w:rsidRPr="00F2502E" w:rsidRDefault="007C6CB1" w:rsidP="00F2502E">
      <w:pPr>
        <w:pStyle w:val="GvdeMetni"/>
        <w:jc w:val="both"/>
      </w:pPr>
    </w:p>
    <w:p w14:paraId="121C9F56" w14:textId="06981B46" w:rsidR="007C6CB1" w:rsidRPr="00F2502E" w:rsidRDefault="00000000" w:rsidP="00F2502E">
      <w:pPr>
        <w:spacing w:line="244" w:lineRule="auto"/>
        <w:ind w:left="141"/>
        <w:jc w:val="both"/>
        <w:rPr>
          <w:sz w:val="24"/>
          <w:szCs w:val="24"/>
        </w:rPr>
      </w:pPr>
      <w:r w:rsidRPr="00F2502E">
        <w:rPr>
          <w:sz w:val="24"/>
          <w:szCs w:val="24"/>
        </w:rPr>
        <w:t>Welcome</w:t>
      </w:r>
      <w:r w:rsidRPr="00F2502E">
        <w:rPr>
          <w:spacing w:val="-22"/>
          <w:sz w:val="24"/>
          <w:szCs w:val="24"/>
        </w:rPr>
        <w:t xml:space="preserve"> </w:t>
      </w:r>
      <w:r w:rsidRPr="00F2502E">
        <w:rPr>
          <w:sz w:val="24"/>
          <w:szCs w:val="24"/>
        </w:rPr>
        <w:t>to</w:t>
      </w:r>
      <w:r w:rsidRPr="00F2502E">
        <w:rPr>
          <w:spacing w:val="-21"/>
          <w:sz w:val="24"/>
          <w:szCs w:val="24"/>
        </w:rPr>
        <w:t xml:space="preserve"> </w:t>
      </w:r>
      <w:r w:rsidRPr="00F2502E">
        <w:rPr>
          <w:sz w:val="24"/>
          <w:szCs w:val="24"/>
        </w:rPr>
        <w:t>the</w:t>
      </w:r>
      <w:r w:rsidRPr="00F2502E">
        <w:rPr>
          <w:spacing w:val="-21"/>
          <w:sz w:val="24"/>
          <w:szCs w:val="24"/>
        </w:rPr>
        <w:t xml:space="preserve"> </w:t>
      </w:r>
      <w:r w:rsidRPr="00F2502E">
        <w:rPr>
          <w:sz w:val="24"/>
          <w:szCs w:val="24"/>
        </w:rPr>
        <w:t>United</w:t>
      </w:r>
      <w:r w:rsidRPr="00F2502E">
        <w:rPr>
          <w:spacing w:val="-21"/>
          <w:sz w:val="24"/>
          <w:szCs w:val="24"/>
        </w:rPr>
        <w:t xml:space="preserve"> </w:t>
      </w:r>
      <w:r w:rsidRPr="00F2502E">
        <w:rPr>
          <w:sz w:val="24"/>
          <w:szCs w:val="24"/>
        </w:rPr>
        <w:t>Nationshttps://</w:t>
      </w:r>
      <w:hyperlink r:id="rId8">
        <w:r w:rsidRPr="00F2502E">
          <w:rPr>
            <w:sz w:val="24"/>
            <w:szCs w:val="24"/>
          </w:rPr>
          <w:t>www.un.orgPDFNigeria</w:t>
        </w:r>
      </w:hyperlink>
      <w:r w:rsidRPr="00F2502E">
        <w:rPr>
          <w:sz w:val="24"/>
          <w:szCs w:val="24"/>
        </w:rPr>
        <w:t xml:space="preserve"> statement -- Universal Jurisdiction -- Sixth Committee (Legal)</w:t>
      </w:r>
    </w:p>
    <w:sectPr w:rsidR="007C6CB1" w:rsidRPr="00F2502E">
      <w:pgSz w:w="11910" w:h="16840"/>
      <w:pgMar w:top="16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CB1"/>
    <w:rsid w:val="007C6CB1"/>
    <w:rsid w:val="00F2502E"/>
    <w:rsid w:val="00F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FF02F"/>
  <w15:docId w15:val="{9A437E83-15DA-7348-985D-2BF93A5D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1"/>
      <w:ind w:left="559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PDFNiger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igeriaunmission.orgSixthCommitte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SixthCommittee/" TargetMode="External"/><Relationship Id="rId5" Type="http://schemas.openxmlformats.org/officeDocument/2006/relationships/hyperlink" Target="http://www.un.orgPDFNigeri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Paper 4</dc:title>
  <cp:lastModifiedBy>kübra erişen</cp:lastModifiedBy>
  <cp:revision>2</cp:revision>
  <dcterms:created xsi:type="dcterms:W3CDTF">2025-12-10T21:48:00Z</dcterms:created>
  <dcterms:modified xsi:type="dcterms:W3CDTF">2025-12-11T06:56:00Z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Pages</vt:lpwstr>
  </property>
  <property fmtid="{D5CDD505-2E9C-101B-9397-08002B2CF9AE}" pid="4" name="LastSaved">
    <vt:filetime>2025-12-10T00:00:00Z</vt:filetime>
  </property>
  <property fmtid="{D5CDD505-2E9C-101B-9397-08002B2CF9AE}" pid="5" name="Producer">
    <vt:lpwstr>iOS Version 18.7.2 (Build 22H124) Quartz PDFContext</vt:lpwstr>
  </property>
</Properties>
</file>